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60B1" w:rsidRPr="00A11D1A" w:rsidRDefault="005A60B1" w:rsidP="005A60B1">
      <w:pPr>
        <w:jc w:val="right"/>
        <w:rPr>
          <w:sz w:val="28"/>
          <w:szCs w:val="28"/>
        </w:rPr>
      </w:pPr>
      <w:r w:rsidRPr="00461B32">
        <w:rPr>
          <w:sz w:val="28"/>
          <w:szCs w:val="28"/>
          <w:lang w:val="kk-KZ"/>
        </w:rPr>
        <w:t>Ф.7.11-</w:t>
      </w:r>
      <w:r>
        <w:rPr>
          <w:sz w:val="28"/>
          <w:szCs w:val="28"/>
          <w:lang w:val="en-US"/>
        </w:rPr>
        <w:t>19</w:t>
      </w:r>
    </w:p>
    <w:p w:rsidR="005A60B1" w:rsidRDefault="005A60B1" w:rsidP="005A60B1">
      <w:pPr>
        <w:jc w:val="center"/>
        <w:rPr>
          <w:b/>
          <w:noProof/>
          <w:lang w:val="en-US"/>
        </w:rPr>
      </w:pPr>
      <w:r>
        <w:rPr>
          <w:b/>
          <w:noProof/>
        </w:rPr>
        <w:drawing>
          <wp:inline distT="0" distB="0" distL="0" distR="0">
            <wp:extent cx="2057400" cy="1924050"/>
            <wp:effectExtent l="19050" t="0" r="0" b="0"/>
            <wp:docPr id="1" name="Рисунок 1" descr="Описание: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ерб"/>
                    <pic:cNvPicPr>
                      <a:picLocks noChangeAspect="1" noChangeArrowheads="1"/>
                    </pic:cNvPicPr>
                  </pic:nvPicPr>
                  <pic:blipFill>
                    <a:blip r:embed="rId5" cstate="print"/>
                    <a:srcRect/>
                    <a:stretch>
                      <a:fillRect/>
                    </a:stretch>
                  </pic:blipFill>
                  <pic:spPr bwMode="auto">
                    <a:xfrm>
                      <a:off x="0" y="0"/>
                      <a:ext cx="2057400" cy="1924050"/>
                    </a:xfrm>
                    <a:prstGeom prst="rect">
                      <a:avLst/>
                    </a:prstGeom>
                    <a:noFill/>
                    <a:ln w="9525">
                      <a:noFill/>
                      <a:miter lim="800000"/>
                      <a:headEnd/>
                      <a:tailEnd/>
                    </a:ln>
                  </pic:spPr>
                </pic:pic>
              </a:graphicData>
            </a:graphic>
          </wp:inline>
        </w:drawing>
      </w:r>
    </w:p>
    <w:p w:rsidR="005A60B1" w:rsidRDefault="005A60B1" w:rsidP="005A60B1">
      <w:pPr>
        <w:jc w:val="center"/>
        <w:rPr>
          <w:b/>
          <w:noProof/>
          <w:lang w:val="kk-KZ"/>
        </w:rPr>
      </w:pPr>
    </w:p>
    <w:p w:rsidR="005A60B1" w:rsidRDefault="005A60B1" w:rsidP="005A60B1">
      <w:pPr>
        <w:jc w:val="center"/>
        <w:rPr>
          <w:b/>
          <w:noProof/>
          <w:lang w:val="kk-KZ"/>
        </w:rPr>
      </w:pPr>
    </w:p>
    <w:p w:rsidR="005A60B1" w:rsidRPr="00E44532" w:rsidRDefault="005A60B1" w:rsidP="005A60B1">
      <w:pPr>
        <w:jc w:val="center"/>
        <w:rPr>
          <w:b/>
          <w:noProof/>
          <w:lang w:val="kk-KZ"/>
        </w:rPr>
      </w:pPr>
    </w:p>
    <w:p w:rsidR="005A60B1" w:rsidRPr="00E44532" w:rsidRDefault="005A60B1" w:rsidP="005A60B1">
      <w:pPr>
        <w:jc w:val="center"/>
        <w:rPr>
          <w:b/>
          <w:noProof/>
          <w:sz w:val="28"/>
          <w:szCs w:val="28"/>
          <w:lang w:val="kk-KZ"/>
        </w:rPr>
      </w:pPr>
      <w:r w:rsidRPr="00E44532">
        <w:rPr>
          <w:b/>
          <w:noProof/>
          <w:sz w:val="28"/>
          <w:szCs w:val="28"/>
          <w:lang w:val="kk-KZ"/>
        </w:rPr>
        <w:t>Алдияров Ж.А., Онгарова А.Х.</w:t>
      </w:r>
    </w:p>
    <w:p w:rsidR="005A60B1" w:rsidRPr="00461B32" w:rsidRDefault="005A60B1" w:rsidP="005A60B1">
      <w:pPr>
        <w:jc w:val="center"/>
        <w:rPr>
          <w:iCs/>
        </w:rPr>
      </w:pPr>
    </w:p>
    <w:p w:rsidR="005A60B1" w:rsidRPr="00A11D1A" w:rsidRDefault="005A60B1" w:rsidP="005A60B1">
      <w:pPr>
        <w:jc w:val="center"/>
        <w:rPr>
          <w:iCs/>
        </w:rPr>
      </w:pPr>
    </w:p>
    <w:p w:rsidR="005A60B1" w:rsidRPr="00A11D1A" w:rsidRDefault="005A60B1" w:rsidP="005A60B1">
      <w:pPr>
        <w:jc w:val="center"/>
        <w:rPr>
          <w:iCs/>
        </w:rPr>
      </w:pPr>
    </w:p>
    <w:p w:rsidR="005A60B1" w:rsidRPr="00603F02" w:rsidRDefault="005A60B1" w:rsidP="005A60B1">
      <w:pPr>
        <w:autoSpaceDE w:val="0"/>
        <w:autoSpaceDN w:val="0"/>
        <w:adjustRightInd w:val="0"/>
        <w:ind w:left="-180" w:right="-233"/>
        <w:jc w:val="center"/>
        <w:rPr>
          <w:b/>
          <w:bCs/>
          <w:sz w:val="28"/>
          <w:szCs w:val="28"/>
          <w:lang w:val="kk-KZ"/>
        </w:rPr>
      </w:pPr>
      <w:r w:rsidRPr="00603F02">
        <w:rPr>
          <w:b/>
          <w:bCs/>
          <w:sz w:val="28"/>
          <w:szCs w:val="28"/>
          <w:lang w:val="kk-KZ"/>
        </w:rPr>
        <w:t xml:space="preserve">«Жерге орналастырудағы және кадастрдағы  геодезиялық жұмыстар» </w:t>
      </w:r>
    </w:p>
    <w:p w:rsidR="005A60B1" w:rsidRPr="00461B32" w:rsidRDefault="005A60B1" w:rsidP="005A60B1">
      <w:pPr>
        <w:tabs>
          <w:tab w:val="left" w:pos="2055"/>
        </w:tabs>
        <w:jc w:val="center"/>
        <w:rPr>
          <w:b/>
          <w:sz w:val="28"/>
          <w:szCs w:val="28"/>
          <w:lang w:val="kk-KZ"/>
        </w:rPr>
      </w:pPr>
      <w:r>
        <w:rPr>
          <w:sz w:val="28"/>
          <w:szCs w:val="28"/>
          <w:lang w:val="kk-KZ"/>
        </w:rPr>
        <w:t>п</w:t>
      </w:r>
      <w:r w:rsidRPr="00461B32">
        <w:rPr>
          <w:sz w:val="28"/>
          <w:szCs w:val="28"/>
          <w:lang w:val="kk-KZ"/>
        </w:rPr>
        <w:t>әнінен</w:t>
      </w:r>
      <w:r w:rsidRPr="005A60B1">
        <w:rPr>
          <w:sz w:val="28"/>
          <w:szCs w:val="28"/>
          <w:lang w:val="kk-KZ"/>
        </w:rPr>
        <w:t xml:space="preserve"> </w:t>
      </w:r>
      <w:r>
        <w:rPr>
          <w:sz w:val="28"/>
          <w:szCs w:val="28"/>
          <w:lang w:val="kk-KZ"/>
        </w:rPr>
        <w:t>практикалық</w:t>
      </w:r>
      <w:r w:rsidRPr="00461B32">
        <w:rPr>
          <w:sz w:val="28"/>
          <w:szCs w:val="28"/>
          <w:lang w:val="kk-KZ"/>
        </w:rPr>
        <w:t xml:space="preserve"> жұмысты орындауға арналған</w:t>
      </w:r>
    </w:p>
    <w:p w:rsidR="005A60B1" w:rsidRPr="00461B32" w:rsidRDefault="005A60B1" w:rsidP="005A60B1">
      <w:pPr>
        <w:ind w:firstLine="708"/>
        <w:jc w:val="center"/>
        <w:rPr>
          <w:b/>
          <w:lang w:val="kk-KZ"/>
        </w:rPr>
      </w:pPr>
      <w:r w:rsidRPr="00461B32">
        <w:rPr>
          <w:b/>
          <w:lang w:val="kk-KZ"/>
        </w:rPr>
        <w:t>ӘДІСТЕМЕЛІК НҰСҚАУ</w:t>
      </w:r>
    </w:p>
    <w:p w:rsidR="005A60B1" w:rsidRPr="00461B32" w:rsidRDefault="005A60B1" w:rsidP="005A60B1">
      <w:pPr>
        <w:tabs>
          <w:tab w:val="left" w:pos="2055"/>
        </w:tabs>
        <w:jc w:val="center"/>
        <w:rPr>
          <w:iCs/>
          <w:lang w:val="kk-KZ"/>
        </w:rPr>
      </w:pPr>
    </w:p>
    <w:p w:rsidR="005A60B1" w:rsidRPr="00461B32" w:rsidRDefault="005A60B1" w:rsidP="005A60B1">
      <w:pPr>
        <w:jc w:val="center"/>
        <w:rPr>
          <w:iCs/>
          <w:lang w:val="kk-KZ"/>
        </w:rPr>
      </w:pPr>
      <w:r>
        <w:rPr>
          <w:noProof/>
        </w:rPr>
        <w:drawing>
          <wp:inline distT="0" distB="0" distL="0" distR="0">
            <wp:extent cx="5400675" cy="3581400"/>
            <wp:effectExtent l="19050" t="0" r="9525" b="0"/>
            <wp:docPr id="2" name="Рисунок 2"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гл"/>
                    <pic:cNvPicPr>
                      <a:picLocks noChangeAspect="1" noChangeArrowheads="1"/>
                    </pic:cNvPicPr>
                  </pic:nvPicPr>
                  <pic:blipFill>
                    <a:blip r:embed="rId6" cstate="print"/>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5A60B1" w:rsidRDefault="005A60B1" w:rsidP="005A60B1">
      <w:pPr>
        <w:rPr>
          <w:iCs/>
          <w:lang w:val="kk-KZ"/>
        </w:rPr>
      </w:pPr>
      <w:r>
        <w:rPr>
          <w:iCs/>
          <w:lang w:val="kk-KZ"/>
        </w:rPr>
        <w:t xml:space="preserve">                                                      </w:t>
      </w:r>
    </w:p>
    <w:p w:rsidR="005A60B1" w:rsidRDefault="005A60B1" w:rsidP="005A60B1">
      <w:pPr>
        <w:rPr>
          <w:iCs/>
          <w:lang w:val="kk-KZ"/>
        </w:rPr>
      </w:pPr>
    </w:p>
    <w:p w:rsidR="005A60B1" w:rsidRDefault="005A60B1" w:rsidP="005A60B1">
      <w:pPr>
        <w:rPr>
          <w:iCs/>
          <w:lang w:val="kk-KZ"/>
        </w:rPr>
      </w:pPr>
    </w:p>
    <w:p w:rsidR="005A60B1" w:rsidRPr="005A60B1" w:rsidRDefault="005A60B1" w:rsidP="005A60B1">
      <w:r>
        <w:rPr>
          <w:iCs/>
          <w:lang w:val="kk-KZ"/>
        </w:rPr>
        <w:t xml:space="preserve">                                                               </w:t>
      </w:r>
      <w:r w:rsidRPr="00461B32">
        <w:rPr>
          <w:lang w:val="kk-KZ"/>
        </w:rPr>
        <w:t>Шымкент  2012 ж</w:t>
      </w:r>
    </w:p>
    <w:p w:rsidR="005A60B1" w:rsidRPr="00E44532" w:rsidRDefault="005A60B1" w:rsidP="005A60B1">
      <w:pPr>
        <w:jc w:val="center"/>
        <w:rPr>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p>
    <w:p w:rsidR="005A60B1" w:rsidRDefault="005A60B1" w:rsidP="005A60B1">
      <w:pPr>
        <w:autoSpaceDE w:val="0"/>
        <w:autoSpaceDN w:val="0"/>
        <w:adjustRightInd w:val="0"/>
        <w:jc w:val="center"/>
        <w:rPr>
          <w:b/>
          <w:bCs/>
          <w:sz w:val="32"/>
          <w:szCs w:val="32"/>
          <w:lang w:val="kk-KZ"/>
        </w:rPr>
      </w:pPr>
      <w:r w:rsidRPr="001C1C18">
        <w:rPr>
          <w:b/>
          <w:bCs/>
          <w:sz w:val="32"/>
          <w:szCs w:val="32"/>
          <w:lang w:val="kk-KZ"/>
        </w:rPr>
        <w:lastRenderedPageBreak/>
        <w:t>ҚАЗАҚСТАН РЕСПУБЛИКАСЫНЫҢ БІЛІМ ЖӘНЕ ҒЫЛЫМ МИНИСТРЛІГІ</w:t>
      </w:r>
    </w:p>
    <w:p w:rsidR="005A60B1" w:rsidRPr="001C1C18" w:rsidRDefault="005A60B1" w:rsidP="005A60B1">
      <w:pPr>
        <w:autoSpaceDE w:val="0"/>
        <w:autoSpaceDN w:val="0"/>
        <w:adjustRightInd w:val="0"/>
        <w:jc w:val="center"/>
        <w:rPr>
          <w:b/>
          <w:bCs/>
          <w:sz w:val="32"/>
          <w:szCs w:val="32"/>
          <w:lang w:val="kk-KZ"/>
        </w:rPr>
      </w:pPr>
    </w:p>
    <w:p w:rsidR="005A60B1" w:rsidRPr="004F5A0E" w:rsidRDefault="005A60B1" w:rsidP="005A60B1">
      <w:pPr>
        <w:pStyle w:val="a7"/>
        <w:jc w:val="center"/>
        <w:rPr>
          <w:b/>
          <w:bCs/>
          <w:sz w:val="32"/>
          <w:szCs w:val="32"/>
          <w:lang w:val="kk-KZ" w:eastAsia="en-US"/>
        </w:rPr>
      </w:pPr>
      <w:r w:rsidRPr="004F5A0E">
        <w:rPr>
          <w:b/>
          <w:bCs/>
          <w:sz w:val="32"/>
          <w:szCs w:val="32"/>
          <w:lang w:val="kk-KZ"/>
        </w:rPr>
        <w:t>М.ӘУЕЗОВ атындағы ОҢТҮСТІК  ҚАЗАҚСТАН МЕМЛЕКЕТТІК УНИВЕРСИТЕТІ</w:t>
      </w:r>
    </w:p>
    <w:p w:rsidR="005A60B1" w:rsidRDefault="005A60B1" w:rsidP="005A60B1">
      <w:pPr>
        <w:autoSpaceDE w:val="0"/>
        <w:autoSpaceDN w:val="0"/>
        <w:adjustRightInd w:val="0"/>
        <w:jc w:val="center"/>
        <w:rPr>
          <w:b/>
          <w:bCs/>
          <w:sz w:val="32"/>
          <w:szCs w:val="32"/>
          <w:lang w:val="kk-KZ" w:eastAsia="en-US"/>
        </w:rPr>
      </w:pPr>
    </w:p>
    <w:p w:rsidR="005A60B1" w:rsidRPr="00E44532" w:rsidRDefault="005A60B1" w:rsidP="005A60B1">
      <w:pPr>
        <w:autoSpaceDE w:val="0"/>
        <w:autoSpaceDN w:val="0"/>
        <w:adjustRightInd w:val="0"/>
        <w:jc w:val="center"/>
        <w:rPr>
          <w:b/>
          <w:bCs/>
          <w:sz w:val="28"/>
          <w:szCs w:val="28"/>
          <w:lang w:val="kk-KZ" w:eastAsia="en-US"/>
        </w:rPr>
      </w:pPr>
      <w:r w:rsidRPr="00E44532">
        <w:rPr>
          <w:b/>
          <w:bCs/>
          <w:sz w:val="28"/>
          <w:szCs w:val="28"/>
          <w:lang w:val="kk-KZ" w:eastAsia="en-US"/>
        </w:rPr>
        <w:t>«Жерге орналастыру және кадастр» кафедрасы</w:t>
      </w:r>
    </w:p>
    <w:p w:rsidR="005A60B1" w:rsidRPr="00E44532" w:rsidRDefault="005A60B1" w:rsidP="005A60B1">
      <w:pPr>
        <w:autoSpaceDE w:val="0"/>
        <w:autoSpaceDN w:val="0"/>
        <w:adjustRightInd w:val="0"/>
        <w:jc w:val="center"/>
        <w:rPr>
          <w:sz w:val="28"/>
          <w:szCs w:val="28"/>
          <w:lang w:val="kk-KZ" w:eastAsia="en-US"/>
        </w:rPr>
      </w:pPr>
    </w:p>
    <w:p w:rsidR="005A60B1" w:rsidRPr="00E44532" w:rsidRDefault="005A60B1" w:rsidP="005A60B1">
      <w:pPr>
        <w:autoSpaceDE w:val="0"/>
        <w:autoSpaceDN w:val="0"/>
        <w:adjustRightInd w:val="0"/>
        <w:jc w:val="center"/>
        <w:rPr>
          <w:bCs/>
          <w:caps/>
          <w:sz w:val="28"/>
          <w:szCs w:val="28"/>
          <w:lang w:val="kk-KZ"/>
        </w:rPr>
      </w:pPr>
    </w:p>
    <w:p w:rsidR="005A60B1" w:rsidRPr="00E44532" w:rsidRDefault="005A60B1" w:rsidP="005A60B1">
      <w:pPr>
        <w:jc w:val="center"/>
        <w:rPr>
          <w:b/>
          <w:noProof/>
          <w:sz w:val="28"/>
          <w:szCs w:val="28"/>
          <w:lang w:val="kk-KZ"/>
        </w:rPr>
      </w:pPr>
      <w:r w:rsidRPr="00E44532">
        <w:rPr>
          <w:b/>
          <w:noProof/>
          <w:sz w:val="28"/>
          <w:szCs w:val="28"/>
          <w:lang w:val="kk-KZ"/>
        </w:rPr>
        <w:t>Алдияров Ж.А., Онгарова А.Х.</w:t>
      </w:r>
    </w:p>
    <w:p w:rsidR="005A60B1" w:rsidRPr="00E44532" w:rsidRDefault="005A60B1" w:rsidP="005A60B1">
      <w:pPr>
        <w:jc w:val="center"/>
        <w:rPr>
          <w:iCs/>
          <w:sz w:val="28"/>
          <w:szCs w:val="28"/>
        </w:rPr>
      </w:pPr>
    </w:p>
    <w:p w:rsidR="005A60B1" w:rsidRPr="00E44532" w:rsidRDefault="005A60B1" w:rsidP="005A60B1">
      <w:pPr>
        <w:autoSpaceDE w:val="0"/>
        <w:autoSpaceDN w:val="0"/>
        <w:adjustRightInd w:val="0"/>
        <w:jc w:val="center"/>
        <w:rPr>
          <w:b/>
          <w:bCs/>
          <w:sz w:val="28"/>
          <w:szCs w:val="28"/>
          <w:lang w:eastAsia="en-US"/>
        </w:rPr>
      </w:pPr>
    </w:p>
    <w:p w:rsidR="005A60B1" w:rsidRPr="001C1C18" w:rsidRDefault="005A60B1" w:rsidP="005A60B1">
      <w:pPr>
        <w:autoSpaceDE w:val="0"/>
        <w:autoSpaceDN w:val="0"/>
        <w:adjustRightInd w:val="0"/>
        <w:jc w:val="center"/>
        <w:rPr>
          <w:caps/>
          <w:sz w:val="32"/>
          <w:szCs w:val="32"/>
          <w:lang w:val="kk-KZ" w:eastAsia="en-US"/>
        </w:rPr>
      </w:pPr>
    </w:p>
    <w:p w:rsidR="005A60B1" w:rsidRPr="006426D2" w:rsidRDefault="005A60B1" w:rsidP="005A60B1">
      <w:pPr>
        <w:autoSpaceDE w:val="0"/>
        <w:autoSpaceDN w:val="0"/>
        <w:adjustRightInd w:val="0"/>
        <w:jc w:val="center"/>
        <w:rPr>
          <w:sz w:val="28"/>
          <w:szCs w:val="17"/>
          <w:lang w:val="kk-KZ" w:eastAsia="en-US"/>
        </w:rPr>
      </w:pPr>
    </w:p>
    <w:p w:rsidR="005A60B1" w:rsidRPr="00603F02" w:rsidRDefault="005A60B1" w:rsidP="005A60B1">
      <w:pPr>
        <w:autoSpaceDE w:val="0"/>
        <w:autoSpaceDN w:val="0"/>
        <w:adjustRightInd w:val="0"/>
        <w:ind w:left="-180" w:right="-233"/>
        <w:jc w:val="center"/>
        <w:rPr>
          <w:b/>
          <w:bCs/>
          <w:sz w:val="28"/>
          <w:szCs w:val="28"/>
          <w:lang w:val="kk-KZ"/>
        </w:rPr>
      </w:pPr>
      <w:r>
        <w:rPr>
          <w:b/>
          <w:bCs/>
          <w:sz w:val="32"/>
          <w:szCs w:val="32"/>
          <w:lang w:val="kk-KZ"/>
        </w:rPr>
        <w:t xml:space="preserve"> «</w:t>
      </w:r>
      <w:r>
        <w:rPr>
          <w:b/>
          <w:bCs/>
          <w:sz w:val="28"/>
          <w:szCs w:val="28"/>
          <w:lang w:val="kk-KZ"/>
        </w:rPr>
        <w:t>«Жерге орналастыру</w:t>
      </w:r>
      <w:r w:rsidRPr="00603F02">
        <w:rPr>
          <w:b/>
          <w:bCs/>
          <w:sz w:val="28"/>
          <w:szCs w:val="28"/>
          <w:lang w:val="kk-KZ"/>
        </w:rPr>
        <w:t xml:space="preserve"> және кадастрдағы  геодезиялық жұмыстар» </w:t>
      </w:r>
    </w:p>
    <w:p w:rsidR="005A60B1" w:rsidRPr="005A60B1" w:rsidRDefault="005A60B1" w:rsidP="005A60B1">
      <w:pPr>
        <w:jc w:val="center"/>
        <w:rPr>
          <w:bCs/>
          <w:sz w:val="32"/>
          <w:szCs w:val="32"/>
        </w:rPr>
      </w:pPr>
      <w:r w:rsidRPr="005610C3">
        <w:rPr>
          <w:bCs/>
          <w:sz w:val="32"/>
          <w:szCs w:val="32"/>
          <w:lang w:val="kk-KZ"/>
        </w:rPr>
        <w:t>пәнінен</w:t>
      </w:r>
    </w:p>
    <w:p w:rsidR="005A60B1" w:rsidRPr="005A60B1" w:rsidRDefault="005A60B1" w:rsidP="005A60B1">
      <w:pPr>
        <w:jc w:val="center"/>
        <w:rPr>
          <w:bCs/>
          <w:sz w:val="32"/>
          <w:szCs w:val="32"/>
        </w:rPr>
      </w:pPr>
    </w:p>
    <w:p w:rsidR="005A60B1" w:rsidRPr="005610C3" w:rsidRDefault="005A60B1" w:rsidP="005A60B1">
      <w:pPr>
        <w:jc w:val="both"/>
        <w:rPr>
          <w:sz w:val="28"/>
          <w:szCs w:val="28"/>
          <w:lang w:val="kk-KZ"/>
        </w:rPr>
      </w:pPr>
      <w:r>
        <w:rPr>
          <w:sz w:val="28"/>
          <w:szCs w:val="28"/>
          <w:lang w:val="kk-KZ"/>
        </w:rPr>
        <w:t xml:space="preserve">     5В090300 – «Жерге орналастыру»</w:t>
      </w:r>
      <w:r w:rsidRPr="005610C3">
        <w:rPr>
          <w:sz w:val="28"/>
          <w:szCs w:val="28"/>
          <w:lang w:val="kk-KZ"/>
        </w:rPr>
        <w:t xml:space="preserve"> </w:t>
      </w:r>
    </w:p>
    <w:p w:rsidR="005A60B1" w:rsidRPr="005610C3" w:rsidRDefault="005A60B1" w:rsidP="005A60B1">
      <w:pPr>
        <w:ind w:left="360"/>
        <w:jc w:val="both"/>
        <w:rPr>
          <w:sz w:val="28"/>
          <w:szCs w:val="28"/>
          <w:lang w:val="kk-KZ"/>
        </w:rPr>
      </w:pPr>
      <w:r w:rsidRPr="005610C3">
        <w:rPr>
          <w:sz w:val="28"/>
          <w:szCs w:val="28"/>
          <w:lang w:val="kk-KZ"/>
        </w:rPr>
        <w:t>5</w:t>
      </w:r>
      <w:r>
        <w:rPr>
          <w:sz w:val="28"/>
          <w:szCs w:val="28"/>
          <w:lang w:val="kk-KZ"/>
        </w:rPr>
        <w:t>В</w:t>
      </w:r>
      <w:r w:rsidRPr="005610C3">
        <w:rPr>
          <w:sz w:val="28"/>
          <w:szCs w:val="28"/>
          <w:lang w:val="kk-KZ"/>
        </w:rPr>
        <w:t>0</w:t>
      </w:r>
      <w:r>
        <w:rPr>
          <w:sz w:val="28"/>
          <w:szCs w:val="28"/>
          <w:lang w:val="kk-KZ"/>
        </w:rPr>
        <w:t>90700</w:t>
      </w:r>
      <w:r w:rsidRPr="005610C3">
        <w:rPr>
          <w:sz w:val="28"/>
          <w:szCs w:val="28"/>
          <w:lang w:val="kk-KZ"/>
        </w:rPr>
        <w:t xml:space="preserve"> – </w:t>
      </w:r>
      <w:r>
        <w:rPr>
          <w:sz w:val="28"/>
          <w:szCs w:val="28"/>
          <w:lang w:val="kk-KZ"/>
        </w:rPr>
        <w:t xml:space="preserve"> «Кадастр»</w:t>
      </w:r>
    </w:p>
    <w:p w:rsidR="005A60B1" w:rsidRPr="002F760E" w:rsidRDefault="005A60B1" w:rsidP="005A60B1">
      <w:pPr>
        <w:pStyle w:val="21"/>
        <w:ind w:right="-211"/>
        <w:rPr>
          <w:sz w:val="28"/>
          <w:szCs w:val="28"/>
          <w:lang w:val="kk-KZ"/>
        </w:rPr>
      </w:pPr>
    </w:p>
    <w:p w:rsidR="005A60B1" w:rsidRPr="005610C3" w:rsidRDefault="005A60B1" w:rsidP="005A60B1">
      <w:pPr>
        <w:jc w:val="center"/>
        <w:rPr>
          <w:sz w:val="32"/>
          <w:szCs w:val="32"/>
          <w:lang w:val="kk-KZ"/>
        </w:rPr>
      </w:pPr>
    </w:p>
    <w:p w:rsidR="005A60B1" w:rsidRDefault="005A60B1" w:rsidP="005A60B1">
      <w:pPr>
        <w:ind w:left="720"/>
        <w:jc w:val="center"/>
        <w:rPr>
          <w:bCs/>
          <w:sz w:val="32"/>
          <w:szCs w:val="32"/>
          <w:lang w:val="kk-KZ"/>
        </w:rPr>
      </w:pPr>
      <w:r w:rsidRPr="00453A34">
        <w:rPr>
          <w:bCs/>
          <w:sz w:val="32"/>
          <w:szCs w:val="32"/>
          <w:lang w:val="kk-KZ"/>
        </w:rPr>
        <w:t xml:space="preserve">мамандықтарына </w:t>
      </w:r>
      <w:r>
        <w:rPr>
          <w:bCs/>
          <w:sz w:val="32"/>
          <w:szCs w:val="32"/>
          <w:lang w:val="kk-KZ"/>
        </w:rPr>
        <w:t>практикалық сабақты</w:t>
      </w:r>
      <w:r w:rsidRPr="00453A34">
        <w:rPr>
          <w:bCs/>
          <w:sz w:val="32"/>
          <w:szCs w:val="32"/>
          <w:lang w:val="kk-KZ"/>
        </w:rPr>
        <w:t xml:space="preserve"> орындауға арналған</w:t>
      </w:r>
    </w:p>
    <w:p w:rsidR="005A60B1" w:rsidRPr="00453A34" w:rsidRDefault="005A60B1" w:rsidP="005A60B1">
      <w:pPr>
        <w:ind w:left="720"/>
        <w:rPr>
          <w:bCs/>
          <w:sz w:val="32"/>
          <w:szCs w:val="32"/>
          <w:lang w:val="kk-KZ"/>
        </w:rPr>
      </w:pPr>
    </w:p>
    <w:p w:rsidR="005A60B1" w:rsidRPr="00E87795" w:rsidRDefault="005A60B1" w:rsidP="005A60B1">
      <w:pPr>
        <w:pStyle w:val="31"/>
        <w:jc w:val="center"/>
        <w:rPr>
          <w:bCs w:val="0"/>
          <w:sz w:val="36"/>
          <w:lang w:val="kk-KZ"/>
        </w:rPr>
      </w:pPr>
      <w:r w:rsidRPr="00E87795">
        <w:rPr>
          <w:bCs w:val="0"/>
          <w:sz w:val="36"/>
          <w:lang w:val="kk-KZ"/>
        </w:rPr>
        <w:t>ӘДІСТЕМЕЛІК НҰСҚАУ</w:t>
      </w:r>
    </w:p>
    <w:p w:rsidR="005A60B1" w:rsidRDefault="005A60B1" w:rsidP="005A60B1">
      <w:pPr>
        <w:autoSpaceDE w:val="0"/>
        <w:autoSpaceDN w:val="0"/>
        <w:adjustRightInd w:val="0"/>
        <w:jc w:val="center"/>
        <w:rPr>
          <w:sz w:val="28"/>
          <w:szCs w:val="17"/>
          <w:lang w:val="kk-KZ" w:eastAsia="en-US"/>
        </w:rPr>
      </w:pPr>
    </w:p>
    <w:p w:rsidR="005A60B1" w:rsidRDefault="005A60B1" w:rsidP="005A60B1">
      <w:pPr>
        <w:autoSpaceDE w:val="0"/>
        <w:autoSpaceDN w:val="0"/>
        <w:adjustRightInd w:val="0"/>
        <w:jc w:val="center"/>
        <w:rPr>
          <w:sz w:val="28"/>
          <w:szCs w:val="17"/>
          <w:lang w:val="kk-KZ" w:eastAsia="en-US"/>
        </w:rPr>
      </w:pPr>
    </w:p>
    <w:p w:rsidR="005A60B1" w:rsidRDefault="005A60B1" w:rsidP="005A60B1">
      <w:pPr>
        <w:autoSpaceDE w:val="0"/>
        <w:autoSpaceDN w:val="0"/>
        <w:adjustRightInd w:val="0"/>
        <w:jc w:val="center"/>
        <w:rPr>
          <w:sz w:val="28"/>
          <w:szCs w:val="17"/>
          <w:lang w:val="kk-KZ" w:eastAsia="en-US"/>
        </w:rPr>
      </w:pPr>
    </w:p>
    <w:p w:rsidR="005A60B1" w:rsidRDefault="005A60B1" w:rsidP="005A60B1">
      <w:pPr>
        <w:autoSpaceDE w:val="0"/>
        <w:autoSpaceDN w:val="0"/>
        <w:adjustRightInd w:val="0"/>
        <w:jc w:val="center"/>
        <w:rPr>
          <w:sz w:val="28"/>
          <w:szCs w:val="17"/>
          <w:lang w:val="kk-KZ" w:eastAsia="en-US"/>
        </w:rPr>
      </w:pPr>
    </w:p>
    <w:p w:rsidR="005A60B1"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Pr="006C2FC8" w:rsidRDefault="005A60B1" w:rsidP="005A60B1">
      <w:pPr>
        <w:autoSpaceDE w:val="0"/>
        <w:autoSpaceDN w:val="0"/>
        <w:adjustRightInd w:val="0"/>
        <w:jc w:val="center"/>
        <w:rPr>
          <w:szCs w:val="17"/>
          <w:lang w:val="kk-KZ"/>
        </w:rPr>
      </w:pPr>
    </w:p>
    <w:p w:rsidR="005A60B1" w:rsidRPr="006C2FC8" w:rsidRDefault="005A60B1" w:rsidP="005A60B1">
      <w:pPr>
        <w:autoSpaceDE w:val="0"/>
        <w:autoSpaceDN w:val="0"/>
        <w:adjustRightInd w:val="0"/>
        <w:jc w:val="center"/>
        <w:rPr>
          <w:szCs w:val="17"/>
          <w:lang w:val="kk-KZ"/>
        </w:rPr>
      </w:pPr>
    </w:p>
    <w:p w:rsidR="005A60B1" w:rsidRPr="006C2FC8" w:rsidRDefault="005A60B1" w:rsidP="005A60B1">
      <w:pPr>
        <w:autoSpaceDE w:val="0"/>
        <w:autoSpaceDN w:val="0"/>
        <w:adjustRightInd w:val="0"/>
        <w:jc w:val="center"/>
        <w:rPr>
          <w:szCs w:val="17"/>
          <w:lang w:val="kk-KZ"/>
        </w:rPr>
      </w:pPr>
    </w:p>
    <w:p w:rsidR="005A60B1" w:rsidRDefault="005A60B1" w:rsidP="005A60B1">
      <w:pPr>
        <w:autoSpaceDE w:val="0"/>
        <w:autoSpaceDN w:val="0"/>
        <w:adjustRightInd w:val="0"/>
        <w:jc w:val="center"/>
        <w:rPr>
          <w:szCs w:val="17"/>
          <w:lang w:val="kk-KZ"/>
        </w:rPr>
      </w:pPr>
    </w:p>
    <w:p w:rsidR="005A60B1" w:rsidRDefault="005A60B1" w:rsidP="005A60B1">
      <w:pPr>
        <w:pStyle w:val="31"/>
        <w:jc w:val="center"/>
        <w:rPr>
          <w:b w:val="0"/>
          <w:bCs w:val="0"/>
          <w:sz w:val="28"/>
          <w:szCs w:val="28"/>
          <w:lang w:val="kk-KZ"/>
        </w:rPr>
      </w:pPr>
      <w:r w:rsidRPr="00EA50CB">
        <w:rPr>
          <w:b w:val="0"/>
          <w:bCs w:val="0"/>
          <w:sz w:val="28"/>
          <w:szCs w:val="28"/>
          <w:lang w:val="kk-KZ"/>
        </w:rPr>
        <w:t>Шымкент-</w:t>
      </w:r>
      <w:r>
        <w:rPr>
          <w:b w:val="0"/>
          <w:bCs w:val="0"/>
          <w:sz w:val="28"/>
          <w:szCs w:val="28"/>
          <w:lang w:val="kk-KZ"/>
        </w:rPr>
        <w:t>2012</w:t>
      </w:r>
    </w:p>
    <w:p w:rsidR="005A60B1" w:rsidRDefault="005A60B1" w:rsidP="005A60B1">
      <w:pPr>
        <w:pStyle w:val="31"/>
        <w:rPr>
          <w:b w:val="0"/>
          <w:bCs w:val="0"/>
          <w:sz w:val="28"/>
          <w:szCs w:val="28"/>
          <w:lang w:val="kk-KZ"/>
        </w:rPr>
      </w:pPr>
    </w:p>
    <w:p w:rsidR="005A60B1" w:rsidRPr="00603F02" w:rsidRDefault="005A60B1" w:rsidP="005A60B1">
      <w:pPr>
        <w:autoSpaceDE w:val="0"/>
        <w:autoSpaceDN w:val="0"/>
        <w:adjustRightInd w:val="0"/>
        <w:rPr>
          <w:sz w:val="28"/>
          <w:szCs w:val="28"/>
          <w:lang w:val="kk-KZ"/>
        </w:rPr>
      </w:pPr>
    </w:p>
    <w:p w:rsidR="005A60B1" w:rsidRPr="00603F02" w:rsidRDefault="005A60B1" w:rsidP="005A60B1">
      <w:pPr>
        <w:autoSpaceDE w:val="0"/>
        <w:autoSpaceDN w:val="0"/>
        <w:adjustRightInd w:val="0"/>
        <w:jc w:val="both"/>
        <w:rPr>
          <w:sz w:val="28"/>
          <w:szCs w:val="28"/>
          <w:lang w:val="kk-KZ" w:eastAsia="en-US"/>
        </w:rPr>
      </w:pPr>
      <w:r w:rsidRPr="00603F02">
        <w:rPr>
          <w:sz w:val="28"/>
          <w:szCs w:val="28"/>
          <w:lang w:val="kk-KZ"/>
        </w:rPr>
        <w:t>ӘОЖ 528.2/5.378</w:t>
      </w:r>
    </w:p>
    <w:p w:rsidR="005A60B1" w:rsidRPr="00603F02" w:rsidRDefault="005A60B1" w:rsidP="005A60B1">
      <w:pPr>
        <w:autoSpaceDE w:val="0"/>
        <w:autoSpaceDN w:val="0"/>
        <w:adjustRightInd w:val="0"/>
        <w:jc w:val="both"/>
        <w:rPr>
          <w:sz w:val="28"/>
          <w:szCs w:val="28"/>
          <w:lang w:val="kk-KZ" w:eastAsia="en-US"/>
        </w:rPr>
      </w:pPr>
      <w:r w:rsidRPr="00603F02">
        <w:rPr>
          <w:sz w:val="28"/>
          <w:szCs w:val="28"/>
          <w:lang w:val="kk-KZ"/>
        </w:rPr>
        <w:t xml:space="preserve">Құрастырушылар:                                                                                                              </w:t>
      </w:r>
    </w:p>
    <w:p w:rsidR="005A60B1" w:rsidRPr="00603F02" w:rsidRDefault="005A60B1" w:rsidP="005A60B1">
      <w:pPr>
        <w:autoSpaceDE w:val="0"/>
        <w:autoSpaceDN w:val="0"/>
        <w:adjustRightInd w:val="0"/>
        <w:jc w:val="both"/>
        <w:rPr>
          <w:sz w:val="28"/>
          <w:szCs w:val="28"/>
          <w:lang w:val="kk-KZ" w:eastAsia="en-US"/>
        </w:rPr>
      </w:pPr>
      <w:r w:rsidRPr="00603F02">
        <w:rPr>
          <w:sz w:val="28"/>
          <w:szCs w:val="28"/>
          <w:lang w:val="kk-KZ"/>
        </w:rPr>
        <w:t>Алдияров Ж.А,</w:t>
      </w:r>
      <w:r>
        <w:rPr>
          <w:sz w:val="28"/>
          <w:szCs w:val="28"/>
          <w:lang w:val="kk-KZ"/>
        </w:rPr>
        <w:t xml:space="preserve">.т.ғ.к.,Онгарова </w:t>
      </w:r>
      <w:r w:rsidRPr="00603F02">
        <w:rPr>
          <w:sz w:val="28"/>
          <w:szCs w:val="28"/>
          <w:lang w:val="kk-KZ"/>
        </w:rPr>
        <w:t>А.Х</w:t>
      </w:r>
      <w:r>
        <w:rPr>
          <w:sz w:val="28"/>
          <w:szCs w:val="28"/>
          <w:lang w:val="kk-KZ"/>
        </w:rPr>
        <w:t xml:space="preserve">. </w:t>
      </w:r>
      <w:r w:rsidRPr="00603F02">
        <w:rPr>
          <w:sz w:val="28"/>
          <w:szCs w:val="28"/>
          <w:lang w:val="kk-KZ"/>
        </w:rPr>
        <w:t>М.Әуезов атындағы ОҚМУ  оқытушысы.</w:t>
      </w:r>
    </w:p>
    <w:p w:rsidR="005A60B1" w:rsidRDefault="005A60B1" w:rsidP="005A60B1">
      <w:pPr>
        <w:pStyle w:val="31"/>
        <w:ind w:firstLine="708"/>
        <w:jc w:val="both"/>
        <w:rPr>
          <w:b w:val="0"/>
          <w:sz w:val="28"/>
          <w:szCs w:val="28"/>
          <w:lang w:val="kk-KZ"/>
        </w:rPr>
      </w:pPr>
    </w:p>
    <w:p w:rsidR="005A60B1" w:rsidRPr="00603F02" w:rsidRDefault="005A60B1" w:rsidP="005A60B1">
      <w:pPr>
        <w:pStyle w:val="31"/>
        <w:ind w:firstLine="708"/>
        <w:jc w:val="both"/>
        <w:rPr>
          <w:b w:val="0"/>
          <w:sz w:val="28"/>
          <w:szCs w:val="28"/>
          <w:lang w:val="kk-KZ"/>
        </w:rPr>
      </w:pPr>
      <w:r w:rsidRPr="00603F02">
        <w:rPr>
          <w:b w:val="0"/>
          <w:sz w:val="28"/>
          <w:szCs w:val="28"/>
          <w:lang w:val="kk-KZ"/>
        </w:rPr>
        <w:t>«</w:t>
      </w:r>
      <w:r>
        <w:rPr>
          <w:b w:val="0"/>
          <w:bCs w:val="0"/>
          <w:sz w:val="28"/>
          <w:szCs w:val="28"/>
          <w:lang w:val="kk-KZ"/>
        </w:rPr>
        <w:t xml:space="preserve">Жерге орналастыру </w:t>
      </w:r>
      <w:r w:rsidRPr="00603F02">
        <w:rPr>
          <w:b w:val="0"/>
          <w:bCs w:val="0"/>
          <w:sz w:val="28"/>
          <w:szCs w:val="28"/>
          <w:lang w:val="kk-KZ"/>
        </w:rPr>
        <w:t xml:space="preserve"> және </w:t>
      </w:r>
      <w:r>
        <w:rPr>
          <w:b w:val="0"/>
          <w:bCs w:val="0"/>
          <w:sz w:val="28"/>
          <w:szCs w:val="28"/>
          <w:lang w:val="kk-KZ"/>
        </w:rPr>
        <w:t xml:space="preserve"> </w:t>
      </w:r>
      <w:r w:rsidRPr="00603F02">
        <w:rPr>
          <w:b w:val="0"/>
          <w:bCs w:val="0"/>
          <w:sz w:val="28"/>
          <w:szCs w:val="28"/>
          <w:lang w:val="kk-KZ"/>
        </w:rPr>
        <w:t>кадастрдағы  геодезиялық жұмыстар</w:t>
      </w:r>
      <w:r w:rsidRPr="00603F02">
        <w:rPr>
          <w:b w:val="0"/>
          <w:sz w:val="28"/>
          <w:szCs w:val="28"/>
          <w:lang w:val="kk-KZ"/>
        </w:rPr>
        <w:t xml:space="preserve">», пәнінен </w:t>
      </w:r>
      <w:r>
        <w:rPr>
          <w:b w:val="0"/>
          <w:sz w:val="28"/>
          <w:szCs w:val="28"/>
          <w:lang w:val="kk-KZ"/>
        </w:rPr>
        <w:t>практикалық жұмыстарды</w:t>
      </w:r>
      <w:r w:rsidRPr="00603F02">
        <w:rPr>
          <w:b w:val="0"/>
          <w:sz w:val="28"/>
          <w:szCs w:val="28"/>
          <w:lang w:val="kk-KZ"/>
        </w:rPr>
        <w:t xml:space="preserve"> орындауға арналған әдістемелік нұсқау. Шымкент: М.Әуезов атындағы</w:t>
      </w:r>
      <w:r w:rsidRPr="00603F02">
        <w:rPr>
          <w:sz w:val="28"/>
          <w:szCs w:val="28"/>
          <w:lang w:val="kk-KZ"/>
        </w:rPr>
        <w:t xml:space="preserve"> </w:t>
      </w:r>
      <w:r w:rsidRPr="00603F02">
        <w:rPr>
          <w:b w:val="0"/>
          <w:sz w:val="28"/>
          <w:szCs w:val="28"/>
          <w:lang w:val="kk-KZ"/>
        </w:rPr>
        <w:t>Оңтүстік Қазақ</w:t>
      </w:r>
      <w:r>
        <w:rPr>
          <w:b w:val="0"/>
          <w:sz w:val="28"/>
          <w:szCs w:val="28"/>
          <w:lang w:val="kk-KZ"/>
        </w:rPr>
        <w:t>стан  Мемлекеттік университеті,</w:t>
      </w:r>
      <w:r w:rsidRPr="00603F02">
        <w:rPr>
          <w:b w:val="0"/>
          <w:sz w:val="28"/>
          <w:szCs w:val="28"/>
          <w:lang w:val="kk-KZ"/>
        </w:rPr>
        <w:t>20</w:t>
      </w:r>
      <w:r w:rsidRPr="00EB1E5E">
        <w:rPr>
          <w:b w:val="0"/>
          <w:sz w:val="28"/>
          <w:szCs w:val="28"/>
          <w:lang w:val="kk-KZ"/>
        </w:rPr>
        <w:t>1</w:t>
      </w:r>
      <w:r w:rsidRPr="00E04C16">
        <w:rPr>
          <w:b w:val="0"/>
          <w:sz w:val="28"/>
          <w:szCs w:val="28"/>
          <w:lang w:val="kk-KZ"/>
        </w:rPr>
        <w:t>2</w:t>
      </w:r>
      <w:r w:rsidRPr="00603F02">
        <w:rPr>
          <w:b w:val="0"/>
          <w:sz w:val="28"/>
          <w:szCs w:val="28"/>
          <w:lang w:val="kk-KZ"/>
        </w:rPr>
        <w:t xml:space="preserve">.- </w:t>
      </w:r>
      <w:r w:rsidRPr="00E04C16">
        <w:rPr>
          <w:b w:val="0"/>
          <w:sz w:val="28"/>
          <w:szCs w:val="28"/>
          <w:lang w:val="kk-KZ"/>
        </w:rPr>
        <w:t xml:space="preserve"> </w:t>
      </w:r>
      <w:r w:rsidRPr="00603F02">
        <w:rPr>
          <w:b w:val="0"/>
          <w:sz w:val="28"/>
          <w:szCs w:val="28"/>
          <w:lang w:val="kk-KZ"/>
        </w:rPr>
        <w:t xml:space="preserve"> б.</w:t>
      </w:r>
    </w:p>
    <w:p w:rsidR="005A60B1" w:rsidRDefault="005A60B1" w:rsidP="005A60B1">
      <w:pPr>
        <w:pStyle w:val="21"/>
        <w:ind w:firstLine="708"/>
        <w:jc w:val="both"/>
        <w:rPr>
          <w:sz w:val="28"/>
          <w:szCs w:val="28"/>
          <w:lang w:val="kk-KZ"/>
        </w:rPr>
      </w:pPr>
    </w:p>
    <w:p w:rsidR="005A60B1" w:rsidRDefault="005A60B1" w:rsidP="005A60B1">
      <w:pPr>
        <w:pStyle w:val="21"/>
        <w:ind w:firstLine="708"/>
        <w:jc w:val="both"/>
        <w:rPr>
          <w:sz w:val="28"/>
          <w:szCs w:val="28"/>
          <w:lang w:val="kk-KZ"/>
        </w:rPr>
      </w:pPr>
    </w:p>
    <w:p w:rsidR="005A60B1" w:rsidRDefault="005A60B1" w:rsidP="005A60B1">
      <w:pPr>
        <w:pStyle w:val="21"/>
        <w:ind w:firstLine="708"/>
        <w:jc w:val="both"/>
        <w:rPr>
          <w:sz w:val="28"/>
          <w:szCs w:val="28"/>
          <w:lang w:val="kk-KZ"/>
        </w:rPr>
      </w:pPr>
    </w:p>
    <w:p w:rsidR="005A60B1" w:rsidRPr="00603F02" w:rsidRDefault="005A60B1" w:rsidP="005A60B1">
      <w:pPr>
        <w:pStyle w:val="21"/>
        <w:ind w:firstLine="708"/>
        <w:jc w:val="both"/>
        <w:rPr>
          <w:sz w:val="28"/>
          <w:szCs w:val="28"/>
          <w:lang w:val="kk-KZ"/>
        </w:rPr>
      </w:pPr>
      <w:r w:rsidRPr="00603F02">
        <w:rPr>
          <w:sz w:val="28"/>
          <w:szCs w:val="28"/>
          <w:lang w:val="kk-KZ"/>
        </w:rPr>
        <w:t>Әдістемелік нұсқаулар оқу жоспарының және  «</w:t>
      </w:r>
      <w:r w:rsidRPr="00603F02">
        <w:rPr>
          <w:bCs/>
          <w:sz w:val="28"/>
          <w:szCs w:val="28"/>
          <w:lang w:val="kk-KZ"/>
        </w:rPr>
        <w:t>Жерге орналастырудағы және кадастрдағы  геодезиялық жұмыстар</w:t>
      </w:r>
      <w:r w:rsidRPr="00603F02">
        <w:rPr>
          <w:sz w:val="28"/>
          <w:szCs w:val="28"/>
          <w:lang w:val="kk-KZ"/>
        </w:rPr>
        <w:t>»,</w:t>
      </w:r>
      <w:r w:rsidRPr="00603F02">
        <w:rPr>
          <w:b/>
          <w:sz w:val="28"/>
          <w:szCs w:val="28"/>
          <w:lang w:val="kk-KZ"/>
        </w:rPr>
        <w:t xml:space="preserve"> </w:t>
      </w:r>
      <w:r w:rsidRPr="00603F02">
        <w:rPr>
          <w:sz w:val="28"/>
          <w:szCs w:val="28"/>
          <w:lang w:val="kk-KZ"/>
        </w:rPr>
        <w:t xml:space="preserve">пән бағдарламасының талаптарына сай студенттердің </w:t>
      </w:r>
      <w:r>
        <w:rPr>
          <w:sz w:val="28"/>
          <w:szCs w:val="28"/>
          <w:lang w:val="kk-KZ"/>
        </w:rPr>
        <w:t xml:space="preserve">практикалық </w:t>
      </w:r>
      <w:r w:rsidRPr="00603F02">
        <w:rPr>
          <w:sz w:val="28"/>
          <w:szCs w:val="28"/>
          <w:lang w:val="kk-KZ"/>
        </w:rPr>
        <w:t xml:space="preserve"> жұмыстарын</w:t>
      </w:r>
      <w:r w:rsidRPr="00603F02">
        <w:rPr>
          <w:b/>
          <w:sz w:val="28"/>
          <w:szCs w:val="28"/>
          <w:lang w:val="kk-KZ"/>
        </w:rPr>
        <w:t xml:space="preserve"> </w:t>
      </w:r>
      <w:r w:rsidRPr="00603F02">
        <w:rPr>
          <w:bCs/>
          <w:sz w:val="28"/>
          <w:szCs w:val="28"/>
          <w:lang w:val="kk-KZ"/>
        </w:rPr>
        <w:t xml:space="preserve">орындауға </w:t>
      </w:r>
      <w:r>
        <w:rPr>
          <w:bCs/>
          <w:sz w:val="28"/>
          <w:szCs w:val="28"/>
          <w:lang w:val="kk-KZ"/>
        </w:rPr>
        <w:t>қ</w:t>
      </w:r>
      <w:r w:rsidRPr="00603F02">
        <w:rPr>
          <w:sz w:val="28"/>
          <w:szCs w:val="28"/>
          <w:lang w:val="kk-KZ"/>
        </w:rPr>
        <w:t>ажетті барлық мәліметтерді қамтиды.</w:t>
      </w:r>
    </w:p>
    <w:p w:rsidR="005A60B1" w:rsidRPr="00603F02" w:rsidRDefault="005A60B1" w:rsidP="005A60B1">
      <w:pPr>
        <w:pStyle w:val="21"/>
        <w:ind w:firstLine="708"/>
        <w:jc w:val="both"/>
        <w:rPr>
          <w:sz w:val="28"/>
          <w:szCs w:val="28"/>
          <w:lang w:val="kk-KZ"/>
        </w:rPr>
      </w:pPr>
      <w:r w:rsidRPr="00603F02">
        <w:rPr>
          <w:sz w:val="28"/>
          <w:szCs w:val="28"/>
          <w:lang w:val="kk-KZ"/>
        </w:rPr>
        <w:t>Әдістемелік нұсқау</w:t>
      </w:r>
    </w:p>
    <w:p w:rsidR="005A60B1" w:rsidRPr="00603F02" w:rsidRDefault="005A60B1" w:rsidP="005A60B1">
      <w:pPr>
        <w:jc w:val="both"/>
        <w:rPr>
          <w:sz w:val="28"/>
          <w:szCs w:val="28"/>
          <w:lang w:val="kk-KZ"/>
        </w:rPr>
      </w:pPr>
      <w:r w:rsidRPr="00603F02">
        <w:rPr>
          <w:sz w:val="28"/>
          <w:szCs w:val="28"/>
          <w:lang w:val="kk-KZ"/>
        </w:rPr>
        <w:t xml:space="preserve">5В090300 – «Жерге орналастыру» </w:t>
      </w:r>
    </w:p>
    <w:p w:rsidR="005A60B1" w:rsidRPr="00603F02" w:rsidRDefault="005A60B1" w:rsidP="005A60B1">
      <w:pPr>
        <w:jc w:val="both"/>
        <w:rPr>
          <w:sz w:val="28"/>
          <w:szCs w:val="28"/>
          <w:lang w:val="kk-KZ"/>
        </w:rPr>
      </w:pPr>
      <w:r w:rsidRPr="00603F02">
        <w:rPr>
          <w:sz w:val="28"/>
          <w:szCs w:val="28"/>
          <w:lang w:val="kk-KZ"/>
        </w:rPr>
        <w:t>5В090700 –  «Кадастр»</w:t>
      </w:r>
    </w:p>
    <w:p w:rsidR="005A60B1" w:rsidRPr="00603F02" w:rsidRDefault="005A60B1" w:rsidP="005A60B1">
      <w:pPr>
        <w:autoSpaceDE w:val="0"/>
        <w:autoSpaceDN w:val="0"/>
        <w:adjustRightInd w:val="0"/>
        <w:jc w:val="both"/>
        <w:rPr>
          <w:sz w:val="28"/>
          <w:szCs w:val="28"/>
          <w:lang w:val="kk-KZ" w:eastAsia="en-US"/>
        </w:rPr>
      </w:pPr>
    </w:p>
    <w:p w:rsidR="005A60B1" w:rsidRPr="00603F02" w:rsidRDefault="005A60B1" w:rsidP="005A60B1">
      <w:pPr>
        <w:autoSpaceDE w:val="0"/>
        <w:autoSpaceDN w:val="0"/>
        <w:adjustRightInd w:val="0"/>
        <w:jc w:val="both"/>
        <w:rPr>
          <w:sz w:val="28"/>
          <w:szCs w:val="28"/>
          <w:lang w:val="kk-KZ" w:eastAsia="en-US"/>
        </w:rPr>
      </w:pPr>
    </w:p>
    <w:p w:rsidR="005A60B1" w:rsidRPr="00603F02" w:rsidRDefault="005A60B1" w:rsidP="005A60B1">
      <w:pPr>
        <w:rPr>
          <w:sz w:val="28"/>
          <w:szCs w:val="28"/>
          <w:lang w:val="kk-KZ"/>
        </w:rPr>
      </w:pPr>
      <w:r w:rsidRPr="00603F02">
        <w:rPr>
          <w:sz w:val="28"/>
          <w:szCs w:val="28"/>
          <w:lang w:val="kk-KZ"/>
        </w:rPr>
        <w:t xml:space="preserve">Пікір жазғандар: </w:t>
      </w:r>
    </w:p>
    <w:p w:rsidR="005A60B1" w:rsidRPr="00603F02" w:rsidRDefault="005A60B1" w:rsidP="005A60B1">
      <w:pPr>
        <w:rPr>
          <w:sz w:val="28"/>
          <w:szCs w:val="28"/>
          <w:lang w:val="kk-KZ"/>
        </w:rPr>
      </w:pPr>
      <w:r w:rsidRPr="00EB1E5E">
        <w:rPr>
          <w:sz w:val="28"/>
          <w:szCs w:val="28"/>
          <w:lang w:val="kk-KZ"/>
        </w:rPr>
        <w:t xml:space="preserve"> </w:t>
      </w:r>
      <w:r>
        <w:rPr>
          <w:sz w:val="28"/>
          <w:szCs w:val="28"/>
          <w:lang w:val="kk-KZ"/>
        </w:rPr>
        <w:t>Серікбаев</w:t>
      </w:r>
      <w:r w:rsidRPr="00603F02">
        <w:rPr>
          <w:sz w:val="28"/>
          <w:szCs w:val="28"/>
          <w:lang w:val="kk-KZ"/>
        </w:rPr>
        <w:t>.</w:t>
      </w:r>
      <w:r>
        <w:rPr>
          <w:sz w:val="28"/>
          <w:szCs w:val="28"/>
          <w:lang w:val="kk-KZ"/>
        </w:rPr>
        <w:t>Т.Т</w:t>
      </w:r>
      <w:r w:rsidRPr="00603F02">
        <w:rPr>
          <w:sz w:val="28"/>
          <w:szCs w:val="28"/>
          <w:lang w:val="kk-KZ"/>
        </w:rPr>
        <w:t xml:space="preserve"> - т.ғ.к, аға оқытушы   М. Әуезов атындағы ОҚМУ  </w:t>
      </w:r>
    </w:p>
    <w:p w:rsidR="005A60B1" w:rsidRPr="00603F02" w:rsidRDefault="005A60B1" w:rsidP="005A60B1">
      <w:pPr>
        <w:rPr>
          <w:sz w:val="28"/>
          <w:szCs w:val="28"/>
          <w:lang w:val="kk-KZ"/>
        </w:rPr>
      </w:pPr>
      <w:r w:rsidRPr="00603F02">
        <w:rPr>
          <w:sz w:val="28"/>
          <w:szCs w:val="28"/>
          <w:lang w:val="kk-KZ" w:eastAsia="en-US"/>
        </w:rPr>
        <w:t xml:space="preserve"> Мейірбеков Е.Д.,- ЖК «Мейірбеков Е» бас геодезист</w:t>
      </w:r>
    </w:p>
    <w:p w:rsidR="005A60B1" w:rsidRPr="00603F02" w:rsidRDefault="005A60B1" w:rsidP="005A60B1">
      <w:pPr>
        <w:autoSpaceDE w:val="0"/>
        <w:autoSpaceDN w:val="0"/>
        <w:adjustRightInd w:val="0"/>
        <w:jc w:val="both"/>
        <w:rPr>
          <w:sz w:val="28"/>
          <w:szCs w:val="28"/>
          <w:lang w:val="kk-KZ" w:eastAsia="en-US"/>
        </w:rPr>
      </w:pPr>
      <w:r w:rsidRPr="00603F02">
        <w:rPr>
          <w:sz w:val="28"/>
          <w:szCs w:val="28"/>
          <w:lang w:val="kk-KZ" w:eastAsia="en-US"/>
        </w:rPr>
        <w:t xml:space="preserve"> </w:t>
      </w:r>
    </w:p>
    <w:p w:rsidR="005A60B1" w:rsidRPr="00603F02" w:rsidRDefault="005A60B1" w:rsidP="005A60B1">
      <w:pPr>
        <w:autoSpaceDE w:val="0"/>
        <w:autoSpaceDN w:val="0"/>
        <w:adjustRightInd w:val="0"/>
        <w:ind w:firstLine="708"/>
        <w:jc w:val="both"/>
        <w:rPr>
          <w:sz w:val="28"/>
          <w:szCs w:val="28"/>
          <w:lang w:val="kk-KZ"/>
        </w:rPr>
      </w:pPr>
      <w:r w:rsidRPr="00603F02">
        <w:rPr>
          <w:sz w:val="28"/>
          <w:szCs w:val="28"/>
          <w:lang w:val="kk-KZ"/>
        </w:rPr>
        <w:t>«Жерге орналастыру және Кадастр»</w:t>
      </w:r>
      <w:r w:rsidRPr="00603F02">
        <w:rPr>
          <w:sz w:val="28"/>
          <w:szCs w:val="28"/>
          <w:lang w:val="kk-KZ" w:eastAsia="ko-KR"/>
        </w:rPr>
        <w:t xml:space="preserve"> кафедрасының мәжілісінде қарастырылды</w:t>
      </w:r>
      <w:r w:rsidRPr="00603F02">
        <w:rPr>
          <w:sz w:val="28"/>
          <w:szCs w:val="28"/>
          <w:lang w:val="kk-KZ"/>
        </w:rPr>
        <w:t xml:space="preserve"> (хаттама №</w:t>
      </w:r>
      <w:r w:rsidRPr="00603F02">
        <w:rPr>
          <w:sz w:val="28"/>
          <w:szCs w:val="28"/>
          <w:u w:val="single"/>
          <w:lang w:val="kk-KZ"/>
        </w:rPr>
        <w:t xml:space="preserve"> </w:t>
      </w:r>
      <w:r>
        <w:rPr>
          <w:sz w:val="28"/>
          <w:szCs w:val="28"/>
          <w:u w:val="single"/>
          <w:lang w:val="kk-KZ"/>
        </w:rPr>
        <w:t>14</w:t>
      </w:r>
      <w:r w:rsidRPr="00603F02">
        <w:rPr>
          <w:sz w:val="28"/>
          <w:szCs w:val="28"/>
          <w:lang w:val="kk-KZ"/>
        </w:rPr>
        <w:t>«</w:t>
      </w:r>
      <w:r>
        <w:rPr>
          <w:sz w:val="28"/>
          <w:szCs w:val="28"/>
          <w:lang w:val="kk-KZ"/>
        </w:rPr>
        <w:t>03</w:t>
      </w:r>
      <w:r w:rsidRPr="00603F02">
        <w:rPr>
          <w:sz w:val="28"/>
          <w:szCs w:val="28"/>
          <w:lang w:val="kk-KZ"/>
        </w:rPr>
        <w:t>»</w:t>
      </w:r>
      <w:r>
        <w:rPr>
          <w:sz w:val="28"/>
          <w:szCs w:val="28"/>
          <w:lang w:val="kk-KZ"/>
        </w:rPr>
        <w:t>03</w:t>
      </w:r>
      <w:r w:rsidRPr="00603F02">
        <w:rPr>
          <w:sz w:val="28"/>
          <w:szCs w:val="28"/>
          <w:lang w:val="kk-KZ"/>
        </w:rPr>
        <w:t>201</w:t>
      </w:r>
      <w:r>
        <w:rPr>
          <w:sz w:val="28"/>
          <w:szCs w:val="28"/>
          <w:lang w:val="kk-KZ"/>
        </w:rPr>
        <w:t>2</w:t>
      </w:r>
      <w:r w:rsidRPr="00603F02">
        <w:rPr>
          <w:sz w:val="28"/>
          <w:szCs w:val="28"/>
          <w:lang w:val="kk-KZ"/>
        </w:rPr>
        <w:t xml:space="preserve">.)  және Агроөнеркәсіп факультетінің әдістемелік комиссиясында талқыланып, </w:t>
      </w:r>
      <w:r w:rsidRPr="00603F02">
        <w:rPr>
          <w:sz w:val="28"/>
          <w:szCs w:val="28"/>
          <w:lang w:val="kk-KZ" w:eastAsia="ko-KR"/>
        </w:rPr>
        <w:t>баспаға ұсынылды</w:t>
      </w:r>
      <w:r w:rsidRPr="00603F02">
        <w:rPr>
          <w:sz w:val="28"/>
          <w:szCs w:val="28"/>
          <w:lang w:val="kk-KZ"/>
        </w:rPr>
        <w:t>(хаттама  №</w:t>
      </w:r>
      <w:r w:rsidRPr="00603F02">
        <w:rPr>
          <w:sz w:val="28"/>
          <w:szCs w:val="28"/>
          <w:u w:val="single"/>
          <w:lang w:val="kk-KZ"/>
        </w:rPr>
        <w:t xml:space="preserve"> </w:t>
      </w:r>
      <w:r>
        <w:rPr>
          <w:sz w:val="28"/>
          <w:szCs w:val="28"/>
          <w:u w:val="single"/>
          <w:lang w:val="kk-KZ"/>
        </w:rPr>
        <w:t>8</w:t>
      </w:r>
      <w:r w:rsidRPr="00603F02">
        <w:rPr>
          <w:sz w:val="28"/>
          <w:szCs w:val="28"/>
          <w:lang w:val="kk-KZ"/>
        </w:rPr>
        <w:t xml:space="preserve"> «</w:t>
      </w:r>
      <w:r>
        <w:rPr>
          <w:sz w:val="28"/>
          <w:szCs w:val="28"/>
          <w:lang w:val="kk-KZ"/>
        </w:rPr>
        <w:t>26»03 20</w:t>
      </w:r>
      <w:r w:rsidRPr="00603F02">
        <w:rPr>
          <w:sz w:val="28"/>
          <w:szCs w:val="28"/>
          <w:lang w:val="kk-KZ"/>
        </w:rPr>
        <w:t>1</w:t>
      </w:r>
      <w:r>
        <w:rPr>
          <w:sz w:val="28"/>
          <w:szCs w:val="28"/>
          <w:lang w:val="kk-KZ"/>
        </w:rPr>
        <w:t>2</w:t>
      </w:r>
      <w:r w:rsidRPr="00603F02">
        <w:rPr>
          <w:sz w:val="28"/>
          <w:szCs w:val="28"/>
          <w:lang w:val="kk-KZ"/>
        </w:rPr>
        <w:t>.).</w:t>
      </w:r>
    </w:p>
    <w:p w:rsidR="005A60B1" w:rsidRPr="00603F02" w:rsidRDefault="005A60B1" w:rsidP="005A60B1">
      <w:pPr>
        <w:autoSpaceDE w:val="0"/>
        <w:autoSpaceDN w:val="0"/>
        <w:adjustRightInd w:val="0"/>
        <w:ind w:firstLine="708"/>
        <w:jc w:val="both"/>
        <w:rPr>
          <w:sz w:val="28"/>
          <w:szCs w:val="28"/>
          <w:lang w:val="kk-KZ"/>
        </w:rPr>
      </w:pPr>
    </w:p>
    <w:p w:rsidR="005A60B1" w:rsidRPr="00603F02" w:rsidRDefault="005A60B1" w:rsidP="005A60B1">
      <w:pPr>
        <w:autoSpaceDE w:val="0"/>
        <w:autoSpaceDN w:val="0"/>
        <w:adjustRightInd w:val="0"/>
        <w:jc w:val="both"/>
        <w:rPr>
          <w:sz w:val="28"/>
          <w:szCs w:val="28"/>
          <w:lang w:val="kk-KZ" w:eastAsia="en-US"/>
        </w:rPr>
      </w:pPr>
      <w:r w:rsidRPr="00603F02">
        <w:rPr>
          <w:sz w:val="28"/>
          <w:szCs w:val="28"/>
          <w:lang w:val="kk-KZ"/>
        </w:rPr>
        <w:t xml:space="preserve">  </w:t>
      </w:r>
    </w:p>
    <w:p w:rsidR="005A60B1" w:rsidRPr="00603F02" w:rsidRDefault="005A60B1" w:rsidP="005A60B1">
      <w:pPr>
        <w:autoSpaceDE w:val="0"/>
        <w:autoSpaceDN w:val="0"/>
        <w:adjustRightInd w:val="0"/>
        <w:ind w:firstLine="708"/>
        <w:rPr>
          <w:sz w:val="28"/>
          <w:szCs w:val="28"/>
          <w:lang w:val="kk-KZ" w:eastAsia="en-US"/>
        </w:rPr>
      </w:pPr>
      <w:r w:rsidRPr="00603F02">
        <w:rPr>
          <w:sz w:val="28"/>
          <w:szCs w:val="28"/>
          <w:lang w:val="kk-KZ"/>
        </w:rPr>
        <w:t xml:space="preserve">Баспаға М. Әуезов  атындағы Оңтүстік  Қазақстан Мемлекеттік университетінің </w:t>
      </w:r>
      <w:r>
        <w:rPr>
          <w:sz w:val="28"/>
          <w:szCs w:val="28"/>
          <w:lang w:val="kk-KZ"/>
        </w:rPr>
        <w:t xml:space="preserve">Оқу </w:t>
      </w:r>
      <w:r w:rsidRPr="00603F02">
        <w:rPr>
          <w:sz w:val="28"/>
          <w:szCs w:val="28"/>
          <w:lang w:val="kk-KZ"/>
        </w:rPr>
        <w:t xml:space="preserve"> Әдістемелік Кеңесі ұсынған (хаттама  №</w:t>
      </w:r>
      <w:r>
        <w:rPr>
          <w:sz w:val="28"/>
          <w:szCs w:val="28"/>
          <w:lang w:val="kk-KZ"/>
        </w:rPr>
        <w:t xml:space="preserve"> </w:t>
      </w:r>
      <w:r>
        <w:rPr>
          <w:sz w:val="28"/>
          <w:szCs w:val="28"/>
          <w:u w:val="single"/>
          <w:lang w:val="kk-KZ"/>
        </w:rPr>
        <w:t>5</w:t>
      </w:r>
      <w:r w:rsidRPr="00603F02">
        <w:rPr>
          <w:sz w:val="28"/>
          <w:szCs w:val="28"/>
          <w:u w:val="single"/>
          <w:lang w:val="kk-KZ"/>
        </w:rPr>
        <w:t xml:space="preserve"> </w:t>
      </w:r>
      <w:r w:rsidRPr="00603F02">
        <w:rPr>
          <w:sz w:val="28"/>
          <w:szCs w:val="28"/>
          <w:lang w:val="kk-KZ"/>
        </w:rPr>
        <w:t>«</w:t>
      </w:r>
      <w:r>
        <w:rPr>
          <w:sz w:val="28"/>
          <w:szCs w:val="28"/>
          <w:u w:val="single"/>
          <w:lang w:val="kk-KZ"/>
        </w:rPr>
        <w:t>12</w:t>
      </w:r>
      <w:r w:rsidRPr="00603F02">
        <w:rPr>
          <w:sz w:val="28"/>
          <w:szCs w:val="28"/>
          <w:lang w:val="kk-KZ"/>
        </w:rPr>
        <w:t>»</w:t>
      </w:r>
      <w:r>
        <w:rPr>
          <w:sz w:val="28"/>
          <w:szCs w:val="28"/>
          <w:lang w:val="kk-KZ"/>
        </w:rPr>
        <w:t>06.</w:t>
      </w:r>
      <w:r w:rsidRPr="00603F02">
        <w:rPr>
          <w:sz w:val="28"/>
          <w:szCs w:val="28"/>
          <w:lang w:val="kk-KZ"/>
        </w:rPr>
        <w:t>20</w:t>
      </w:r>
      <w:r>
        <w:rPr>
          <w:sz w:val="28"/>
          <w:szCs w:val="28"/>
          <w:lang w:val="kk-KZ"/>
        </w:rPr>
        <w:t>12</w:t>
      </w:r>
      <w:r w:rsidRPr="00603F02">
        <w:rPr>
          <w:sz w:val="28"/>
          <w:szCs w:val="28"/>
          <w:lang w:val="kk-KZ"/>
        </w:rPr>
        <w:t xml:space="preserve">ж.). </w:t>
      </w:r>
    </w:p>
    <w:p w:rsidR="005A60B1" w:rsidRPr="00603F02" w:rsidRDefault="005A60B1" w:rsidP="005A60B1">
      <w:pPr>
        <w:autoSpaceDE w:val="0"/>
        <w:autoSpaceDN w:val="0"/>
        <w:adjustRightInd w:val="0"/>
        <w:jc w:val="both"/>
        <w:rPr>
          <w:sz w:val="28"/>
          <w:szCs w:val="28"/>
          <w:lang w:val="kk-KZ" w:eastAsia="en-US"/>
        </w:rPr>
      </w:pPr>
    </w:p>
    <w:p w:rsidR="005A60B1" w:rsidRPr="00603F02" w:rsidRDefault="005A60B1" w:rsidP="005A60B1">
      <w:pPr>
        <w:autoSpaceDE w:val="0"/>
        <w:autoSpaceDN w:val="0"/>
        <w:adjustRightInd w:val="0"/>
        <w:jc w:val="both"/>
        <w:rPr>
          <w:sz w:val="28"/>
          <w:szCs w:val="28"/>
          <w:lang w:val="kk-KZ" w:eastAsia="en-US"/>
        </w:rPr>
      </w:pPr>
    </w:p>
    <w:p w:rsidR="005A60B1" w:rsidRDefault="005A60B1" w:rsidP="005A60B1">
      <w:pPr>
        <w:autoSpaceDE w:val="0"/>
        <w:autoSpaceDN w:val="0"/>
        <w:adjustRightInd w:val="0"/>
        <w:jc w:val="both"/>
        <w:rPr>
          <w:sz w:val="28"/>
          <w:szCs w:val="28"/>
          <w:lang w:val="kk-KZ" w:eastAsia="en-US"/>
        </w:rPr>
      </w:pPr>
    </w:p>
    <w:p w:rsidR="005A60B1" w:rsidRDefault="005A60B1" w:rsidP="005A60B1">
      <w:pPr>
        <w:autoSpaceDE w:val="0"/>
        <w:autoSpaceDN w:val="0"/>
        <w:adjustRightInd w:val="0"/>
        <w:jc w:val="both"/>
        <w:rPr>
          <w:sz w:val="28"/>
          <w:szCs w:val="28"/>
          <w:lang w:val="kk-KZ" w:eastAsia="en-US"/>
        </w:rPr>
      </w:pPr>
    </w:p>
    <w:p w:rsidR="005A60B1" w:rsidRDefault="005A60B1" w:rsidP="005A60B1">
      <w:pPr>
        <w:autoSpaceDE w:val="0"/>
        <w:autoSpaceDN w:val="0"/>
        <w:adjustRightInd w:val="0"/>
        <w:jc w:val="both"/>
        <w:rPr>
          <w:sz w:val="28"/>
          <w:szCs w:val="28"/>
          <w:lang w:val="kk-KZ" w:eastAsia="en-US"/>
        </w:rPr>
      </w:pPr>
    </w:p>
    <w:p w:rsidR="005A60B1" w:rsidRPr="00EB1E5E" w:rsidRDefault="005A60B1" w:rsidP="005A60B1">
      <w:pPr>
        <w:pStyle w:val="a9"/>
        <w:jc w:val="left"/>
        <w:rPr>
          <w:szCs w:val="28"/>
          <w:lang w:eastAsia="en-US"/>
        </w:rPr>
      </w:pPr>
    </w:p>
    <w:p w:rsidR="005A60B1" w:rsidRPr="00603F02" w:rsidRDefault="005A60B1" w:rsidP="005A60B1">
      <w:pPr>
        <w:pStyle w:val="a9"/>
        <w:jc w:val="both"/>
        <w:rPr>
          <w:szCs w:val="28"/>
        </w:rPr>
      </w:pPr>
      <w:r w:rsidRPr="00603F02">
        <w:rPr>
          <w:szCs w:val="28"/>
        </w:rPr>
        <w:t>© М.Әуезов атындағы Оңтүстік  Қазақстан Мемлекеттік университеті.201</w:t>
      </w:r>
      <w:r>
        <w:rPr>
          <w:szCs w:val="28"/>
        </w:rPr>
        <w:t xml:space="preserve">2 </w:t>
      </w:r>
      <w:r w:rsidRPr="00603F02">
        <w:rPr>
          <w:szCs w:val="28"/>
        </w:rPr>
        <w:t>ж.</w:t>
      </w:r>
    </w:p>
    <w:p w:rsidR="005A60B1" w:rsidRDefault="005A60B1" w:rsidP="005A60B1">
      <w:pPr>
        <w:pStyle w:val="31"/>
        <w:jc w:val="center"/>
        <w:rPr>
          <w:b w:val="0"/>
          <w:bCs w:val="0"/>
          <w:sz w:val="28"/>
          <w:szCs w:val="28"/>
          <w:lang w:val="kk-KZ"/>
        </w:rPr>
      </w:pPr>
    </w:p>
    <w:p w:rsidR="005A60B1" w:rsidRDefault="005A60B1" w:rsidP="005A60B1">
      <w:pPr>
        <w:pStyle w:val="31"/>
        <w:jc w:val="center"/>
        <w:rPr>
          <w:b w:val="0"/>
          <w:bCs w:val="0"/>
          <w:sz w:val="28"/>
          <w:szCs w:val="28"/>
          <w:lang w:val="kk-KZ"/>
        </w:rPr>
      </w:pPr>
    </w:p>
    <w:p w:rsidR="005A60B1" w:rsidRPr="00786C9A" w:rsidRDefault="005A60B1" w:rsidP="005A60B1">
      <w:pPr>
        <w:autoSpaceDE w:val="0"/>
        <w:autoSpaceDN w:val="0"/>
        <w:adjustRightInd w:val="0"/>
        <w:spacing w:line="360" w:lineRule="auto"/>
        <w:ind w:right="-31"/>
        <w:rPr>
          <w:sz w:val="32"/>
          <w:szCs w:val="32"/>
          <w:lang w:val="kk-KZ"/>
        </w:rPr>
      </w:pPr>
      <w:r w:rsidRPr="00786C9A">
        <w:rPr>
          <w:sz w:val="32"/>
          <w:szCs w:val="32"/>
          <w:lang w:val="kk-KZ"/>
        </w:rPr>
        <w:lastRenderedPageBreak/>
        <w:t xml:space="preserve">     КІРІСПЕ...............................................................................................</w:t>
      </w:r>
      <w:r>
        <w:rPr>
          <w:sz w:val="32"/>
          <w:szCs w:val="32"/>
          <w:lang w:val="kk-KZ"/>
        </w:rPr>
        <w:t>.....5</w:t>
      </w:r>
    </w:p>
    <w:p w:rsidR="005A60B1" w:rsidRDefault="005A60B1" w:rsidP="005A60B1">
      <w:pPr>
        <w:tabs>
          <w:tab w:val="left" w:pos="1250"/>
        </w:tabs>
        <w:spacing w:line="360" w:lineRule="auto"/>
        <w:rPr>
          <w:b/>
          <w:sz w:val="28"/>
          <w:lang w:val="kk-KZ"/>
        </w:rPr>
      </w:pPr>
      <w:r w:rsidRPr="0071475A">
        <w:rPr>
          <w:b/>
          <w:sz w:val="28"/>
          <w:lang w:val="kk-KZ"/>
        </w:rPr>
        <w:t>1. Топографиялық  карта мен план бойынша есептерді</w:t>
      </w:r>
      <w:r>
        <w:rPr>
          <w:b/>
          <w:sz w:val="28"/>
          <w:lang w:val="kk-KZ"/>
        </w:rPr>
        <w:t xml:space="preserve"> ш</w:t>
      </w:r>
      <w:r w:rsidRPr="0071475A">
        <w:rPr>
          <w:b/>
          <w:sz w:val="28"/>
          <w:lang w:val="kk-KZ"/>
        </w:rPr>
        <w:t>ешу</w:t>
      </w:r>
      <w:r>
        <w:rPr>
          <w:b/>
          <w:sz w:val="28"/>
          <w:lang w:val="kk-KZ"/>
        </w:rPr>
        <w:t>.</w:t>
      </w:r>
    </w:p>
    <w:p w:rsidR="005A60B1" w:rsidRPr="0071475A" w:rsidRDefault="005A60B1" w:rsidP="005A60B1">
      <w:pPr>
        <w:tabs>
          <w:tab w:val="left" w:pos="1250"/>
        </w:tabs>
        <w:spacing w:line="360" w:lineRule="auto"/>
        <w:ind w:firstLine="720"/>
        <w:rPr>
          <w:sz w:val="28"/>
          <w:lang w:val="kk-KZ"/>
        </w:rPr>
      </w:pPr>
      <w:r w:rsidRPr="0071475A">
        <w:rPr>
          <w:sz w:val="32"/>
          <w:szCs w:val="32"/>
          <w:lang w:val="kk-KZ"/>
        </w:rPr>
        <w:t>1.1.</w:t>
      </w:r>
      <w:r w:rsidRPr="0071475A">
        <w:rPr>
          <w:sz w:val="28"/>
          <w:lang w:val="kk-KZ"/>
        </w:rPr>
        <w:t xml:space="preserve"> Картада берілген нүктенің  географиялық  және  тікбұрышты  координаталарын анықтау</w:t>
      </w:r>
      <w:r>
        <w:rPr>
          <w:sz w:val="28"/>
          <w:lang w:val="kk-KZ"/>
        </w:rPr>
        <w:t>.......................................................................................6</w:t>
      </w:r>
    </w:p>
    <w:p w:rsidR="005A60B1" w:rsidRPr="0071475A" w:rsidRDefault="005A60B1" w:rsidP="005A60B1">
      <w:pPr>
        <w:tabs>
          <w:tab w:val="left" w:pos="1250"/>
        </w:tabs>
        <w:spacing w:line="360" w:lineRule="auto"/>
        <w:rPr>
          <w:sz w:val="28"/>
          <w:lang w:val="kk-KZ"/>
        </w:rPr>
      </w:pPr>
      <w:r w:rsidRPr="0071475A">
        <w:rPr>
          <w:sz w:val="28"/>
          <w:lang w:val="kk-KZ"/>
        </w:rPr>
        <w:t>1.2. Картада берілген сызықтардың дирекциондық бұрышын,шын және магниттік азимуттарын анықтау</w:t>
      </w:r>
      <w:r>
        <w:rPr>
          <w:sz w:val="28"/>
          <w:lang w:val="kk-KZ"/>
        </w:rPr>
        <w:t>...............................................................................7</w:t>
      </w:r>
    </w:p>
    <w:p w:rsidR="005A60B1" w:rsidRPr="0071475A" w:rsidRDefault="005A60B1" w:rsidP="005A60B1">
      <w:pPr>
        <w:tabs>
          <w:tab w:val="left" w:pos="1250"/>
        </w:tabs>
        <w:spacing w:line="360" w:lineRule="auto"/>
        <w:rPr>
          <w:sz w:val="28"/>
          <w:lang w:val="kk-KZ"/>
        </w:rPr>
      </w:pPr>
      <w:r w:rsidRPr="0071475A">
        <w:rPr>
          <w:spacing w:val="20"/>
          <w:sz w:val="32"/>
          <w:szCs w:val="32"/>
          <w:lang w:val="kk-KZ"/>
        </w:rPr>
        <w:t>1</w:t>
      </w:r>
      <w:r w:rsidRPr="0071475A">
        <w:rPr>
          <w:sz w:val="28"/>
          <w:lang w:val="kk-KZ"/>
        </w:rPr>
        <w:t>.3. Топографиялық  картада немесе  планда  берілген  нүктенің биіктік  белгісін анықтау</w:t>
      </w:r>
      <w:r>
        <w:rPr>
          <w:sz w:val="28"/>
          <w:lang w:val="kk-KZ"/>
        </w:rPr>
        <w:t>..........................................................................................................9</w:t>
      </w:r>
    </w:p>
    <w:p w:rsidR="005A60B1" w:rsidRPr="0071475A" w:rsidRDefault="005A60B1" w:rsidP="005A60B1">
      <w:pPr>
        <w:tabs>
          <w:tab w:val="left" w:pos="1250"/>
        </w:tabs>
        <w:spacing w:line="360" w:lineRule="auto"/>
        <w:rPr>
          <w:spacing w:val="20"/>
          <w:sz w:val="32"/>
          <w:szCs w:val="32"/>
          <w:lang w:val="kk-KZ"/>
        </w:rPr>
      </w:pPr>
      <w:r w:rsidRPr="0071475A">
        <w:rPr>
          <w:sz w:val="28"/>
          <w:lang w:val="kk-KZ"/>
        </w:rPr>
        <w:t>1.4. Беткейдің құлама тіктігін және сызықтың  еңістігін анықтау</w:t>
      </w:r>
      <w:r>
        <w:rPr>
          <w:sz w:val="28"/>
          <w:lang w:val="kk-KZ"/>
        </w:rPr>
        <w:t>.......................11</w:t>
      </w:r>
    </w:p>
    <w:p w:rsidR="005A60B1" w:rsidRPr="007808B3" w:rsidRDefault="005A60B1" w:rsidP="005A60B1">
      <w:pPr>
        <w:tabs>
          <w:tab w:val="left" w:pos="1250"/>
        </w:tabs>
        <w:spacing w:line="360" w:lineRule="auto"/>
        <w:rPr>
          <w:b/>
          <w:sz w:val="28"/>
          <w:lang w:val="kk-KZ"/>
        </w:rPr>
      </w:pPr>
      <w:r w:rsidRPr="007808B3">
        <w:rPr>
          <w:b/>
          <w:sz w:val="28"/>
          <w:lang w:val="kk-KZ"/>
        </w:rPr>
        <w:t>2. Топографиялық карталар мен пландар бойынша аудандарды  анықтау</w:t>
      </w:r>
      <w:r>
        <w:rPr>
          <w:b/>
          <w:sz w:val="28"/>
          <w:lang w:val="kk-KZ"/>
        </w:rPr>
        <w:t>.</w:t>
      </w:r>
    </w:p>
    <w:p w:rsidR="005A60B1" w:rsidRPr="0071475A" w:rsidRDefault="005A60B1" w:rsidP="005A60B1">
      <w:pPr>
        <w:tabs>
          <w:tab w:val="left" w:pos="1250"/>
        </w:tabs>
        <w:spacing w:line="360" w:lineRule="auto"/>
        <w:rPr>
          <w:sz w:val="28"/>
          <w:lang w:val="kk-KZ"/>
        </w:rPr>
      </w:pPr>
      <w:r w:rsidRPr="0071475A">
        <w:rPr>
          <w:sz w:val="28"/>
          <w:lang w:val="kk-KZ"/>
        </w:rPr>
        <w:t xml:space="preserve"> 2.1. Аналитикалық тәсіл</w:t>
      </w:r>
      <w:r>
        <w:rPr>
          <w:sz w:val="28"/>
          <w:lang w:val="kk-KZ"/>
        </w:rPr>
        <w:t>..........................................................................................16</w:t>
      </w:r>
    </w:p>
    <w:p w:rsidR="005A60B1" w:rsidRDefault="005A60B1" w:rsidP="005A60B1">
      <w:pPr>
        <w:tabs>
          <w:tab w:val="left" w:pos="1250"/>
        </w:tabs>
        <w:spacing w:line="360" w:lineRule="auto"/>
        <w:rPr>
          <w:sz w:val="28"/>
          <w:lang w:val="kk-KZ"/>
        </w:rPr>
      </w:pPr>
      <w:r w:rsidRPr="0071475A">
        <w:rPr>
          <w:sz w:val="28"/>
          <w:lang w:val="kk-KZ"/>
        </w:rPr>
        <w:t xml:space="preserve"> 2.2. Планиметр мен  ауданды  және планиметрдің бір бөлігінің құнын </w:t>
      </w:r>
    </w:p>
    <w:p w:rsidR="005A60B1" w:rsidRPr="0071475A" w:rsidRDefault="005A60B1" w:rsidP="005A60B1">
      <w:pPr>
        <w:tabs>
          <w:tab w:val="left" w:pos="1250"/>
        </w:tabs>
        <w:spacing w:line="360" w:lineRule="auto"/>
        <w:rPr>
          <w:sz w:val="28"/>
          <w:lang w:val="kk-KZ"/>
        </w:rPr>
      </w:pPr>
      <w:r w:rsidRPr="0071475A">
        <w:rPr>
          <w:sz w:val="28"/>
          <w:lang w:val="kk-KZ"/>
        </w:rPr>
        <w:t>анықтау</w:t>
      </w:r>
      <w:r>
        <w:rPr>
          <w:sz w:val="28"/>
          <w:lang w:val="kk-KZ"/>
        </w:rPr>
        <w:t>........................................................................................................................19</w:t>
      </w:r>
    </w:p>
    <w:p w:rsidR="005A60B1" w:rsidRPr="007808B3" w:rsidRDefault="005A60B1" w:rsidP="005A60B1">
      <w:pPr>
        <w:shd w:val="clear" w:color="auto" w:fill="FFFFFF"/>
        <w:spacing w:line="360" w:lineRule="auto"/>
        <w:rPr>
          <w:b/>
          <w:noProof/>
          <w:color w:val="000000"/>
          <w:sz w:val="28"/>
          <w:lang w:val="kk-KZ"/>
        </w:rPr>
      </w:pPr>
      <w:r w:rsidRPr="0016638D">
        <w:rPr>
          <w:b/>
          <w:noProof/>
          <w:color w:val="000000"/>
          <w:sz w:val="28"/>
          <w:lang w:val="kk-KZ"/>
        </w:rPr>
        <w:t>3</w:t>
      </w:r>
      <w:r w:rsidRPr="007808B3">
        <w:rPr>
          <w:b/>
          <w:noProof/>
          <w:color w:val="000000"/>
          <w:sz w:val="28"/>
          <w:lang w:val="kk-KZ"/>
        </w:rPr>
        <w:t>. Теодолиттік  түсірістегі далалық өлшеулердің нәтижелерін есептеп өңдеу</w:t>
      </w:r>
      <w:r>
        <w:rPr>
          <w:b/>
          <w:noProof/>
          <w:color w:val="000000"/>
          <w:sz w:val="28"/>
          <w:lang w:val="kk-KZ"/>
        </w:rPr>
        <w:t>.</w:t>
      </w:r>
    </w:p>
    <w:p w:rsidR="005A60B1" w:rsidRPr="0071475A" w:rsidRDefault="005A60B1" w:rsidP="005A60B1">
      <w:pPr>
        <w:shd w:val="clear" w:color="auto" w:fill="FFFFFF"/>
        <w:spacing w:line="360" w:lineRule="auto"/>
        <w:rPr>
          <w:noProof/>
          <w:color w:val="000000"/>
          <w:sz w:val="28"/>
          <w:lang w:val="kk-KZ"/>
        </w:rPr>
      </w:pPr>
      <w:r w:rsidRPr="0071475A">
        <w:rPr>
          <w:noProof/>
          <w:color w:val="000000"/>
          <w:sz w:val="28"/>
          <w:lang w:val="kk-KZ"/>
        </w:rPr>
        <w:t xml:space="preserve"> </w:t>
      </w:r>
      <w:r w:rsidRPr="0016638D">
        <w:rPr>
          <w:noProof/>
          <w:color w:val="000000"/>
          <w:sz w:val="28"/>
          <w:lang w:val="kk-KZ"/>
        </w:rPr>
        <w:t>3</w:t>
      </w:r>
      <w:r w:rsidRPr="0071475A">
        <w:rPr>
          <w:noProof/>
          <w:color w:val="000000"/>
          <w:sz w:val="28"/>
          <w:lang w:val="kk-KZ"/>
        </w:rPr>
        <w:t>.</w:t>
      </w:r>
      <w:r w:rsidRPr="0016638D">
        <w:rPr>
          <w:noProof/>
          <w:color w:val="000000"/>
          <w:sz w:val="28"/>
          <w:lang w:val="kk-KZ"/>
        </w:rPr>
        <w:t>1</w:t>
      </w:r>
      <w:r w:rsidRPr="0071475A">
        <w:rPr>
          <w:noProof/>
          <w:color w:val="000000"/>
          <w:sz w:val="28"/>
          <w:lang w:val="kk-KZ"/>
        </w:rPr>
        <w:t>. Тұйықталмаған (диагональ) теодолиттік жүрістегі нүктелердің координаталарын есептеу</w:t>
      </w:r>
      <w:r>
        <w:rPr>
          <w:noProof/>
          <w:color w:val="000000"/>
          <w:sz w:val="28"/>
          <w:lang w:val="kk-KZ"/>
        </w:rPr>
        <w:t>..........................................................................................21</w:t>
      </w:r>
    </w:p>
    <w:p w:rsidR="005A60B1" w:rsidRDefault="005A60B1" w:rsidP="005A60B1">
      <w:pPr>
        <w:spacing w:line="360" w:lineRule="auto"/>
        <w:rPr>
          <w:b/>
          <w:noProof/>
          <w:color w:val="000000"/>
          <w:sz w:val="28"/>
          <w:lang w:val="kk-KZ"/>
        </w:rPr>
      </w:pPr>
      <w:r w:rsidRPr="0016638D">
        <w:rPr>
          <w:b/>
          <w:spacing w:val="20"/>
          <w:sz w:val="32"/>
          <w:szCs w:val="32"/>
          <w:lang w:val="kk-KZ"/>
        </w:rPr>
        <w:t>4</w:t>
      </w:r>
      <w:r w:rsidRPr="007808B3">
        <w:rPr>
          <w:b/>
          <w:spacing w:val="20"/>
          <w:sz w:val="32"/>
          <w:szCs w:val="32"/>
          <w:lang w:val="kk-KZ"/>
        </w:rPr>
        <w:t>.</w:t>
      </w:r>
      <w:r w:rsidRPr="007808B3">
        <w:rPr>
          <w:b/>
          <w:noProof/>
          <w:color w:val="000000"/>
          <w:sz w:val="28"/>
          <w:lang w:val="kk-KZ"/>
        </w:rPr>
        <w:t xml:space="preserve"> Теодолиттік түсірістің  материалдарын графикалық түрде өңдеу</w:t>
      </w:r>
      <w:r>
        <w:rPr>
          <w:b/>
          <w:noProof/>
          <w:color w:val="000000"/>
          <w:sz w:val="28"/>
          <w:lang w:val="kk-KZ"/>
        </w:rPr>
        <w:t>.</w:t>
      </w:r>
    </w:p>
    <w:p w:rsidR="005A60B1" w:rsidRPr="00E84ABA" w:rsidRDefault="005A60B1" w:rsidP="005A60B1">
      <w:pPr>
        <w:spacing w:line="360" w:lineRule="auto"/>
        <w:rPr>
          <w:noProof/>
          <w:color w:val="000000"/>
          <w:sz w:val="28"/>
          <w:szCs w:val="28"/>
          <w:lang w:val="kk-KZ"/>
        </w:rPr>
      </w:pPr>
      <w:r w:rsidRPr="00E84ABA">
        <w:rPr>
          <w:sz w:val="28"/>
          <w:szCs w:val="28"/>
          <w:lang w:val="kk-KZ"/>
        </w:rPr>
        <w:t>4.1. Координаталар торын құру.</w:t>
      </w:r>
      <w:r>
        <w:rPr>
          <w:sz w:val="28"/>
          <w:szCs w:val="28"/>
          <w:lang w:val="kk-KZ"/>
        </w:rPr>
        <w:t>...............................................................................34</w:t>
      </w:r>
    </w:p>
    <w:p w:rsidR="005A60B1" w:rsidRPr="0071475A" w:rsidRDefault="005A60B1" w:rsidP="005A60B1">
      <w:pPr>
        <w:spacing w:line="360" w:lineRule="auto"/>
        <w:rPr>
          <w:noProof/>
          <w:color w:val="000000"/>
          <w:sz w:val="28"/>
          <w:lang w:val="kk-KZ"/>
        </w:rPr>
      </w:pPr>
      <w:r w:rsidRPr="0016638D">
        <w:rPr>
          <w:noProof/>
          <w:color w:val="000000"/>
          <w:sz w:val="28"/>
          <w:lang w:val="kk-KZ"/>
        </w:rPr>
        <w:t>4</w:t>
      </w:r>
      <w:r w:rsidRPr="0071475A">
        <w:rPr>
          <w:noProof/>
          <w:color w:val="000000"/>
          <w:sz w:val="28"/>
          <w:lang w:val="kk-KZ"/>
        </w:rPr>
        <w:t>.2.Координаталар  торын Ф.В.Дробышев сызғышының ЛД-1 көмегімен құру</w:t>
      </w:r>
      <w:r>
        <w:rPr>
          <w:noProof/>
          <w:color w:val="000000"/>
          <w:sz w:val="28"/>
          <w:lang w:val="kk-KZ"/>
        </w:rPr>
        <w:t>.35</w:t>
      </w:r>
    </w:p>
    <w:p w:rsidR="005A60B1" w:rsidRPr="0071475A" w:rsidRDefault="005A60B1" w:rsidP="005A60B1">
      <w:pPr>
        <w:spacing w:line="360" w:lineRule="auto"/>
        <w:rPr>
          <w:noProof/>
          <w:color w:val="000000"/>
          <w:sz w:val="28"/>
          <w:lang w:val="kk-KZ"/>
        </w:rPr>
      </w:pPr>
      <w:r w:rsidRPr="0016638D">
        <w:rPr>
          <w:noProof/>
          <w:color w:val="000000"/>
          <w:sz w:val="28"/>
          <w:lang w:val="kk-KZ"/>
        </w:rPr>
        <w:t>4</w:t>
      </w:r>
      <w:r w:rsidRPr="0071475A">
        <w:rPr>
          <w:noProof/>
          <w:color w:val="000000"/>
          <w:sz w:val="28"/>
          <w:lang w:val="kk-KZ"/>
        </w:rPr>
        <w:t>.3.Теодолиттік жүрістің нүктелерін планға салу</w:t>
      </w:r>
      <w:r>
        <w:rPr>
          <w:noProof/>
          <w:color w:val="000000"/>
          <w:sz w:val="28"/>
          <w:lang w:val="kk-KZ"/>
        </w:rPr>
        <w:t>...................................................36</w:t>
      </w:r>
    </w:p>
    <w:p w:rsidR="005A60B1" w:rsidRPr="0071475A" w:rsidRDefault="005A60B1" w:rsidP="005A60B1">
      <w:pPr>
        <w:spacing w:line="360" w:lineRule="auto"/>
        <w:ind w:left="180" w:right="689"/>
        <w:rPr>
          <w:lang w:val="kk-KZ"/>
        </w:rPr>
      </w:pPr>
    </w:p>
    <w:p w:rsidR="005A60B1" w:rsidRDefault="005A60B1" w:rsidP="005A60B1">
      <w:pPr>
        <w:spacing w:line="360" w:lineRule="auto"/>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pStyle w:val="31"/>
        <w:rPr>
          <w:b w:val="0"/>
          <w:bCs w:val="0"/>
          <w:sz w:val="28"/>
          <w:szCs w:val="28"/>
          <w:lang w:val="kk-KZ"/>
        </w:rPr>
      </w:pPr>
    </w:p>
    <w:p w:rsidR="005A60B1" w:rsidRPr="00603F02" w:rsidRDefault="005A60B1" w:rsidP="005A60B1">
      <w:pPr>
        <w:jc w:val="center"/>
        <w:rPr>
          <w:b/>
          <w:sz w:val="28"/>
          <w:szCs w:val="28"/>
          <w:lang w:val="kk-KZ"/>
        </w:rPr>
      </w:pPr>
      <w:r w:rsidRPr="00603F02">
        <w:rPr>
          <w:b/>
          <w:sz w:val="28"/>
          <w:szCs w:val="28"/>
          <w:lang w:val="kk-KZ"/>
        </w:rPr>
        <w:lastRenderedPageBreak/>
        <w:t>КІРІСПЕ</w:t>
      </w:r>
    </w:p>
    <w:p w:rsidR="005A60B1" w:rsidRPr="00603F02" w:rsidRDefault="005A60B1" w:rsidP="005A60B1">
      <w:pPr>
        <w:jc w:val="center"/>
        <w:rPr>
          <w:sz w:val="28"/>
          <w:szCs w:val="28"/>
          <w:lang w:val="kk-KZ"/>
        </w:rPr>
      </w:pPr>
    </w:p>
    <w:p w:rsidR="005A60B1" w:rsidRPr="00603F02" w:rsidRDefault="005A60B1" w:rsidP="005A60B1">
      <w:pPr>
        <w:jc w:val="both"/>
        <w:rPr>
          <w:sz w:val="28"/>
          <w:szCs w:val="28"/>
          <w:lang w:val="kk-KZ"/>
        </w:rPr>
      </w:pPr>
      <w:r w:rsidRPr="00603F02">
        <w:rPr>
          <w:sz w:val="28"/>
          <w:szCs w:val="28"/>
          <w:lang w:val="kk-KZ"/>
        </w:rPr>
        <w:tab/>
        <w:t>Бұл әдістемелік нұсқау «Жерге орналастыру», «Кадастр» мамандықтары бойынша жоғары  оқу орындарына  арналған  «</w:t>
      </w:r>
      <w:r w:rsidRPr="00603F02">
        <w:rPr>
          <w:bCs/>
          <w:sz w:val="28"/>
          <w:szCs w:val="28"/>
          <w:lang w:val="kk-KZ"/>
        </w:rPr>
        <w:t>Жерге орналастырудағы және кадастрдағы  геодезиялық жұмыстар</w:t>
      </w:r>
      <w:r w:rsidRPr="00603F02">
        <w:rPr>
          <w:sz w:val="28"/>
          <w:szCs w:val="28"/>
          <w:lang w:val="kk-KZ"/>
        </w:rPr>
        <w:t xml:space="preserve">»  пәнінің  бағдарламасына  сәйкес  жазылған.  Әдістемелік нұсқау бағдарламаның  тиісті  бөлімдерін  қамтыған,  студенттердің  </w:t>
      </w:r>
      <w:r>
        <w:rPr>
          <w:sz w:val="28"/>
          <w:szCs w:val="28"/>
          <w:lang w:val="kk-KZ"/>
        </w:rPr>
        <w:t xml:space="preserve"> практикалық</w:t>
      </w:r>
      <w:r w:rsidRPr="00603F02">
        <w:rPr>
          <w:sz w:val="28"/>
          <w:szCs w:val="28"/>
          <w:lang w:val="kk-KZ"/>
        </w:rPr>
        <w:t xml:space="preserve"> және есептік-сызба жұмыстарын орындау  кезінде  оқу </w:t>
      </w:r>
      <w:r>
        <w:rPr>
          <w:sz w:val="28"/>
          <w:szCs w:val="28"/>
          <w:lang w:val="kk-KZ"/>
        </w:rPr>
        <w:t>материалы</w:t>
      </w:r>
      <w:r w:rsidRPr="00603F02">
        <w:rPr>
          <w:sz w:val="28"/>
          <w:szCs w:val="28"/>
          <w:lang w:val="kk-KZ"/>
        </w:rPr>
        <w:t xml:space="preserve">  қызметін  атқарады.</w:t>
      </w:r>
    </w:p>
    <w:p w:rsidR="005A60B1" w:rsidRPr="00603F02" w:rsidRDefault="005A60B1" w:rsidP="005A60B1">
      <w:pPr>
        <w:jc w:val="both"/>
        <w:rPr>
          <w:sz w:val="28"/>
          <w:szCs w:val="28"/>
          <w:lang w:val="kk-KZ"/>
        </w:rPr>
      </w:pPr>
      <w:r w:rsidRPr="00603F02">
        <w:rPr>
          <w:sz w:val="28"/>
          <w:szCs w:val="28"/>
          <w:lang w:val="kk-KZ"/>
        </w:rPr>
        <w:tab/>
        <w:t xml:space="preserve">Материалды  баяндау  кезінде  тапсырма  пайдаланылады,  олар  оқу  мерзіміне байланысты  толық көлемде  немесе  жекелей  орындалады.  </w:t>
      </w:r>
      <w:r>
        <w:rPr>
          <w:sz w:val="28"/>
          <w:szCs w:val="28"/>
          <w:lang w:val="kk-KZ"/>
        </w:rPr>
        <w:t>Әдістемедегі</w:t>
      </w:r>
      <w:r w:rsidRPr="00603F02">
        <w:rPr>
          <w:sz w:val="28"/>
          <w:szCs w:val="28"/>
          <w:lang w:val="kk-KZ"/>
        </w:rPr>
        <w:t xml:space="preserve"> тапсырмалар  жиынтығы  жоғары оқу  орындарындағы  көрсетілген мамандықтарының  өзгешеліктері мен  ерекшеліктерін  ескеруге  мүмкіндік  береді. Келесі тапсырманың  әр қайсысын  орындау,  өткен тапсырманың  материалдарын жүйелі пайдалануды қажет етеді. Тек солай  координаталарды есептеу  ведомостілерді  </w:t>
      </w:r>
      <w:r>
        <w:rPr>
          <w:sz w:val="28"/>
          <w:szCs w:val="28"/>
          <w:lang w:val="kk-KZ"/>
        </w:rPr>
        <w:t>жер</w:t>
      </w:r>
      <w:r w:rsidRPr="00603F02">
        <w:rPr>
          <w:sz w:val="28"/>
          <w:szCs w:val="28"/>
          <w:lang w:val="kk-KZ"/>
        </w:rPr>
        <w:t xml:space="preserve">  учаскесінің </w:t>
      </w:r>
      <w:r>
        <w:rPr>
          <w:sz w:val="28"/>
          <w:szCs w:val="28"/>
          <w:lang w:val="kk-KZ"/>
        </w:rPr>
        <w:t>жобасын</w:t>
      </w:r>
      <w:r w:rsidRPr="00603F02">
        <w:rPr>
          <w:sz w:val="28"/>
          <w:szCs w:val="28"/>
          <w:lang w:val="kk-KZ"/>
        </w:rPr>
        <w:t xml:space="preserve">  жасаған кезінде  пайдаланады, ал  </w:t>
      </w:r>
      <w:r>
        <w:rPr>
          <w:sz w:val="28"/>
          <w:szCs w:val="28"/>
          <w:lang w:val="kk-KZ"/>
        </w:rPr>
        <w:t>жобаның</w:t>
      </w:r>
      <w:r w:rsidRPr="00603F02">
        <w:rPr>
          <w:sz w:val="28"/>
          <w:szCs w:val="28"/>
          <w:lang w:val="kk-KZ"/>
        </w:rPr>
        <w:t xml:space="preserve"> </w:t>
      </w:r>
      <w:r>
        <w:rPr>
          <w:sz w:val="28"/>
          <w:szCs w:val="28"/>
          <w:lang w:val="kk-KZ"/>
        </w:rPr>
        <w:t>жер учаскісінің</w:t>
      </w:r>
      <w:r w:rsidRPr="00603F02">
        <w:rPr>
          <w:sz w:val="28"/>
          <w:szCs w:val="28"/>
          <w:lang w:val="kk-KZ"/>
        </w:rPr>
        <w:t xml:space="preserve">  негізгі өсін  жергілікті  жерге  көшіру жобасын  істеу үшін  пайдаланады . Осылайша құрастырылған тапсырма  Жерге орналастыру</w:t>
      </w:r>
      <w:r>
        <w:rPr>
          <w:sz w:val="28"/>
          <w:szCs w:val="28"/>
          <w:lang w:val="kk-KZ"/>
        </w:rPr>
        <w:t xml:space="preserve"> және к</w:t>
      </w:r>
      <w:r w:rsidRPr="00603F02">
        <w:rPr>
          <w:sz w:val="28"/>
          <w:szCs w:val="28"/>
          <w:lang w:val="kk-KZ"/>
        </w:rPr>
        <w:t>адастр</w:t>
      </w:r>
      <w:r>
        <w:rPr>
          <w:sz w:val="28"/>
          <w:szCs w:val="28"/>
          <w:lang w:val="kk-KZ"/>
        </w:rPr>
        <w:t>дағы</w:t>
      </w:r>
      <w:r w:rsidRPr="00603F02">
        <w:rPr>
          <w:sz w:val="28"/>
          <w:szCs w:val="28"/>
          <w:lang w:val="kk-KZ"/>
        </w:rPr>
        <w:t xml:space="preserve"> геодезиялық  жұмыстардың жалпы технологиясын  ұғынуға  мүмкіндік  туғызады.</w:t>
      </w:r>
    </w:p>
    <w:p w:rsidR="005A60B1" w:rsidRPr="00603F02" w:rsidRDefault="005A60B1" w:rsidP="005A60B1">
      <w:pPr>
        <w:ind w:firstLine="708"/>
        <w:jc w:val="both"/>
        <w:rPr>
          <w:sz w:val="28"/>
          <w:szCs w:val="28"/>
          <w:lang w:val="kk-KZ"/>
        </w:rPr>
      </w:pPr>
      <w:r w:rsidRPr="00603F02">
        <w:rPr>
          <w:sz w:val="28"/>
          <w:szCs w:val="28"/>
          <w:lang w:val="kk-KZ"/>
        </w:rPr>
        <w:t xml:space="preserve">Әдістемелік нұсқауда </w:t>
      </w:r>
      <w:r>
        <w:rPr>
          <w:sz w:val="28"/>
          <w:szCs w:val="28"/>
          <w:lang w:val="kk-KZ"/>
        </w:rPr>
        <w:t>геодезия пәнінен алған білімдерін атап айтсақ,</w:t>
      </w:r>
      <w:r w:rsidRPr="00603F02">
        <w:rPr>
          <w:sz w:val="28"/>
          <w:szCs w:val="28"/>
          <w:lang w:val="kk-KZ"/>
        </w:rPr>
        <w:t xml:space="preserve"> геодезиялық  аспаптардың  құрылысына,  тексерулеріне және жөндеулеріне  елеулі  көңіл  аударылған</w:t>
      </w:r>
      <w:r>
        <w:rPr>
          <w:sz w:val="28"/>
          <w:szCs w:val="28"/>
          <w:lang w:val="kk-KZ"/>
        </w:rPr>
        <w:t xml:space="preserve"> болатын</w:t>
      </w:r>
      <w:r w:rsidRPr="00603F02">
        <w:rPr>
          <w:sz w:val="28"/>
          <w:szCs w:val="28"/>
          <w:lang w:val="kk-KZ"/>
        </w:rPr>
        <w:t xml:space="preserve">,  мұның өзі  </w:t>
      </w:r>
      <w:r>
        <w:rPr>
          <w:sz w:val="28"/>
          <w:szCs w:val="28"/>
          <w:lang w:val="kk-KZ"/>
        </w:rPr>
        <w:t>бакалавр</w:t>
      </w:r>
      <w:r w:rsidRPr="00603F02">
        <w:rPr>
          <w:sz w:val="28"/>
          <w:szCs w:val="28"/>
          <w:lang w:val="kk-KZ"/>
        </w:rPr>
        <w:t xml:space="preserve"> мамандарын  дайындау  барысында  көңіл  аударарлық маңызы бар.</w:t>
      </w:r>
    </w:p>
    <w:p w:rsidR="005A60B1" w:rsidRPr="00603F02" w:rsidRDefault="005A60B1" w:rsidP="005A60B1">
      <w:pPr>
        <w:ind w:firstLine="708"/>
        <w:jc w:val="both"/>
        <w:rPr>
          <w:sz w:val="28"/>
          <w:szCs w:val="28"/>
          <w:lang w:val="kk-KZ"/>
        </w:rPr>
      </w:pPr>
      <w:r w:rsidRPr="00603F02">
        <w:rPr>
          <w:sz w:val="28"/>
          <w:szCs w:val="28"/>
          <w:lang w:val="kk-KZ"/>
        </w:rPr>
        <w:t xml:space="preserve">Әдістемелік нұсқауғы  мысалдар мен есептер  геодезиялық  есептерді  шешу әдістері мен  мәнісін  меңгеруге  болатын </w:t>
      </w:r>
      <w:r>
        <w:rPr>
          <w:sz w:val="28"/>
          <w:szCs w:val="28"/>
          <w:lang w:val="kk-KZ"/>
        </w:rPr>
        <w:t>пайдаланатын жерлердің шекараларын графикалық және аналитикалық тәсілдермен анықтау және жер учаскілерінің аудандарын</w:t>
      </w:r>
      <w:r w:rsidRPr="00603F02">
        <w:rPr>
          <w:sz w:val="28"/>
          <w:szCs w:val="28"/>
          <w:lang w:val="kk-KZ"/>
        </w:rPr>
        <w:t xml:space="preserve">  есептеулерге  арналған.</w:t>
      </w:r>
    </w:p>
    <w:p w:rsidR="005A60B1" w:rsidRPr="00603F02" w:rsidRDefault="005A60B1" w:rsidP="005A60B1">
      <w:pPr>
        <w:ind w:firstLine="708"/>
        <w:jc w:val="both"/>
        <w:rPr>
          <w:sz w:val="28"/>
          <w:szCs w:val="28"/>
          <w:lang w:val="kk-KZ"/>
        </w:rPr>
      </w:pPr>
      <w:r w:rsidRPr="00603F02">
        <w:rPr>
          <w:sz w:val="28"/>
          <w:szCs w:val="28"/>
          <w:lang w:val="kk-KZ"/>
        </w:rPr>
        <w:t>Әдістемелік нұсқауда сабақты  өткізуді  ұйымдастыру  жағына  айтарлықтай  көңіл  аударылған. Осы мақсатқа  сай  тапсырманың  басында  керекті  аспаптар мен құралдардың  келтірілген тізімі  студенттердің  сабаққа  мұқият  дайындалуына  мүмкіндік туғызады.</w:t>
      </w:r>
    </w:p>
    <w:p w:rsidR="005A60B1" w:rsidRPr="00603F02"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Default="005A60B1" w:rsidP="005A60B1">
      <w:pPr>
        <w:tabs>
          <w:tab w:val="left" w:pos="1250"/>
        </w:tabs>
        <w:ind w:firstLine="720"/>
        <w:jc w:val="center"/>
        <w:rPr>
          <w:b/>
          <w:sz w:val="28"/>
          <w:szCs w:val="28"/>
          <w:lang w:val="kk-KZ"/>
        </w:rPr>
      </w:pPr>
    </w:p>
    <w:p w:rsidR="005A60B1" w:rsidRPr="00603F02" w:rsidRDefault="005A60B1" w:rsidP="005A60B1">
      <w:pPr>
        <w:tabs>
          <w:tab w:val="left" w:pos="1250"/>
        </w:tabs>
        <w:ind w:firstLine="720"/>
        <w:jc w:val="center"/>
        <w:rPr>
          <w:b/>
          <w:sz w:val="28"/>
          <w:szCs w:val="28"/>
          <w:lang w:val="kk-KZ"/>
        </w:rPr>
      </w:pPr>
    </w:p>
    <w:p w:rsidR="005A60B1" w:rsidRDefault="005A60B1" w:rsidP="005A60B1">
      <w:pPr>
        <w:jc w:val="center"/>
        <w:rPr>
          <w:rFonts w:ascii="Times New R Kaz" w:hAnsi="Times New R Kaz"/>
          <w:b/>
          <w:sz w:val="28"/>
          <w:szCs w:val="28"/>
          <w:lang w:val="kk-KZ"/>
        </w:rPr>
      </w:pPr>
    </w:p>
    <w:p w:rsidR="005A60B1" w:rsidRDefault="005A60B1" w:rsidP="005A60B1">
      <w:pPr>
        <w:jc w:val="center"/>
        <w:rPr>
          <w:rFonts w:ascii="Times New R Kaz" w:hAnsi="Times New R Kaz"/>
          <w:b/>
          <w:sz w:val="28"/>
          <w:szCs w:val="28"/>
          <w:lang w:val="kk-KZ"/>
        </w:rPr>
      </w:pPr>
    </w:p>
    <w:p w:rsidR="005A60B1" w:rsidRPr="00335C7B" w:rsidRDefault="005A60B1" w:rsidP="005A60B1">
      <w:pPr>
        <w:tabs>
          <w:tab w:val="left" w:pos="1250"/>
        </w:tabs>
        <w:ind w:firstLine="720"/>
        <w:jc w:val="center"/>
        <w:rPr>
          <w:b/>
          <w:sz w:val="28"/>
          <w:lang w:val="kk-KZ"/>
        </w:rPr>
      </w:pPr>
      <w:r>
        <w:rPr>
          <w:b/>
          <w:sz w:val="28"/>
          <w:lang w:val="kk-KZ"/>
        </w:rPr>
        <w:lastRenderedPageBreak/>
        <w:t>1</w:t>
      </w:r>
      <w:r w:rsidRPr="00335C7B">
        <w:rPr>
          <w:b/>
          <w:sz w:val="28"/>
          <w:lang w:val="kk-KZ"/>
        </w:rPr>
        <w:t>. Топографиялық  карта мен план бойынша</w:t>
      </w:r>
    </w:p>
    <w:p w:rsidR="005A60B1" w:rsidRPr="00335C7B" w:rsidRDefault="005A60B1" w:rsidP="005A60B1">
      <w:pPr>
        <w:tabs>
          <w:tab w:val="left" w:pos="1250"/>
        </w:tabs>
        <w:ind w:firstLine="720"/>
        <w:jc w:val="center"/>
        <w:rPr>
          <w:b/>
          <w:sz w:val="28"/>
          <w:lang w:val="kk-KZ"/>
        </w:rPr>
      </w:pPr>
      <w:r w:rsidRPr="00335C7B">
        <w:rPr>
          <w:b/>
          <w:sz w:val="28"/>
          <w:lang w:val="kk-KZ"/>
        </w:rPr>
        <w:t>есептерді шешу</w:t>
      </w:r>
    </w:p>
    <w:p w:rsidR="005A60B1" w:rsidRPr="00335C7B" w:rsidRDefault="005A60B1" w:rsidP="005A60B1">
      <w:pPr>
        <w:tabs>
          <w:tab w:val="left" w:pos="1250"/>
        </w:tabs>
        <w:ind w:firstLine="720"/>
        <w:jc w:val="center"/>
        <w:rPr>
          <w:b/>
          <w:sz w:val="28"/>
          <w:lang w:val="kk-KZ"/>
        </w:rPr>
      </w:pPr>
    </w:p>
    <w:p w:rsidR="005A60B1" w:rsidRPr="00335C7B" w:rsidRDefault="005A60B1" w:rsidP="005A60B1">
      <w:pPr>
        <w:tabs>
          <w:tab w:val="left" w:pos="1250"/>
        </w:tabs>
        <w:jc w:val="both"/>
        <w:rPr>
          <w:sz w:val="28"/>
          <w:lang w:val="kk-KZ"/>
        </w:rPr>
      </w:pPr>
      <w:r w:rsidRPr="00335C7B">
        <w:rPr>
          <w:b/>
          <w:sz w:val="28"/>
          <w:lang w:val="kk-KZ"/>
        </w:rPr>
        <w:t>Тапсырманың мақсаты:</w:t>
      </w:r>
    </w:p>
    <w:p w:rsidR="005A60B1" w:rsidRPr="00335C7B" w:rsidRDefault="005A60B1" w:rsidP="005A60B1">
      <w:pPr>
        <w:tabs>
          <w:tab w:val="left" w:pos="1250"/>
        </w:tabs>
        <w:ind w:firstLine="720"/>
        <w:jc w:val="both"/>
        <w:rPr>
          <w:sz w:val="28"/>
          <w:lang w:val="kk-KZ"/>
        </w:rPr>
      </w:pPr>
      <w:r w:rsidRPr="00335C7B">
        <w:rPr>
          <w:sz w:val="28"/>
          <w:lang w:val="kk-KZ"/>
        </w:rPr>
        <w:sym w:font="Symbol" w:char="F0B7"/>
      </w:r>
      <w:r w:rsidRPr="00335C7B">
        <w:rPr>
          <w:sz w:val="28"/>
          <w:lang w:val="kk-KZ"/>
        </w:rPr>
        <w:t xml:space="preserve"> Топографиялық  карта мен план  бойынша  есептерді шешуді меңгеру</w:t>
      </w:r>
    </w:p>
    <w:p w:rsidR="005A60B1" w:rsidRPr="00335C7B" w:rsidRDefault="005A60B1" w:rsidP="005A60B1">
      <w:pPr>
        <w:tabs>
          <w:tab w:val="left" w:pos="1250"/>
        </w:tabs>
        <w:jc w:val="both"/>
        <w:rPr>
          <w:sz w:val="28"/>
          <w:lang w:val="kk-KZ"/>
        </w:rPr>
      </w:pPr>
      <w:r w:rsidRPr="00335C7B">
        <w:rPr>
          <w:b/>
          <w:sz w:val="28"/>
          <w:lang w:val="kk-KZ"/>
        </w:rPr>
        <w:t>Қеректі құралдар:</w:t>
      </w:r>
      <w:r w:rsidRPr="00335C7B">
        <w:rPr>
          <w:sz w:val="28"/>
          <w:lang w:val="kk-KZ"/>
        </w:rPr>
        <w:t xml:space="preserve"> Әр түрлі  масштабтардағы  карталар мен  пландар жинағы, циркуль-өлшеуіш, масштабтық сызғыш және  транспортир.</w:t>
      </w:r>
    </w:p>
    <w:p w:rsidR="005A60B1" w:rsidRPr="00335C7B" w:rsidRDefault="005A60B1" w:rsidP="005A60B1">
      <w:pPr>
        <w:tabs>
          <w:tab w:val="left" w:pos="1250"/>
        </w:tabs>
        <w:ind w:firstLine="720"/>
        <w:jc w:val="both"/>
        <w:rPr>
          <w:sz w:val="28"/>
          <w:lang w:val="kk-KZ"/>
        </w:rPr>
      </w:pPr>
      <w:r w:rsidRPr="00335C7B">
        <w:rPr>
          <w:sz w:val="28"/>
          <w:lang w:val="kk-KZ"/>
        </w:rPr>
        <w:t>Топографиялық  карталар мен пландар құрылыс  жұмыстарымен байланысты  бірсыпыра  есептерді  шешуге  мүмкіндік береді. Оларға мына  есептер жатады: 1) картада  берілген нүктенің географиялық және  тікбұрышты  координаталарын анықтау; 2)  картада  шын және  магниттік  азимуттарды,  бағыттың  дирекциондық бұрышын анықтау; 3)  нүктелердің биіктігін анықтау; 4)  беткейдің құлама  тіктігін және сызықтың  көлбеулігін анықтау; 5) карта бойынша жердің профилін жасау; 6) трассаны  берілген еңістікпен жобалау; 7) су жиналу  ауданының шегін анықтау.</w:t>
      </w:r>
    </w:p>
    <w:p w:rsidR="005A60B1" w:rsidRPr="00335C7B" w:rsidRDefault="005A60B1" w:rsidP="005A60B1">
      <w:pPr>
        <w:tabs>
          <w:tab w:val="left" w:pos="1250"/>
        </w:tabs>
        <w:ind w:firstLine="720"/>
        <w:jc w:val="both"/>
        <w:rPr>
          <w:sz w:val="28"/>
          <w:lang w:val="kk-KZ"/>
        </w:rPr>
      </w:pPr>
    </w:p>
    <w:p w:rsidR="005A60B1" w:rsidRPr="00335C7B" w:rsidRDefault="005A60B1" w:rsidP="005A60B1">
      <w:pPr>
        <w:tabs>
          <w:tab w:val="left" w:pos="1250"/>
        </w:tabs>
        <w:ind w:firstLine="720"/>
        <w:jc w:val="center"/>
        <w:rPr>
          <w:b/>
          <w:sz w:val="28"/>
          <w:lang w:val="kk-KZ"/>
        </w:rPr>
      </w:pPr>
      <w:r w:rsidRPr="00335C7B">
        <w:rPr>
          <w:b/>
          <w:sz w:val="28"/>
          <w:lang w:val="kk-KZ"/>
        </w:rPr>
        <w:t>1</w:t>
      </w:r>
      <w:r>
        <w:rPr>
          <w:b/>
          <w:sz w:val="28"/>
          <w:lang w:val="kk-KZ"/>
        </w:rPr>
        <w:t>.1</w:t>
      </w:r>
      <w:r w:rsidRPr="00335C7B">
        <w:rPr>
          <w:b/>
          <w:sz w:val="28"/>
          <w:lang w:val="kk-KZ"/>
        </w:rPr>
        <w:t xml:space="preserve"> Картада берілген нүктенің  географиялық  және  тікбұрышты  координаталарын анықтау</w:t>
      </w:r>
    </w:p>
    <w:p w:rsidR="005A60B1" w:rsidRPr="00335C7B" w:rsidRDefault="005A60B1" w:rsidP="005A60B1">
      <w:pPr>
        <w:tabs>
          <w:tab w:val="left" w:pos="1250"/>
        </w:tabs>
        <w:ind w:firstLine="720"/>
        <w:jc w:val="center"/>
        <w:rPr>
          <w:b/>
          <w:sz w:val="28"/>
          <w:lang w:val="kk-KZ"/>
        </w:rPr>
      </w:pPr>
    </w:p>
    <w:p w:rsidR="005A60B1" w:rsidRPr="00335C7B" w:rsidRDefault="005A60B1" w:rsidP="005A60B1">
      <w:pPr>
        <w:tabs>
          <w:tab w:val="left" w:pos="1250"/>
        </w:tabs>
        <w:ind w:firstLine="720"/>
        <w:jc w:val="center"/>
        <w:rPr>
          <w:b/>
          <w:sz w:val="28"/>
          <w:lang w:val="kk-KZ"/>
        </w:rPr>
      </w:pPr>
      <w:r w:rsidRPr="00335C7B">
        <w:rPr>
          <w:b/>
          <w:sz w:val="28"/>
          <w:lang w:val="kk-KZ"/>
        </w:rPr>
        <w:t>Географиялық координаталарын анықтау</w:t>
      </w:r>
    </w:p>
    <w:p w:rsidR="005A60B1" w:rsidRPr="00335C7B" w:rsidRDefault="005A60B1" w:rsidP="005A60B1">
      <w:pPr>
        <w:tabs>
          <w:tab w:val="left" w:pos="1250"/>
        </w:tabs>
        <w:ind w:firstLine="720"/>
        <w:jc w:val="both"/>
        <w:rPr>
          <w:sz w:val="28"/>
          <w:lang w:val="kk-KZ"/>
        </w:rPr>
      </w:pPr>
    </w:p>
    <w:p w:rsidR="005A60B1" w:rsidRPr="00335C7B" w:rsidRDefault="005A60B1" w:rsidP="005A60B1">
      <w:pPr>
        <w:tabs>
          <w:tab w:val="left" w:pos="1250"/>
        </w:tabs>
        <w:ind w:firstLine="720"/>
        <w:jc w:val="both"/>
        <w:rPr>
          <w:sz w:val="28"/>
          <w:lang w:val="kk-KZ"/>
        </w:rPr>
      </w:pPr>
      <w:r w:rsidRPr="00335C7B">
        <w:rPr>
          <w:sz w:val="28"/>
          <w:lang w:val="kk-KZ"/>
        </w:rPr>
        <w:t xml:space="preserve">А нүктесінің  </w:t>
      </w:r>
      <w:r w:rsidRPr="00335C7B">
        <w:rPr>
          <w:position w:val="-12"/>
          <w:sz w:val="28"/>
          <w:lang w:val="kk-KZ"/>
        </w:rPr>
        <w:object w:dxaOrig="3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8pt" o:ole="" fillcolor="window">
            <v:imagedata r:id="rId7" o:title=""/>
          </v:shape>
          <o:OLEObject Type="Embed" ProgID="Equation.DSMT4" ShapeID="_x0000_i1025" DrawAspect="Content" ObjectID="_1402919125" r:id="rId8"/>
        </w:object>
      </w:r>
      <w:r w:rsidRPr="00335C7B">
        <w:rPr>
          <w:sz w:val="28"/>
          <w:lang w:val="kk-KZ"/>
        </w:rPr>
        <w:t xml:space="preserve"> ендігін анықтау үшін (</w:t>
      </w:r>
      <w:r>
        <w:rPr>
          <w:sz w:val="28"/>
          <w:lang w:val="kk-KZ"/>
        </w:rPr>
        <w:t>1</w:t>
      </w:r>
      <w:r w:rsidRPr="00335C7B">
        <w:rPr>
          <w:sz w:val="28"/>
          <w:lang w:val="kk-KZ"/>
        </w:rPr>
        <w:t>-сурет), осы  нүкте  арқылы  параллель, яғни карта  рамкасының  оңтүстік  қабырғасына  параллель  сызықты  жүргізеді. Секундтарын көзбен  шамалап (37</w:t>
      </w:r>
      <w:r w:rsidRPr="00335C7B">
        <w:rPr>
          <w:sz w:val="28"/>
          <w:vertAlign w:val="superscript"/>
          <w:lang w:val="kk-KZ"/>
        </w:rPr>
        <w:sym w:font="Symbol" w:char="F0B2"/>
      </w:r>
      <w:r w:rsidRPr="00335C7B">
        <w:rPr>
          <w:sz w:val="28"/>
          <w:lang w:val="kk-KZ"/>
        </w:rPr>
        <w:t>) осы параллельден  рамканың оңтүстік қабырғасына  дейінгі  ара қашықтықты  табады. Оңтүстік рамканың ендігі 54</w:t>
      </w:r>
      <w:r w:rsidRPr="00335C7B">
        <w:rPr>
          <w:sz w:val="28"/>
          <w:vertAlign w:val="superscript"/>
          <w:lang w:val="kk-KZ"/>
        </w:rPr>
        <w:t>0</w:t>
      </w:r>
      <w:r w:rsidRPr="00335C7B">
        <w:rPr>
          <w:sz w:val="28"/>
          <w:lang w:val="kk-KZ"/>
        </w:rPr>
        <w:t>40</w:t>
      </w:r>
      <w:r w:rsidRPr="00335C7B">
        <w:rPr>
          <w:sz w:val="28"/>
          <w:vertAlign w:val="superscript"/>
          <w:lang w:val="kk-KZ"/>
        </w:rPr>
        <w:t>/</w:t>
      </w:r>
      <w:r w:rsidRPr="00335C7B">
        <w:rPr>
          <w:sz w:val="28"/>
          <w:lang w:val="kk-KZ"/>
        </w:rPr>
        <w:t xml:space="preserve">-қа  тең болғандықтан, ізделінуші А нүктесінің ендігі </w:t>
      </w:r>
      <w:r w:rsidRPr="00335C7B">
        <w:rPr>
          <w:position w:val="-12"/>
          <w:sz w:val="28"/>
          <w:lang w:val="kk-KZ"/>
        </w:rPr>
        <w:object w:dxaOrig="1520" w:dyaOrig="380">
          <v:shape id="_x0000_i1026" type="#_x0000_t75" style="width:76pt;height:19pt" o:ole="" fillcolor="window">
            <v:imagedata r:id="rId9" o:title=""/>
          </v:shape>
          <o:OLEObject Type="Embed" ProgID="Equation.DSMT4" ShapeID="_x0000_i1026" DrawAspect="Content" ObjectID="_1402919126" r:id="rId10"/>
        </w:object>
      </w:r>
      <w:r w:rsidRPr="00335C7B">
        <w:rPr>
          <w:sz w:val="28"/>
          <w:lang w:val="kk-KZ"/>
        </w:rPr>
        <w:t>-қа  тең.</w:t>
      </w:r>
    </w:p>
    <w:p w:rsidR="005A60B1" w:rsidRPr="00335C7B" w:rsidRDefault="005A60B1" w:rsidP="005A60B1">
      <w:pPr>
        <w:tabs>
          <w:tab w:val="left" w:pos="1250"/>
        </w:tabs>
        <w:ind w:firstLine="720"/>
        <w:jc w:val="both"/>
        <w:rPr>
          <w:sz w:val="28"/>
          <w:lang w:val="kk-KZ"/>
        </w:rPr>
      </w:pPr>
      <w:r w:rsidRPr="00335C7B">
        <w:rPr>
          <w:sz w:val="28"/>
          <w:lang w:val="kk-KZ"/>
        </w:rPr>
        <w:t>Осыған ұқсас  етіп А нүктесі  арқылы  шын меридианды  жүргізіп, А нүктесінің бойлығын табады. Батыс  рамканың бойлығы  18</w:t>
      </w:r>
      <w:r w:rsidRPr="00335C7B">
        <w:rPr>
          <w:sz w:val="28"/>
          <w:vertAlign w:val="superscript"/>
          <w:lang w:val="kk-KZ"/>
        </w:rPr>
        <w:t>0</w:t>
      </w:r>
      <w:r w:rsidRPr="00335C7B">
        <w:rPr>
          <w:sz w:val="28"/>
          <w:lang w:val="kk-KZ"/>
        </w:rPr>
        <w:t>00</w:t>
      </w:r>
      <w:r w:rsidRPr="00335C7B">
        <w:rPr>
          <w:sz w:val="28"/>
          <w:vertAlign w:val="superscript"/>
          <w:lang w:val="kk-KZ"/>
        </w:rPr>
        <w:t>/</w:t>
      </w:r>
      <w:r w:rsidRPr="00335C7B">
        <w:rPr>
          <w:sz w:val="28"/>
          <w:lang w:val="kk-KZ"/>
        </w:rPr>
        <w:t xml:space="preserve">-қа тең  болғандықтан, ізделіп отырған А нүктесінің бойлығы </w:t>
      </w:r>
      <w:r w:rsidRPr="00335C7B">
        <w:rPr>
          <w:position w:val="-12"/>
          <w:sz w:val="28"/>
          <w:lang w:val="kk-KZ"/>
        </w:rPr>
        <w:object w:dxaOrig="1480" w:dyaOrig="380">
          <v:shape id="_x0000_i1027" type="#_x0000_t75" style="width:74pt;height:19pt" o:ole="" fillcolor="window">
            <v:imagedata r:id="rId11" o:title=""/>
          </v:shape>
          <o:OLEObject Type="Embed" ProgID="Equation.DSMT4" ShapeID="_x0000_i1027" DrawAspect="Content" ObjectID="_1402919127" r:id="rId12"/>
        </w:object>
      </w:r>
      <w:r w:rsidRPr="00335C7B">
        <w:rPr>
          <w:sz w:val="28"/>
          <w:lang w:val="kk-KZ"/>
        </w:rPr>
        <w:t>-қа тең.</w:t>
      </w:r>
    </w:p>
    <w:p w:rsidR="005A60B1" w:rsidRPr="00335C7B" w:rsidRDefault="005A60B1" w:rsidP="005A60B1">
      <w:pPr>
        <w:tabs>
          <w:tab w:val="left" w:pos="1250"/>
        </w:tabs>
        <w:ind w:firstLine="720"/>
        <w:jc w:val="center"/>
        <w:rPr>
          <w:b/>
          <w:sz w:val="28"/>
          <w:lang w:val="kk-KZ"/>
        </w:rPr>
      </w:pPr>
    </w:p>
    <w:p w:rsidR="005A60B1" w:rsidRPr="00335C7B" w:rsidRDefault="005A60B1" w:rsidP="005A60B1">
      <w:pPr>
        <w:tabs>
          <w:tab w:val="left" w:pos="1250"/>
        </w:tabs>
        <w:ind w:firstLine="720"/>
        <w:jc w:val="center"/>
        <w:rPr>
          <w:b/>
          <w:sz w:val="28"/>
          <w:lang w:val="kk-KZ"/>
        </w:rPr>
      </w:pPr>
      <w:r w:rsidRPr="00335C7B">
        <w:rPr>
          <w:b/>
          <w:sz w:val="28"/>
          <w:lang w:val="kk-KZ"/>
        </w:rPr>
        <w:t>Тікбұрышты  координаталарын анықтау</w:t>
      </w:r>
    </w:p>
    <w:p w:rsidR="005A60B1" w:rsidRPr="00335C7B" w:rsidRDefault="005A60B1" w:rsidP="005A60B1">
      <w:pPr>
        <w:tabs>
          <w:tab w:val="left" w:pos="1250"/>
        </w:tabs>
        <w:ind w:firstLine="720"/>
        <w:jc w:val="center"/>
        <w:rPr>
          <w:b/>
          <w:sz w:val="28"/>
          <w:lang w:val="kk-KZ"/>
        </w:rPr>
      </w:pPr>
    </w:p>
    <w:p w:rsidR="005A60B1" w:rsidRPr="00335C7B" w:rsidRDefault="005A60B1" w:rsidP="005A60B1">
      <w:pPr>
        <w:tabs>
          <w:tab w:val="left" w:pos="1250"/>
        </w:tabs>
        <w:ind w:firstLine="720"/>
        <w:jc w:val="both"/>
        <w:rPr>
          <w:sz w:val="28"/>
          <w:lang w:val="kk-KZ"/>
        </w:rPr>
      </w:pPr>
      <w:r w:rsidRPr="00335C7B">
        <w:rPr>
          <w:sz w:val="28"/>
          <w:lang w:val="kk-KZ"/>
        </w:rPr>
        <w:t>В нүктесінің  (</w:t>
      </w:r>
      <w:r>
        <w:rPr>
          <w:sz w:val="28"/>
          <w:lang w:val="kk-KZ"/>
        </w:rPr>
        <w:t>2-су</w:t>
      </w:r>
      <w:r w:rsidRPr="00335C7B">
        <w:rPr>
          <w:sz w:val="28"/>
          <w:lang w:val="kk-KZ"/>
        </w:rPr>
        <w:t xml:space="preserve">рет) тікбұрышты  координаталарын анықтау үшін, километрлік  тордың цифрларын қолдана отырып, берілген нүкте  орналасқан оңтүстік-батыс  бұрыштың  </w:t>
      </w:r>
      <w:r w:rsidRPr="00335C7B">
        <w:rPr>
          <w:position w:val="-12"/>
          <w:sz w:val="28"/>
          <w:lang w:val="kk-KZ"/>
        </w:rPr>
        <w:object w:dxaOrig="1200" w:dyaOrig="360">
          <v:shape id="_x0000_i1028" type="#_x0000_t75" style="width:60pt;height:18pt" o:ole="" fillcolor="window">
            <v:imagedata r:id="rId13" o:title=""/>
          </v:shape>
          <o:OLEObject Type="Embed" ProgID="Equation.DSMT4" ShapeID="_x0000_i1028" DrawAspect="Content" ObjectID="_1402919128" r:id="rId14"/>
        </w:object>
      </w:r>
      <w:r w:rsidRPr="00335C7B">
        <w:rPr>
          <w:sz w:val="28"/>
          <w:lang w:val="kk-KZ"/>
        </w:rPr>
        <w:t xml:space="preserve">м, </w:t>
      </w:r>
      <w:r w:rsidRPr="00335C7B">
        <w:rPr>
          <w:position w:val="-10"/>
          <w:sz w:val="28"/>
          <w:lang w:val="kk-KZ"/>
        </w:rPr>
        <w:object w:dxaOrig="1100" w:dyaOrig="320">
          <v:shape id="_x0000_i1029" type="#_x0000_t75" style="width:55pt;height:16pt" o:ole="" fillcolor="window">
            <v:imagedata r:id="rId15" o:title=""/>
          </v:shape>
          <o:OLEObject Type="Embed" ProgID="Equation.3" ShapeID="_x0000_i1029" DrawAspect="Content" ObjectID="_1402919129" r:id="rId16"/>
        </w:object>
      </w:r>
      <w:r w:rsidRPr="00335C7B">
        <w:rPr>
          <w:sz w:val="28"/>
          <w:lang w:val="kk-KZ"/>
        </w:rPr>
        <w:t>м координаталарын табады. Содан кейін  В нүктесінен квадраттық қабырғаларына  ВВ</w:t>
      </w:r>
      <w:r w:rsidRPr="00335C7B">
        <w:rPr>
          <w:sz w:val="28"/>
          <w:vertAlign w:val="subscript"/>
          <w:lang w:val="kk-KZ"/>
        </w:rPr>
        <w:t>1</w:t>
      </w:r>
      <w:r w:rsidRPr="00335C7B">
        <w:rPr>
          <w:sz w:val="28"/>
          <w:lang w:val="kk-KZ"/>
        </w:rPr>
        <w:t xml:space="preserve"> және ВВ</w:t>
      </w:r>
      <w:r w:rsidRPr="00335C7B">
        <w:rPr>
          <w:sz w:val="28"/>
          <w:vertAlign w:val="subscript"/>
          <w:lang w:val="kk-KZ"/>
        </w:rPr>
        <w:t>2</w:t>
      </w:r>
      <w:r w:rsidRPr="00335C7B">
        <w:rPr>
          <w:sz w:val="28"/>
          <w:lang w:val="kk-KZ"/>
        </w:rPr>
        <w:t xml:space="preserve"> перпендикулярларын түсіреді ДЕ, карта немесе  жоспар  масштабын ескере отырып, олардың ұзындығын  көлденең  масштабтың көмегімен табады: </w:t>
      </w:r>
      <w:r w:rsidRPr="00335C7B">
        <w:rPr>
          <w:position w:val="-12"/>
          <w:sz w:val="28"/>
          <w:lang w:val="kk-KZ"/>
        </w:rPr>
        <w:object w:dxaOrig="1719" w:dyaOrig="360">
          <v:shape id="_x0000_i1030" type="#_x0000_t75" style="width:86pt;height:18pt" o:ole="" fillcolor="window">
            <v:imagedata r:id="rId17" o:title=""/>
          </v:shape>
          <o:OLEObject Type="Embed" ProgID="Equation.DSMT4" ShapeID="_x0000_i1030" DrawAspect="Content" ObjectID="_1402919130" r:id="rId18"/>
        </w:object>
      </w:r>
      <w:r w:rsidRPr="00335C7B">
        <w:rPr>
          <w:sz w:val="28"/>
          <w:lang w:val="kk-KZ"/>
        </w:rPr>
        <w:t xml:space="preserve">м, </w:t>
      </w:r>
      <w:r w:rsidRPr="00335C7B">
        <w:rPr>
          <w:position w:val="-12"/>
          <w:sz w:val="28"/>
          <w:lang w:val="kk-KZ"/>
        </w:rPr>
        <w:object w:dxaOrig="1740" w:dyaOrig="360">
          <v:shape id="_x0000_i1031" type="#_x0000_t75" style="width:87pt;height:18pt" o:ole="" fillcolor="window">
            <v:imagedata r:id="rId19" o:title=""/>
          </v:shape>
          <o:OLEObject Type="Embed" ProgID="Equation.DSMT4" ShapeID="_x0000_i1031" DrawAspect="Content" ObjectID="_1402919131" r:id="rId20"/>
        </w:object>
      </w:r>
      <w:r w:rsidRPr="00335C7B">
        <w:rPr>
          <w:sz w:val="28"/>
          <w:lang w:val="kk-KZ"/>
        </w:rPr>
        <w:t>м. Сонда В  нүктесінің тікбұрышты  координаталары  мынаған тең:</w:t>
      </w:r>
    </w:p>
    <w:p w:rsidR="005A60B1" w:rsidRPr="00335C7B" w:rsidRDefault="005A60B1" w:rsidP="005A60B1">
      <w:pPr>
        <w:tabs>
          <w:tab w:val="left" w:pos="1250"/>
        </w:tabs>
        <w:ind w:firstLine="720"/>
        <w:jc w:val="both"/>
        <w:rPr>
          <w:sz w:val="28"/>
        </w:rPr>
      </w:pPr>
      <w:r w:rsidRPr="00335C7B">
        <w:rPr>
          <w:position w:val="-12"/>
          <w:sz w:val="28"/>
          <w:lang w:val="kk-KZ"/>
        </w:rPr>
        <w:object w:dxaOrig="4200" w:dyaOrig="360">
          <v:shape id="_x0000_i1032" type="#_x0000_t75" style="width:210pt;height:18pt" o:ole="" fillcolor="window">
            <v:imagedata r:id="rId21" o:title=""/>
          </v:shape>
          <o:OLEObject Type="Embed" ProgID="Equation.DSMT4" ShapeID="_x0000_i1032" DrawAspect="Content" ObjectID="_1402919132" r:id="rId22"/>
        </w:object>
      </w:r>
      <w:r w:rsidRPr="00335C7B">
        <w:rPr>
          <w:sz w:val="28"/>
          <w:lang w:val="kk-KZ"/>
        </w:rPr>
        <w:t>м,</w:t>
      </w:r>
    </w:p>
    <w:p w:rsidR="005A60B1" w:rsidRPr="00335C7B" w:rsidRDefault="005A60B1" w:rsidP="005A60B1">
      <w:pPr>
        <w:tabs>
          <w:tab w:val="left" w:pos="1250"/>
        </w:tabs>
        <w:ind w:firstLine="720"/>
        <w:jc w:val="both"/>
        <w:rPr>
          <w:sz w:val="28"/>
          <w:lang w:val="kk-KZ"/>
        </w:rPr>
      </w:pPr>
      <w:r w:rsidRPr="00335C7B">
        <w:rPr>
          <w:position w:val="-12"/>
          <w:sz w:val="28"/>
          <w:lang w:val="kk-KZ"/>
        </w:rPr>
        <w:object w:dxaOrig="4120" w:dyaOrig="360">
          <v:shape id="_x0000_i1033" type="#_x0000_t75" style="width:206pt;height:18pt" o:ole="" fillcolor="window">
            <v:imagedata r:id="rId23" o:title=""/>
          </v:shape>
          <o:OLEObject Type="Embed" ProgID="Equation.3" ShapeID="_x0000_i1033" DrawAspect="Content" ObjectID="_1402919133" r:id="rId24"/>
        </w:object>
      </w:r>
      <w:r w:rsidRPr="00335C7B">
        <w:rPr>
          <w:sz w:val="28"/>
          <w:lang w:val="kk-KZ"/>
        </w:rPr>
        <w:t>м.</w:t>
      </w:r>
    </w:p>
    <w:p w:rsidR="005A60B1" w:rsidRDefault="005A60B1" w:rsidP="005A60B1">
      <w:pPr>
        <w:tabs>
          <w:tab w:val="left" w:pos="1250"/>
        </w:tabs>
        <w:jc w:val="both"/>
        <w:rPr>
          <w:rFonts w:ascii="KZ Times New Roman" w:hAnsi="KZ Times New Roman"/>
          <w:sz w:val="28"/>
          <w:lang w:val="kk-KZ"/>
        </w:rPr>
      </w:pPr>
      <w:r>
        <w:rPr>
          <w:noProof/>
          <w:sz w:val="28"/>
        </w:rPr>
        <w:drawing>
          <wp:inline distT="0" distB="0" distL="0" distR="0">
            <wp:extent cx="2514600" cy="1971675"/>
            <wp:effectExtent l="19050" t="0" r="0" b="0"/>
            <wp:docPr id="12" name="Рисунок 12" descr="Без имен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Без имени-2"/>
                    <pic:cNvPicPr>
                      <a:picLocks noChangeAspect="1" noChangeArrowheads="1"/>
                    </pic:cNvPicPr>
                  </pic:nvPicPr>
                  <pic:blipFill>
                    <a:blip r:embed="rId25" cstate="print"/>
                    <a:srcRect/>
                    <a:stretch>
                      <a:fillRect/>
                    </a:stretch>
                  </pic:blipFill>
                  <pic:spPr bwMode="auto">
                    <a:xfrm>
                      <a:off x="0" y="0"/>
                      <a:ext cx="2514600" cy="1971675"/>
                    </a:xfrm>
                    <a:prstGeom prst="rect">
                      <a:avLst/>
                    </a:prstGeom>
                    <a:noFill/>
                    <a:ln w="9525">
                      <a:noFill/>
                      <a:miter lim="800000"/>
                      <a:headEnd/>
                      <a:tailEnd/>
                    </a:ln>
                  </pic:spPr>
                </pic:pic>
              </a:graphicData>
            </a:graphic>
          </wp:inline>
        </w:drawing>
      </w:r>
      <w:r w:rsidRPr="00FD445C">
        <w:rPr>
          <w:rFonts w:ascii="KZ Times New Roman" w:hAnsi="KZ Times New Roman"/>
          <w:sz w:val="28"/>
        </w:rPr>
        <w:t xml:space="preserve">                </w:t>
      </w:r>
      <w:r>
        <w:rPr>
          <w:rFonts w:ascii="KZ Times New Roman" w:hAnsi="KZ Times New Roman"/>
          <w:noProof/>
          <w:sz w:val="28"/>
        </w:rPr>
        <w:drawing>
          <wp:inline distT="0" distB="0" distL="0" distR="0">
            <wp:extent cx="2247900" cy="2038350"/>
            <wp:effectExtent l="19050" t="0" r="0" b="0"/>
            <wp:docPr id="13" name="Рисунок 13" descr="Без 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Без имени-1"/>
                    <pic:cNvPicPr>
                      <a:picLocks noChangeAspect="1" noChangeArrowheads="1"/>
                    </pic:cNvPicPr>
                  </pic:nvPicPr>
                  <pic:blipFill>
                    <a:blip r:embed="rId26" cstate="print"/>
                    <a:srcRect/>
                    <a:stretch>
                      <a:fillRect/>
                    </a:stretch>
                  </pic:blipFill>
                  <pic:spPr bwMode="auto">
                    <a:xfrm>
                      <a:off x="0" y="0"/>
                      <a:ext cx="2247900" cy="2038350"/>
                    </a:xfrm>
                    <a:prstGeom prst="rect">
                      <a:avLst/>
                    </a:prstGeom>
                    <a:noFill/>
                    <a:ln w="9525">
                      <a:noFill/>
                      <a:miter lim="800000"/>
                      <a:headEnd/>
                      <a:tailEnd/>
                    </a:ln>
                  </pic:spPr>
                </pic:pic>
              </a:graphicData>
            </a:graphic>
          </wp:inline>
        </w:drawing>
      </w:r>
    </w:p>
    <w:p w:rsidR="005A60B1" w:rsidRDefault="005A60B1" w:rsidP="005A60B1">
      <w:pPr>
        <w:tabs>
          <w:tab w:val="left" w:pos="1250"/>
        </w:tabs>
        <w:jc w:val="both"/>
        <w:rPr>
          <w:rFonts w:ascii="KZ Times New Roman" w:hAnsi="KZ Times New Roman"/>
          <w:sz w:val="28"/>
          <w:lang w:val="kk-KZ"/>
        </w:rPr>
      </w:pPr>
    </w:p>
    <w:p w:rsidR="005A60B1" w:rsidRDefault="005A60B1" w:rsidP="005A60B1">
      <w:pPr>
        <w:tabs>
          <w:tab w:val="left" w:pos="1250"/>
        </w:tabs>
        <w:jc w:val="both"/>
        <w:rPr>
          <w:rFonts w:ascii="KZ Times New Roman" w:hAnsi="KZ Times New Roman"/>
          <w:sz w:val="28"/>
          <w:lang w:val="kk-KZ"/>
        </w:rPr>
      </w:pPr>
    </w:p>
    <w:p w:rsidR="005A60B1" w:rsidRPr="0002189F" w:rsidRDefault="005A60B1" w:rsidP="005A60B1">
      <w:pPr>
        <w:tabs>
          <w:tab w:val="left" w:pos="1250"/>
        </w:tabs>
        <w:jc w:val="both"/>
        <w:rPr>
          <w:lang w:val="kk-KZ"/>
        </w:rPr>
      </w:pPr>
      <w:r w:rsidRPr="006A1DF6">
        <w:rPr>
          <w:sz w:val="28"/>
          <w:lang w:val="kk-KZ"/>
        </w:rPr>
        <w:t xml:space="preserve">    </w:t>
      </w:r>
      <w:r w:rsidRPr="0002189F">
        <w:rPr>
          <w:lang w:val="kk-KZ"/>
        </w:rPr>
        <w:t xml:space="preserve">1 -  сурет. Топографиялық                             </w:t>
      </w:r>
      <w:r>
        <w:rPr>
          <w:lang w:val="kk-KZ"/>
        </w:rPr>
        <w:t xml:space="preserve">                </w:t>
      </w:r>
      <w:r w:rsidRPr="0002189F">
        <w:rPr>
          <w:lang w:val="kk-KZ"/>
        </w:rPr>
        <w:t>2 – сурет. Топографиялық</w:t>
      </w:r>
    </w:p>
    <w:p w:rsidR="005A60B1" w:rsidRPr="0002189F" w:rsidRDefault="005A60B1" w:rsidP="005A60B1">
      <w:pPr>
        <w:tabs>
          <w:tab w:val="left" w:pos="1250"/>
        </w:tabs>
        <w:jc w:val="both"/>
        <w:rPr>
          <w:lang w:val="kk-KZ"/>
        </w:rPr>
      </w:pPr>
      <w:r w:rsidRPr="0002189F">
        <w:rPr>
          <w:lang w:val="kk-KZ"/>
        </w:rPr>
        <w:t xml:space="preserve">картада  А нүктесінің географиялық                </w:t>
      </w:r>
      <w:r>
        <w:rPr>
          <w:lang w:val="kk-KZ"/>
        </w:rPr>
        <w:t xml:space="preserve">                 </w:t>
      </w:r>
      <w:r w:rsidRPr="0002189F">
        <w:rPr>
          <w:lang w:val="kk-KZ"/>
        </w:rPr>
        <w:t xml:space="preserve">картада  немесе планда В </w:t>
      </w:r>
    </w:p>
    <w:p w:rsidR="005A60B1" w:rsidRPr="0002189F" w:rsidRDefault="005A60B1" w:rsidP="005A60B1">
      <w:pPr>
        <w:tabs>
          <w:tab w:val="left" w:pos="1250"/>
        </w:tabs>
        <w:jc w:val="both"/>
        <w:rPr>
          <w:lang w:val="kk-KZ"/>
        </w:rPr>
      </w:pPr>
      <w:r w:rsidRPr="0002189F">
        <w:rPr>
          <w:lang w:val="kk-KZ"/>
        </w:rPr>
        <w:t xml:space="preserve">        координаталарын  анықтау                        </w:t>
      </w:r>
      <w:r>
        <w:rPr>
          <w:lang w:val="kk-KZ"/>
        </w:rPr>
        <w:t xml:space="preserve">                 </w:t>
      </w:r>
      <w:r w:rsidRPr="0002189F">
        <w:rPr>
          <w:lang w:val="kk-KZ"/>
        </w:rPr>
        <w:t xml:space="preserve">нүктесінің  тікбұрышты </w:t>
      </w:r>
    </w:p>
    <w:p w:rsidR="005A60B1" w:rsidRPr="0002189F" w:rsidRDefault="005A60B1" w:rsidP="005A60B1">
      <w:pPr>
        <w:tabs>
          <w:tab w:val="left" w:pos="1250"/>
        </w:tabs>
        <w:jc w:val="both"/>
        <w:rPr>
          <w:lang w:val="kk-KZ"/>
        </w:rPr>
      </w:pPr>
      <w:r w:rsidRPr="0002189F">
        <w:rPr>
          <w:lang w:val="kk-KZ"/>
        </w:rPr>
        <w:t xml:space="preserve">                                                                            </w:t>
      </w:r>
      <w:r>
        <w:rPr>
          <w:lang w:val="kk-KZ"/>
        </w:rPr>
        <w:t xml:space="preserve">                 </w:t>
      </w:r>
      <w:r w:rsidRPr="0002189F">
        <w:rPr>
          <w:lang w:val="kk-KZ"/>
        </w:rPr>
        <w:t xml:space="preserve">  координаталарын анықтау</w:t>
      </w:r>
    </w:p>
    <w:p w:rsidR="005A60B1" w:rsidRPr="006A1DF6" w:rsidRDefault="005A60B1" w:rsidP="005A60B1">
      <w:pPr>
        <w:tabs>
          <w:tab w:val="left" w:pos="1250"/>
        </w:tabs>
        <w:jc w:val="both"/>
        <w:rPr>
          <w:sz w:val="28"/>
          <w:lang w:val="kk-KZ"/>
        </w:rPr>
      </w:pPr>
    </w:p>
    <w:p w:rsidR="005A60B1" w:rsidRPr="006A1DF6" w:rsidRDefault="005A60B1" w:rsidP="005A60B1">
      <w:pPr>
        <w:tabs>
          <w:tab w:val="left" w:pos="1250"/>
        </w:tabs>
        <w:jc w:val="center"/>
        <w:rPr>
          <w:b/>
          <w:sz w:val="28"/>
          <w:lang w:val="kk-KZ"/>
        </w:rPr>
      </w:pPr>
      <w:r>
        <w:rPr>
          <w:b/>
          <w:sz w:val="28"/>
          <w:lang w:val="kk-KZ"/>
        </w:rPr>
        <w:t>1.</w:t>
      </w:r>
      <w:r w:rsidRPr="006A1DF6">
        <w:rPr>
          <w:b/>
          <w:sz w:val="28"/>
          <w:lang w:val="kk-KZ"/>
        </w:rPr>
        <w:t>2</w:t>
      </w:r>
      <w:r>
        <w:rPr>
          <w:b/>
          <w:sz w:val="28"/>
          <w:lang w:val="kk-KZ"/>
        </w:rPr>
        <w:t xml:space="preserve"> </w:t>
      </w:r>
      <w:r w:rsidRPr="006A1DF6">
        <w:rPr>
          <w:b/>
          <w:sz w:val="28"/>
          <w:lang w:val="kk-KZ"/>
        </w:rPr>
        <w:t xml:space="preserve">Картада берілген сызықтардың дирекциондық бұрышын, </w:t>
      </w:r>
    </w:p>
    <w:p w:rsidR="005A60B1" w:rsidRPr="006A1DF6" w:rsidRDefault="005A60B1" w:rsidP="005A60B1">
      <w:pPr>
        <w:tabs>
          <w:tab w:val="left" w:pos="1250"/>
        </w:tabs>
        <w:jc w:val="center"/>
        <w:rPr>
          <w:b/>
          <w:sz w:val="28"/>
          <w:lang w:val="kk-KZ"/>
        </w:rPr>
      </w:pPr>
      <w:r w:rsidRPr="006A1DF6">
        <w:rPr>
          <w:b/>
          <w:sz w:val="28"/>
          <w:lang w:val="kk-KZ"/>
        </w:rPr>
        <w:t>шын және магниттік азимуттарын анықтау</w:t>
      </w:r>
    </w:p>
    <w:p w:rsidR="005A60B1" w:rsidRPr="006A1DF6" w:rsidRDefault="005A60B1" w:rsidP="005A60B1">
      <w:pPr>
        <w:tabs>
          <w:tab w:val="left" w:pos="1250"/>
        </w:tabs>
        <w:jc w:val="center"/>
        <w:rPr>
          <w:b/>
          <w:sz w:val="28"/>
          <w:lang w:val="kk-KZ"/>
        </w:rPr>
      </w:pPr>
    </w:p>
    <w:p w:rsidR="005A60B1" w:rsidRPr="006A1DF6" w:rsidRDefault="005A60B1" w:rsidP="005A60B1">
      <w:pPr>
        <w:tabs>
          <w:tab w:val="left" w:pos="1250"/>
        </w:tabs>
        <w:ind w:firstLine="720"/>
        <w:jc w:val="both"/>
        <w:rPr>
          <w:sz w:val="28"/>
          <w:lang w:val="kk-KZ"/>
        </w:rPr>
      </w:pPr>
      <w:r w:rsidRPr="006A1DF6">
        <w:rPr>
          <w:sz w:val="28"/>
          <w:lang w:val="kk-KZ"/>
        </w:rPr>
        <w:t>Егер картада  берілген АВ  сызығы координаталар торының сызығын қимайтын болса, онда  оны торд</w:t>
      </w:r>
      <w:r>
        <w:rPr>
          <w:sz w:val="28"/>
          <w:lang w:val="kk-KZ"/>
        </w:rPr>
        <w:t>ың сызығын қиғанша  жүргізеді (3</w:t>
      </w:r>
      <w:r w:rsidRPr="006A1DF6">
        <w:rPr>
          <w:sz w:val="28"/>
          <w:lang w:val="kk-KZ"/>
        </w:rPr>
        <w:t xml:space="preserve">-сурет). Қиылысқан  С нүктесіне  транспортирдің нөлін және оның нөлдік диаметрін тордың сызығымен беттестіріп қойып, солтүстік бағыттан бастап сағат  тілінің бағыты  бойымен  өлшегенде,  дирекциондық бұрыш </w:t>
      </w:r>
      <w:r w:rsidRPr="006A1DF6">
        <w:rPr>
          <w:position w:val="-6"/>
          <w:sz w:val="28"/>
          <w:lang w:val="kk-KZ"/>
        </w:rPr>
        <w:object w:dxaOrig="1219" w:dyaOrig="320">
          <v:shape id="_x0000_i1034" type="#_x0000_t75" style="width:61pt;height:16pt" o:ole="" fillcolor="window">
            <v:imagedata r:id="rId27" o:title=""/>
          </v:shape>
          <o:OLEObject Type="Embed" ProgID="Equation.DSMT4" ShapeID="_x0000_i1034" DrawAspect="Content" ObjectID="_1402919134" r:id="rId28"/>
        </w:object>
      </w:r>
      <w:r w:rsidRPr="006A1DF6">
        <w:rPr>
          <w:sz w:val="28"/>
          <w:lang w:val="kk-KZ"/>
        </w:rPr>
        <w:t>-қа тең.</w:t>
      </w:r>
    </w:p>
    <w:p w:rsidR="005A60B1" w:rsidRPr="00CB6100" w:rsidRDefault="005A60B1" w:rsidP="005A60B1">
      <w:pPr>
        <w:tabs>
          <w:tab w:val="left" w:pos="1250"/>
        </w:tabs>
        <w:ind w:firstLine="720"/>
        <w:jc w:val="both"/>
        <w:rPr>
          <w:rFonts w:ascii="KZ Times New Roman" w:hAnsi="KZ Times New Roman"/>
          <w:sz w:val="28"/>
          <w:lang w:val="kk-KZ"/>
        </w:rPr>
      </w:pPr>
    </w:p>
    <w:p w:rsidR="005A60B1" w:rsidRDefault="005A60B1" w:rsidP="005A60B1">
      <w:pPr>
        <w:jc w:val="center"/>
        <w:rPr>
          <w:rFonts w:ascii="KZ Times New Roman" w:hAnsi="KZ Times New Roman"/>
          <w:sz w:val="28"/>
          <w:lang w:val="kk-KZ"/>
        </w:rPr>
      </w:pPr>
      <w:r>
        <w:rPr>
          <w:rFonts w:ascii="KZ Times New Roman" w:hAnsi="KZ Times New Roman"/>
          <w:noProof/>
          <w:sz w:val="28"/>
        </w:rPr>
        <w:drawing>
          <wp:inline distT="0" distB="0" distL="0" distR="0">
            <wp:extent cx="2295525" cy="2276475"/>
            <wp:effectExtent l="19050" t="0" r="9525" b="0"/>
            <wp:docPr id="15" name="Рисунок 15" descr="Без имени-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Без имени-3"/>
                    <pic:cNvPicPr>
                      <a:picLocks noChangeAspect="1" noChangeArrowheads="1"/>
                    </pic:cNvPicPr>
                  </pic:nvPicPr>
                  <pic:blipFill>
                    <a:blip r:embed="rId29" cstate="print"/>
                    <a:srcRect/>
                    <a:stretch>
                      <a:fillRect/>
                    </a:stretch>
                  </pic:blipFill>
                  <pic:spPr bwMode="auto">
                    <a:xfrm>
                      <a:off x="0" y="0"/>
                      <a:ext cx="2295525" cy="2276475"/>
                    </a:xfrm>
                    <a:prstGeom prst="rect">
                      <a:avLst/>
                    </a:prstGeom>
                    <a:noFill/>
                    <a:ln w="9525">
                      <a:noFill/>
                      <a:miter lim="800000"/>
                      <a:headEnd/>
                      <a:tailEnd/>
                    </a:ln>
                  </pic:spPr>
                </pic:pic>
              </a:graphicData>
            </a:graphic>
          </wp:inline>
        </w:drawing>
      </w:r>
    </w:p>
    <w:p w:rsidR="005A60B1" w:rsidRDefault="005A60B1" w:rsidP="005A60B1">
      <w:pPr>
        <w:tabs>
          <w:tab w:val="left" w:pos="1250"/>
        </w:tabs>
        <w:jc w:val="center"/>
        <w:rPr>
          <w:rFonts w:ascii="KZ Times New Roman" w:hAnsi="KZ Times New Roman"/>
          <w:sz w:val="28"/>
          <w:lang w:val="kk-KZ"/>
        </w:rPr>
      </w:pPr>
    </w:p>
    <w:p w:rsidR="005A60B1" w:rsidRPr="0002189F" w:rsidRDefault="005A60B1" w:rsidP="005A60B1">
      <w:pPr>
        <w:tabs>
          <w:tab w:val="left" w:pos="1250"/>
        </w:tabs>
        <w:jc w:val="center"/>
        <w:rPr>
          <w:lang w:val="kk-KZ"/>
        </w:rPr>
      </w:pPr>
      <w:r w:rsidRPr="0002189F">
        <w:rPr>
          <w:lang w:val="kk-KZ"/>
        </w:rPr>
        <w:t>3-сурет. Топографиялық картада берілген АВ сызығының</w:t>
      </w:r>
    </w:p>
    <w:p w:rsidR="005A60B1" w:rsidRPr="0002189F" w:rsidRDefault="005A60B1" w:rsidP="005A60B1">
      <w:pPr>
        <w:tabs>
          <w:tab w:val="left" w:pos="1250"/>
        </w:tabs>
        <w:jc w:val="center"/>
        <w:rPr>
          <w:lang w:val="kk-KZ"/>
        </w:rPr>
      </w:pPr>
      <w:r w:rsidRPr="0002189F">
        <w:rPr>
          <w:lang w:val="kk-KZ"/>
        </w:rPr>
        <w:t>дирекциондық  бұрышын анықтау</w:t>
      </w:r>
    </w:p>
    <w:p w:rsidR="005A60B1" w:rsidRPr="006A1DF6" w:rsidRDefault="005A60B1" w:rsidP="005A60B1">
      <w:pPr>
        <w:tabs>
          <w:tab w:val="left" w:pos="1250"/>
        </w:tabs>
        <w:ind w:firstLine="720"/>
        <w:jc w:val="both"/>
        <w:rPr>
          <w:sz w:val="28"/>
          <w:lang w:val="kk-KZ"/>
        </w:rPr>
      </w:pPr>
      <w:r w:rsidRPr="006A1DF6">
        <w:rPr>
          <w:sz w:val="28"/>
          <w:lang w:val="kk-KZ"/>
        </w:rPr>
        <w:lastRenderedPageBreak/>
        <w:t>Картада  өлшенген  дирекциондық  бұрыштың мәнін біле отырып шын азимутты (А</w:t>
      </w:r>
      <w:r w:rsidRPr="006A1DF6">
        <w:rPr>
          <w:sz w:val="28"/>
          <w:vertAlign w:val="subscript"/>
          <w:lang w:val="kk-KZ"/>
        </w:rPr>
        <w:t>ш</w:t>
      </w:r>
      <w:r w:rsidRPr="006A1DF6">
        <w:rPr>
          <w:sz w:val="28"/>
          <w:lang w:val="kk-KZ"/>
        </w:rPr>
        <w:t>) есептеп шығару үшін мына  формула пайдаланылады:</w:t>
      </w:r>
    </w:p>
    <w:p w:rsidR="005A60B1" w:rsidRPr="006A1DF6" w:rsidRDefault="005A60B1" w:rsidP="005A60B1">
      <w:pPr>
        <w:tabs>
          <w:tab w:val="left" w:pos="1250"/>
        </w:tabs>
        <w:ind w:firstLine="720"/>
        <w:jc w:val="center"/>
        <w:rPr>
          <w:sz w:val="28"/>
          <w:lang w:val="kk-KZ"/>
        </w:rPr>
      </w:pPr>
      <w:r w:rsidRPr="006A1DF6">
        <w:rPr>
          <w:position w:val="-12"/>
          <w:sz w:val="28"/>
          <w:lang w:val="kk-KZ"/>
        </w:rPr>
        <w:object w:dxaOrig="1100" w:dyaOrig="360">
          <v:shape id="_x0000_i1035" type="#_x0000_t75" style="width:55pt;height:18pt" o:ole="" fillcolor="window">
            <v:imagedata r:id="rId30" o:title=""/>
          </v:shape>
          <o:OLEObject Type="Embed" ProgID="Equation.DSMT4" ShapeID="_x0000_i1035" DrawAspect="Content" ObjectID="_1402919135" r:id="rId31"/>
        </w:object>
      </w:r>
    </w:p>
    <w:p w:rsidR="005A60B1" w:rsidRPr="006A1DF6" w:rsidRDefault="005A60B1" w:rsidP="005A60B1">
      <w:pPr>
        <w:tabs>
          <w:tab w:val="left" w:pos="720"/>
        </w:tabs>
        <w:jc w:val="both"/>
        <w:rPr>
          <w:sz w:val="28"/>
          <w:lang w:val="kk-KZ"/>
        </w:rPr>
      </w:pPr>
      <w:r w:rsidRPr="006A1DF6">
        <w:rPr>
          <w:sz w:val="28"/>
          <w:lang w:val="kk-KZ"/>
        </w:rPr>
        <w:t xml:space="preserve">мұндағы </w:t>
      </w:r>
      <w:r w:rsidRPr="006A1DF6">
        <w:rPr>
          <w:position w:val="-6"/>
          <w:sz w:val="28"/>
          <w:lang w:val="kk-KZ"/>
        </w:rPr>
        <w:object w:dxaOrig="240" w:dyaOrig="220">
          <v:shape id="_x0000_i1036" type="#_x0000_t75" style="width:12pt;height:11pt" o:ole="" fillcolor="window">
            <v:imagedata r:id="rId32" o:title=""/>
          </v:shape>
          <o:OLEObject Type="Embed" ProgID="Equation.DSMT4" ShapeID="_x0000_i1036" DrawAspect="Content" ObjectID="_1402919136" r:id="rId33"/>
        </w:object>
      </w:r>
      <w:r w:rsidRPr="006A1DF6">
        <w:rPr>
          <w:sz w:val="28"/>
          <w:lang w:val="kk-KZ"/>
        </w:rPr>
        <w:t xml:space="preserve">- бағыттың дирекциондық бұрышының табылған мәні, </w:t>
      </w:r>
    </w:p>
    <w:p w:rsidR="005A60B1" w:rsidRPr="006A1DF6" w:rsidRDefault="005A60B1" w:rsidP="005A60B1">
      <w:pPr>
        <w:tabs>
          <w:tab w:val="left" w:pos="720"/>
        </w:tabs>
        <w:jc w:val="both"/>
        <w:rPr>
          <w:sz w:val="28"/>
          <w:lang w:val="kk-KZ"/>
        </w:rPr>
      </w:pPr>
      <w:r w:rsidRPr="006A1DF6">
        <w:rPr>
          <w:sz w:val="28"/>
          <w:lang w:val="kk-KZ"/>
        </w:rPr>
        <w:t xml:space="preserve">                      градус;</w:t>
      </w:r>
    </w:p>
    <w:p w:rsidR="005A60B1" w:rsidRPr="006A1DF6" w:rsidRDefault="005A60B1" w:rsidP="005A60B1">
      <w:pPr>
        <w:tabs>
          <w:tab w:val="left" w:pos="720"/>
        </w:tabs>
        <w:jc w:val="both"/>
        <w:rPr>
          <w:sz w:val="28"/>
          <w:lang w:val="kk-KZ"/>
        </w:rPr>
      </w:pPr>
      <w:r w:rsidRPr="006A1DF6">
        <w:rPr>
          <w:sz w:val="28"/>
          <w:lang w:val="kk-KZ"/>
        </w:rPr>
        <w:t xml:space="preserve">                </w:t>
      </w:r>
      <w:r w:rsidRPr="006A1DF6">
        <w:rPr>
          <w:position w:val="-10"/>
          <w:sz w:val="28"/>
          <w:lang w:val="kk-KZ"/>
        </w:rPr>
        <w:object w:dxaOrig="200" w:dyaOrig="260">
          <v:shape id="_x0000_i1037" type="#_x0000_t75" style="width:10pt;height:13pt" o:ole="" fillcolor="window">
            <v:imagedata r:id="rId34" o:title=""/>
          </v:shape>
          <o:OLEObject Type="Embed" ProgID="Equation.DSMT4" ShapeID="_x0000_i1037" DrawAspect="Content" ObjectID="_1402919137" r:id="rId35"/>
        </w:object>
      </w:r>
      <w:r w:rsidRPr="006A1DF6">
        <w:rPr>
          <w:sz w:val="28"/>
          <w:lang w:val="kk-KZ"/>
        </w:rPr>
        <w:t xml:space="preserve">- берілген карта бетіне  меридиандар жақындасуының </w:t>
      </w:r>
    </w:p>
    <w:p w:rsidR="005A60B1" w:rsidRPr="006A1DF6" w:rsidRDefault="005A60B1" w:rsidP="005A60B1">
      <w:pPr>
        <w:tabs>
          <w:tab w:val="left" w:pos="720"/>
        </w:tabs>
        <w:jc w:val="both"/>
        <w:rPr>
          <w:sz w:val="28"/>
          <w:lang w:val="kk-KZ"/>
        </w:rPr>
      </w:pPr>
      <w:r w:rsidRPr="006A1DF6">
        <w:rPr>
          <w:sz w:val="28"/>
          <w:lang w:val="kk-KZ"/>
        </w:rPr>
        <w:t xml:space="preserve">                     орташа мәні, ол картаның оңтүстік рамкасының  астында  </w:t>
      </w:r>
    </w:p>
    <w:p w:rsidR="005A60B1" w:rsidRPr="006A1DF6" w:rsidRDefault="005A60B1" w:rsidP="005A60B1">
      <w:pPr>
        <w:tabs>
          <w:tab w:val="left" w:pos="720"/>
        </w:tabs>
        <w:jc w:val="both"/>
        <w:rPr>
          <w:sz w:val="28"/>
        </w:rPr>
      </w:pPr>
      <w:r w:rsidRPr="006A1DF6">
        <w:rPr>
          <w:sz w:val="28"/>
          <w:lang w:val="kk-KZ"/>
        </w:rPr>
        <w:t xml:space="preserve">                </w:t>
      </w:r>
      <w:r>
        <w:rPr>
          <w:sz w:val="28"/>
          <w:lang w:val="kk-KZ"/>
        </w:rPr>
        <w:t xml:space="preserve">     схема  түрінде  берілген (4</w:t>
      </w:r>
      <w:r w:rsidRPr="006A1DF6">
        <w:rPr>
          <w:sz w:val="28"/>
          <w:lang w:val="kk-KZ"/>
        </w:rPr>
        <w:t>-сурет), градус.</w:t>
      </w:r>
    </w:p>
    <w:p w:rsidR="005A60B1" w:rsidRPr="00CB6100" w:rsidRDefault="005A60B1" w:rsidP="005A60B1">
      <w:pPr>
        <w:tabs>
          <w:tab w:val="left" w:pos="720"/>
        </w:tabs>
        <w:jc w:val="both"/>
        <w:rPr>
          <w:rFonts w:ascii="KZ Times New Roman" w:hAnsi="KZ Times New Roman"/>
          <w:sz w:val="28"/>
        </w:rPr>
      </w:pPr>
    </w:p>
    <w:p w:rsidR="005A60B1" w:rsidRPr="00CB6100" w:rsidRDefault="005A60B1" w:rsidP="005A60B1">
      <w:pPr>
        <w:tabs>
          <w:tab w:val="left" w:pos="720"/>
        </w:tabs>
        <w:jc w:val="both"/>
        <w:rPr>
          <w:rFonts w:ascii="KZ Times New Roman" w:hAnsi="KZ Times New Roman"/>
          <w:sz w:val="28"/>
        </w:rPr>
      </w:pPr>
    </w:p>
    <w:p w:rsidR="005A60B1" w:rsidRDefault="005A60B1" w:rsidP="005A60B1">
      <w:pPr>
        <w:tabs>
          <w:tab w:val="left" w:pos="1250"/>
        </w:tabs>
        <w:ind w:firstLine="720"/>
        <w:jc w:val="center"/>
        <w:rPr>
          <w:rFonts w:ascii="KZ Times New Roman" w:hAnsi="KZ Times New Roman"/>
          <w:sz w:val="28"/>
        </w:rPr>
      </w:pPr>
      <w:r>
        <w:rPr>
          <w:rFonts w:ascii="KZ Times New Roman" w:hAnsi="KZ Times New Roman"/>
          <w:noProof/>
          <w:sz w:val="28"/>
        </w:rPr>
        <w:drawing>
          <wp:inline distT="0" distB="0" distL="0" distR="0">
            <wp:extent cx="2362200" cy="3057525"/>
            <wp:effectExtent l="19050" t="0" r="0" b="0"/>
            <wp:docPr id="19" name="Рисунок 19" descr="Без имени-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Без имени-4"/>
                    <pic:cNvPicPr>
                      <a:picLocks noChangeAspect="1" noChangeArrowheads="1"/>
                    </pic:cNvPicPr>
                  </pic:nvPicPr>
                  <pic:blipFill>
                    <a:blip r:embed="rId36" cstate="print"/>
                    <a:srcRect/>
                    <a:stretch>
                      <a:fillRect/>
                    </a:stretch>
                  </pic:blipFill>
                  <pic:spPr bwMode="auto">
                    <a:xfrm>
                      <a:off x="0" y="0"/>
                      <a:ext cx="2362200" cy="3057525"/>
                    </a:xfrm>
                    <a:prstGeom prst="rect">
                      <a:avLst/>
                    </a:prstGeom>
                    <a:noFill/>
                    <a:ln w="9525">
                      <a:noFill/>
                      <a:miter lim="800000"/>
                      <a:headEnd/>
                      <a:tailEnd/>
                    </a:ln>
                  </pic:spPr>
                </pic:pic>
              </a:graphicData>
            </a:graphic>
          </wp:inline>
        </w:drawing>
      </w:r>
    </w:p>
    <w:p w:rsidR="005A60B1" w:rsidRDefault="005A60B1" w:rsidP="005A60B1">
      <w:pPr>
        <w:tabs>
          <w:tab w:val="left" w:pos="1250"/>
        </w:tabs>
        <w:ind w:firstLine="720"/>
        <w:jc w:val="both"/>
        <w:rPr>
          <w:rFonts w:ascii="KZ Times New Roman" w:hAnsi="KZ Times New Roman"/>
          <w:sz w:val="28"/>
        </w:rPr>
      </w:pPr>
    </w:p>
    <w:p w:rsidR="005A60B1" w:rsidRPr="0002189F" w:rsidRDefault="005A60B1" w:rsidP="005A60B1">
      <w:pPr>
        <w:tabs>
          <w:tab w:val="left" w:pos="1250"/>
        </w:tabs>
        <w:jc w:val="center"/>
        <w:rPr>
          <w:lang w:val="kk-KZ"/>
        </w:rPr>
      </w:pPr>
      <w:r>
        <w:rPr>
          <w:lang w:val="kk-KZ"/>
        </w:rPr>
        <w:t>4</w:t>
      </w:r>
      <w:r w:rsidRPr="0002189F">
        <w:t xml:space="preserve"> - </w:t>
      </w:r>
      <w:r w:rsidRPr="0002189F">
        <w:rPr>
          <w:lang w:val="kk-KZ"/>
        </w:rPr>
        <w:t>Сурет</w:t>
      </w:r>
    </w:p>
    <w:p w:rsidR="005A60B1" w:rsidRPr="000D0701" w:rsidRDefault="005A60B1" w:rsidP="005A60B1">
      <w:pPr>
        <w:tabs>
          <w:tab w:val="left" w:pos="1250"/>
        </w:tabs>
        <w:ind w:firstLine="720"/>
        <w:jc w:val="both"/>
        <w:rPr>
          <w:sz w:val="28"/>
          <w:lang w:val="kk-KZ"/>
        </w:rPr>
      </w:pPr>
      <w:r w:rsidRPr="000D0701">
        <w:rPr>
          <w:sz w:val="28"/>
          <w:lang w:val="kk-KZ"/>
        </w:rPr>
        <w:tab/>
      </w:r>
      <w:r w:rsidRPr="000D0701">
        <w:rPr>
          <w:sz w:val="28"/>
          <w:lang w:val="kk-KZ"/>
        </w:rPr>
        <w:tab/>
      </w:r>
      <w:r w:rsidRPr="000D0701">
        <w:rPr>
          <w:sz w:val="28"/>
          <w:lang w:val="kk-KZ"/>
        </w:rPr>
        <w:tab/>
      </w:r>
      <w:r w:rsidRPr="000D0701">
        <w:rPr>
          <w:sz w:val="28"/>
          <w:lang w:val="kk-KZ"/>
        </w:rPr>
        <w:tab/>
      </w:r>
      <w:r w:rsidRPr="000D0701">
        <w:rPr>
          <w:sz w:val="28"/>
          <w:lang w:val="kk-KZ"/>
        </w:rPr>
        <w:tab/>
      </w:r>
      <w:r w:rsidRPr="000D0701">
        <w:rPr>
          <w:sz w:val="28"/>
          <w:lang w:val="kk-KZ"/>
        </w:rPr>
        <w:tab/>
      </w:r>
      <w:r w:rsidRPr="000D0701">
        <w:rPr>
          <w:sz w:val="28"/>
          <w:lang w:val="kk-KZ"/>
        </w:rPr>
        <w:tab/>
      </w:r>
    </w:p>
    <w:p w:rsidR="005A60B1" w:rsidRPr="000D0701" w:rsidRDefault="005A60B1" w:rsidP="005A60B1">
      <w:pPr>
        <w:tabs>
          <w:tab w:val="left" w:pos="1250"/>
        </w:tabs>
        <w:ind w:firstLine="720"/>
        <w:jc w:val="both"/>
        <w:rPr>
          <w:sz w:val="28"/>
          <w:lang w:val="kk-KZ"/>
        </w:rPr>
      </w:pPr>
      <w:r w:rsidRPr="000D0701">
        <w:rPr>
          <w:sz w:val="28"/>
          <w:lang w:val="kk-KZ"/>
        </w:rPr>
        <w:t>Біздің қарастырып отырған мысалымызда шын азимут (</w:t>
      </w:r>
      <w:r w:rsidRPr="000D0701">
        <w:rPr>
          <w:position w:val="-12"/>
          <w:sz w:val="28"/>
          <w:lang w:val="kk-KZ"/>
        </w:rPr>
        <w:object w:dxaOrig="380" w:dyaOrig="360">
          <v:shape id="_x0000_i1038" type="#_x0000_t75" style="width:19pt;height:18pt" o:ole="" fillcolor="window">
            <v:imagedata r:id="rId37" o:title=""/>
          </v:shape>
          <o:OLEObject Type="Embed" ProgID="Equation.3" ShapeID="_x0000_i1038" DrawAspect="Content" ObjectID="_1402919138" r:id="rId38"/>
        </w:object>
      </w:r>
      <w:r w:rsidRPr="000D0701">
        <w:rPr>
          <w:sz w:val="28"/>
          <w:lang w:val="kk-KZ"/>
        </w:rPr>
        <w:t xml:space="preserve">) АВ сызығының дирекциондық бұрышынан </w:t>
      </w:r>
      <w:r w:rsidRPr="000D0701">
        <w:rPr>
          <w:sz w:val="28"/>
          <w:lang w:val="kk-KZ"/>
        </w:rPr>
        <w:tab/>
      </w:r>
      <w:r w:rsidRPr="000D0701">
        <w:rPr>
          <w:position w:val="-6"/>
          <w:sz w:val="28"/>
          <w:lang w:val="kk-KZ"/>
        </w:rPr>
        <w:object w:dxaOrig="1219" w:dyaOrig="320">
          <v:shape id="_x0000_i1039" type="#_x0000_t75" style="width:61pt;height:16pt" o:ole="" fillcolor="window">
            <v:imagedata r:id="rId27" o:title=""/>
          </v:shape>
          <o:OLEObject Type="Embed" ProgID="Equation.DSMT4" ShapeID="_x0000_i1039" DrawAspect="Content" ObjectID="_1402919139" r:id="rId39"/>
        </w:object>
      </w:r>
      <w:r w:rsidRPr="000D0701">
        <w:rPr>
          <w:sz w:val="28"/>
          <w:lang w:val="kk-KZ"/>
        </w:rPr>
        <w:t xml:space="preserve"> меридиандар  жақында-суының орташа мәніне </w:t>
      </w:r>
      <w:r w:rsidRPr="000D0701">
        <w:rPr>
          <w:position w:val="-10"/>
          <w:sz w:val="28"/>
          <w:lang w:val="kk-KZ"/>
        </w:rPr>
        <w:object w:dxaOrig="920" w:dyaOrig="360">
          <v:shape id="_x0000_i1040" type="#_x0000_t75" style="width:46pt;height:18pt" o:ole="" fillcolor="window">
            <v:imagedata r:id="rId40" o:title=""/>
          </v:shape>
          <o:OLEObject Type="Embed" ProgID="Equation.DSMT4" ShapeID="_x0000_i1040" DrawAspect="Content" ObjectID="_1402919140" r:id="rId41"/>
        </w:object>
      </w:r>
      <w:r w:rsidRPr="000D0701">
        <w:rPr>
          <w:sz w:val="28"/>
          <w:lang w:val="kk-KZ"/>
        </w:rPr>
        <w:t xml:space="preserve"> кем болғандықта, шын азимут  мынаған тең болады:</w:t>
      </w:r>
    </w:p>
    <w:p w:rsidR="005A60B1" w:rsidRPr="000D0701" w:rsidRDefault="005A60B1" w:rsidP="005A60B1">
      <w:pPr>
        <w:tabs>
          <w:tab w:val="left" w:pos="1250"/>
        </w:tabs>
        <w:ind w:firstLine="720"/>
        <w:jc w:val="center"/>
        <w:rPr>
          <w:sz w:val="28"/>
          <w:lang w:val="kk-KZ"/>
        </w:rPr>
      </w:pPr>
      <w:r w:rsidRPr="000D0701">
        <w:rPr>
          <w:position w:val="-12"/>
          <w:sz w:val="28"/>
          <w:lang w:val="kk-KZ"/>
        </w:rPr>
        <w:object w:dxaOrig="4099" w:dyaOrig="420">
          <v:shape id="_x0000_i1041" type="#_x0000_t75" style="width:205pt;height:21pt" o:ole="" fillcolor="window">
            <v:imagedata r:id="rId42" o:title=""/>
          </v:shape>
          <o:OLEObject Type="Embed" ProgID="Equation.3" ShapeID="_x0000_i1041" DrawAspect="Content" ObjectID="_1402919141" r:id="rId43"/>
        </w:object>
      </w:r>
    </w:p>
    <w:p w:rsidR="005A60B1" w:rsidRPr="000D0701" w:rsidRDefault="005A60B1" w:rsidP="005A60B1">
      <w:pPr>
        <w:tabs>
          <w:tab w:val="left" w:pos="1250"/>
        </w:tabs>
        <w:ind w:firstLine="720"/>
        <w:jc w:val="both"/>
        <w:rPr>
          <w:sz w:val="28"/>
          <w:lang w:val="kk-KZ"/>
        </w:rPr>
      </w:pPr>
      <w:r w:rsidRPr="000D0701">
        <w:rPr>
          <w:sz w:val="28"/>
          <w:lang w:val="kk-KZ"/>
        </w:rPr>
        <w:t xml:space="preserve">Сызықтың  магниттік азимутын анықтау үшін  магниттік бұрылу  шамасын, яғни шын меридиан  мен магниттік  меридиан  арасындағы  бұрышты  білу қажет. Магнит тілінің  бұрылуы  шығыстық және  батыстық болуы мүмкін. Магниттік  азимут  </w:t>
      </w:r>
      <w:r w:rsidRPr="000D0701">
        <w:rPr>
          <w:position w:val="-12"/>
          <w:sz w:val="28"/>
          <w:lang w:val="kk-KZ"/>
        </w:rPr>
        <w:object w:dxaOrig="1480" w:dyaOrig="360">
          <v:shape id="_x0000_i1042" type="#_x0000_t75" style="width:74pt;height:18pt" o:ole="" fillcolor="window">
            <v:imagedata r:id="rId44" o:title=""/>
          </v:shape>
          <o:OLEObject Type="Embed" ProgID="Equation.3" ShapeID="_x0000_i1042" DrawAspect="Content" ObjectID="_1402919142" r:id="rId45"/>
        </w:object>
      </w:r>
      <w:r w:rsidRPr="000D0701">
        <w:rPr>
          <w:sz w:val="28"/>
          <w:lang w:val="kk-KZ"/>
        </w:rPr>
        <w:t xml:space="preserve"> немесе, мұндағы </w:t>
      </w:r>
      <w:r w:rsidRPr="000D0701">
        <w:rPr>
          <w:position w:val="-6"/>
          <w:sz w:val="28"/>
          <w:lang w:val="kk-KZ"/>
        </w:rPr>
        <w:object w:dxaOrig="220" w:dyaOrig="279">
          <v:shape id="_x0000_i1043" type="#_x0000_t75" style="width:11pt;height:14pt" o:ole="" fillcolor="window">
            <v:imagedata r:id="rId46" o:title=""/>
          </v:shape>
          <o:OLEObject Type="Embed" ProgID="Equation.DSMT4" ShapeID="_x0000_i1043" DrawAspect="Content" ObjectID="_1402919143" r:id="rId47"/>
        </w:object>
      </w:r>
      <w:r w:rsidRPr="000D0701">
        <w:rPr>
          <w:sz w:val="28"/>
          <w:lang w:val="kk-KZ"/>
        </w:rPr>
        <w:t>-магнит  тілінің бұрылуы, оның мәні  картаның оңтүстік рамкасының астындағы  (</w:t>
      </w:r>
      <w:r>
        <w:rPr>
          <w:sz w:val="28"/>
          <w:lang w:val="kk-KZ"/>
        </w:rPr>
        <w:t>5</w:t>
      </w:r>
      <w:r w:rsidRPr="000D0701">
        <w:rPr>
          <w:sz w:val="28"/>
          <w:lang w:val="kk-KZ"/>
        </w:rPr>
        <w:t>-сурет) схемада  көрсетілген.</w:t>
      </w:r>
    </w:p>
    <w:p w:rsidR="005A60B1" w:rsidRPr="000D0701" w:rsidRDefault="005A60B1" w:rsidP="005A60B1">
      <w:pPr>
        <w:tabs>
          <w:tab w:val="left" w:pos="1250"/>
        </w:tabs>
        <w:ind w:firstLine="720"/>
        <w:jc w:val="both"/>
        <w:rPr>
          <w:sz w:val="28"/>
          <w:lang w:val="kk-KZ"/>
        </w:rPr>
      </w:pPr>
      <w:r w:rsidRPr="000D0701">
        <w:rPr>
          <w:sz w:val="28"/>
          <w:lang w:val="kk-KZ"/>
        </w:rPr>
        <w:lastRenderedPageBreak/>
        <w:t>Осыдан магниттік  азимут (</w:t>
      </w:r>
      <w:r w:rsidRPr="000D0701">
        <w:rPr>
          <w:position w:val="-12"/>
          <w:sz w:val="28"/>
          <w:lang w:val="kk-KZ"/>
        </w:rPr>
        <w:object w:dxaOrig="360" w:dyaOrig="360">
          <v:shape id="_x0000_i1044" type="#_x0000_t75" style="width:18pt;height:18pt" o:ole="" fillcolor="window">
            <v:imagedata r:id="rId48" o:title=""/>
          </v:shape>
          <o:OLEObject Type="Embed" ProgID="Equation.3" ShapeID="_x0000_i1044" DrawAspect="Content" ObjectID="_1402919144" r:id="rId49"/>
        </w:object>
      </w:r>
      <w:r w:rsidRPr="000D0701">
        <w:rPr>
          <w:sz w:val="28"/>
          <w:lang w:val="kk-KZ"/>
        </w:rPr>
        <w:t xml:space="preserve">) АВ сызығының шын азимутынан </w:t>
      </w:r>
      <w:r w:rsidRPr="000D0701">
        <w:rPr>
          <w:position w:val="-12"/>
          <w:sz w:val="28"/>
          <w:lang w:val="kk-KZ"/>
        </w:rPr>
        <w:object w:dxaOrig="1440" w:dyaOrig="420">
          <v:shape id="_x0000_i1045" type="#_x0000_t75" style="width:1in;height:21pt" o:ole="" fillcolor="window">
            <v:imagedata r:id="rId50" o:title=""/>
          </v:shape>
          <o:OLEObject Type="Embed" ProgID="Equation.3" ShapeID="_x0000_i1045" DrawAspect="Content" ObjectID="_1402919145" r:id="rId51"/>
        </w:object>
      </w:r>
      <w:r w:rsidRPr="000D0701">
        <w:rPr>
          <w:sz w:val="28"/>
          <w:lang w:val="kk-KZ"/>
        </w:rPr>
        <w:t xml:space="preserve"> магнит тілінің бұрылу мәніне </w:t>
      </w:r>
      <w:r w:rsidRPr="000D0701">
        <w:rPr>
          <w:position w:val="-12"/>
          <w:sz w:val="28"/>
          <w:lang w:val="kk-KZ"/>
        </w:rPr>
        <w:object w:dxaOrig="1160" w:dyaOrig="420">
          <v:shape id="_x0000_i1046" type="#_x0000_t75" style="width:58pt;height:21pt" o:ole="" fillcolor="window">
            <v:imagedata r:id="rId52" o:title=""/>
          </v:shape>
          <o:OLEObject Type="Embed" ProgID="Equation.3" ShapeID="_x0000_i1046" DrawAspect="Content" ObjectID="_1402919146" r:id="rId53"/>
        </w:object>
      </w:r>
      <w:r w:rsidRPr="000D0701">
        <w:rPr>
          <w:sz w:val="28"/>
          <w:lang w:val="kk-KZ"/>
        </w:rPr>
        <w:t>кем болғандықтан, магниттік азимут  мынаған тең болады:</w:t>
      </w:r>
    </w:p>
    <w:p w:rsidR="005A60B1" w:rsidRDefault="005A60B1" w:rsidP="005A60B1">
      <w:pPr>
        <w:tabs>
          <w:tab w:val="left" w:pos="1250"/>
        </w:tabs>
        <w:ind w:firstLine="720"/>
        <w:jc w:val="center"/>
        <w:rPr>
          <w:sz w:val="28"/>
          <w:lang w:val="kk-KZ"/>
        </w:rPr>
      </w:pPr>
      <w:r w:rsidRPr="000D0701">
        <w:rPr>
          <w:position w:val="-12"/>
          <w:sz w:val="28"/>
          <w:lang w:val="kk-KZ"/>
        </w:rPr>
        <w:object w:dxaOrig="4400" w:dyaOrig="420">
          <v:shape id="_x0000_i1047" type="#_x0000_t75" style="width:220pt;height:21pt" o:ole="" fillcolor="window">
            <v:imagedata r:id="rId54" o:title=""/>
          </v:shape>
          <o:OLEObject Type="Embed" ProgID="Equation.3" ShapeID="_x0000_i1047" DrawAspect="Content" ObjectID="_1402919147" r:id="rId55"/>
        </w:object>
      </w:r>
    </w:p>
    <w:p w:rsidR="005A60B1" w:rsidRPr="000D0701" w:rsidRDefault="005A60B1" w:rsidP="005A60B1">
      <w:pPr>
        <w:tabs>
          <w:tab w:val="left" w:pos="1250"/>
        </w:tabs>
        <w:ind w:firstLine="720"/>
        <w:jc w:val="center"/>
        <w:rPr>
          <w:sz w:val="28"/>
          <w:lang w:val="kk-KZ"/>
        </w:rPr>
      </w:pPr>
    </w:p>
    <w:p w:rsidR="005A60B1" w:rsidRPr="000D0701" w:rsidRDefault="005A60B1" w:rsidP="005A60B1">
      <w:pPr>
        <w:tabs>
          <w:tab w:val="left" w:pos="1250"/>
        </w:tabs>
        <w:ind w:firstLine="720"/>
        <w:jc w:val="center"/>
        <w:rPr>
          <w:b/>
          <w:sz w:val="28"/>
          <w:lang w:val="kk-KZ"/>
        </w:rPr>
      </w:pPr>
      <w:r>
        <w:rPr>
          <w:b/>
          <w:sz w:val="28"/>
          <w:lang w:val="kk-KZ"/>
        </w:rPr>
        <w:t>1.</w:t>
      </w:r>
      <w:r w:rsidRPr="000D0701">
        <w:rPr>
          <w:b/>
          <w:sz w:val="28"/>
          <w:lang w:val="kk-KZ"/>
        </w:rPr>
        <w:t xml:space="preserve">3 Топографиялық  картада немесе  планда  берілген  </w:t>
      </w:r>
    </w:p>
    <w:p w:rsidR="005A60B1" w:rsidRPr="000D0701" w:rsidRDefault="005A60B1" w:rsidP="005A60B1">
      <w:pPr>
        <w:tabs>
          <w:tab w:val="left" w:pos="1250"/>
        </w:tabs>
        <w:ind w:firstLine="720"/>
        <w:jc w:val="center"/>
        <w:rPr>
          <w:b/>
          <w:sz w:val="28"/>
          <w:lang w:val="kk-KZ"/>
        </w:rPr>
      </w:pPr>
      <w:r w:rsidRPr="000D0701">
        <w:rPr>
          <w:b/>
          <w:sz w:val="28"/>
          <w:lang w:val="kk-KZ"/>
        </w:rPr>
        <w:t>нүктенің биіктік  белгісін анықтау</w:t>
      </w:r>
    </w:p>
    <w:p w:rsidR="005A60B1" w:rsidRPr="000D0701" w:rsidRDefault="005A60B1" w:rsidP="005A60B1">
      <w:pPr>
        <w:tabs>
          <w:tab w:val="left" w:pos="1250"/>
        </w:tabs>
        <w:ind w:firstLine="720"/>
        <w:jc w:val="center"/>
        <w:rPr>
          <w:b/>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Карталар мен  планды  қолданғанда  көбінесе жергілікті  жердегі  нүктелердің биіктік белгісін  анықтауға  тура келеді. Осы есепті  шешуде  үш түрлі жағдай  кездесуі мүмкін.</w:t>
      </w:r>
    </w:p>
    <w:p w:rsidR="005A60B1" w:rsidRPr="000D0701" w:rsidRDefault="005A60B1" w:rsidP="005A60B1">
      <w:pPr>
        <w:tabs>
          <w:tab w:val="left" w:pos="1250"/>
        </w:tabs>
        <w:ind w:firstLine="720"/>
        <w:jc w:val="both"/>
        <w:rPr>
          <w:sz w:val="28"/>
          <w:lang w:val="kk-KZ"/>
        </w:rPr>
      </w:pPr>
      <w:r w:rsidRPr="000D0701">
        <w:rPr>
          <w:sz w:val="28"/>
          <w:lang w:val="kk-KZ"/>
        </w:rPr>
        <w:t>1. Нүкте горизонтальда  орналасқан. Осы жағдайда  нүктенің биіктік белгісі  көлденең белгісіне  тең болады.</w:t>
      </w:r>
    </w:p>
    <w:p w:rsidR="005A60B1" w:rsidRPr="000D0701" w:rsidRDefault="005A60B1" w:rsidP="005A60B1">
      <w:pPr>
        <w:tabs>
          <w:tab w:val="left" w:pos="1250"/>
        </w:tabs>
        <w:ind w:firstLine="720"/>
        <w:jc w:val="both"/>
        <w:rPr>
          <w:sz w:val="28"/>
          <w:lang w:val="kk-KZ"/>
        </w:rPr>
      </w:pPr>
      <w:r w:rsidRPr="000D0701">
        <w:rPr>
          <w:sz w:val="28"/>
          <w:lang w:val="kk-KZ"/>
        </w:rPr>
        <w:t xml:space="preserve">2. А нүктесі  әр түрлі  </w:t>
      </w:r>
      <w:r w:rsidRPr="00CC75F4">
        <w:rPr>
          <w:position w:val="-12"/>
          <w:sz w:val="28"/>
          <w:lang w:val="kk-KZ"/>
        </w:rPr>
        <w:object w:dxaOrig="1320" w:dyaOrig="360">
          <v:shape id="_x0000_i1048" type="#_x0000_t75" style="width:66pt;height:18pt" o:ole="">
            <v:imagedata r:id="rId56" o:title=""/>
          </v:shape>
          <o:OLEObject Type="Embed" ProgID="Equation.3" ShapeID="_x0000_i1048" DrawAspect="Content" ObjectID="_1402919148" r:id="rId57"/>
        </w:object>
      </w:r>
      <w:r w:rsidRPr="000D0701">
        <w:rPr>
          <w:sz w:val="28"/>
          <w:lang w:val="kk-KZ"/>
        </w:rPr>
        <w:t xml:space="preserve">м және </w:t>
      </w:r>
      <w:r w:rsidRPr="000D0701">
        <w:rPr>
          <w:position w:val="-14"/>
          <w:sz w:val="28"/>
          <w:lang w:val="kk-KZ"/>
        </w:rPr>
        <w:object w:dxaOrig="1359" w:dyaOrig="380">
          <v:shape id="_x0000_i1049" type="#_x0000_t75" style="width:68pt;height:19pt" o:ole="" fillcolor="window">
            <v:imagedata r:id="rId58" o:title=""/>
          </v:shape>
          <o:OLEObject Type="Embed" ProgID="Equation.3" ShapeID="_x0000_i1049" DrawAspect="Content" ObjectID="_1402919149" r:id="rId59"/>
        </w:object>
      </w:r>
      <w:r w:rsidRPr="000D0701">
        <w:rPr>
          <w:sz w:val="28"/>
          <w:lang w:val="kk-KZ"/>
        </w:rPr>
        <w:t>м (</w:t>
      </w:r>
      <w:r>
        <w:rPr>
          <w:sz w:val="28"/>
          <w:lang w:val="kk-KZ"/>
        </w:rPr>
        <w:t>5</w:t>
      </w:r>
      <w:r w:rsidRPr="000D0701">
        <w:rPr>
          <w:sz w:val="28"/>
          <w:lang w:val="kk-KZ"/>
        </w:rPr>
        <w:t xml:space="preserve">-сурет) горизонтальдарының арасында  орналасқан. Осы жағдайда  нүктенің биіктік белгісін  интерполяциялаудың бірнеше  әдістері  арқылы  анықтайды. Бұл үшін  сызғыштың көмегімен А  нүктесінен ең таяу  жатқан  горизонтальдарға   сызықтарға  дейінгі </w:t>
      </w:r>
      <w:r w:rsidRPr="000D0701">
        <w:rPr>
          <w:position w:val="-12"/>
          <w:sz w:val="28"/>
          <w:lang w:val="kk-KZ"/>
        </w:rPr>
        <w:object w:dxaOrig="620" w:dyaOrig="360">
          <v:shape id="_x0000_i1050" type="#_x0000_t75" style="width:31pt;height:18pt" o:ole="" fillcolor="window">
            <v:imagedata r:id="rId60" o:title=""/>
          </v:shape>
          <o:OLEObject Type="Embed" ProgID="Equation.DSMT4" ShapeID="_x0000_i1050" DrawAspect="Content" ObjectID="_1402919150" r:id="rId61"/>
        </w:object>
      </w:r>
      <w:r w:rsidRPr="000D0701">
        <w:rPr>
          <w:sz w:val="28"/>
          <w:lang w:val="kk-KZ"/>
        </w:rPr>
        <w:t xml:space="preserve">мм және </w:t>
      </w:r>
      <w:r w:rsidRPr="000D0701">
        <w:rPr>
          <w:position w:val="-12"/>
          <w:sz w:val="28"/>
          <w:lang w:val="kk-KZ"/>
        </w:rPr>
        <w:object w:dxaOrig="780" w:dyaOrig="360">
          <v:shape id="_x0000_i1051" type="#_x0000_t75" style="width:39pt;height:18pt" o:ole="" fillcolor="window">
            <v:imagedata r:id="rId62" o:title=""/>
          </v:shape>
          <o:OLEObject Type="Embed" ProgID="Equation.DSMT4" ShapeID="_x0000_i1051" DrawAspect="Content" ObjectID="_1402919151" r:id="rId63"/>
        </w:object>
      </w:r>
      <w:r w:rsidRPr="000D0701">
        <w:rPr>
          <w:sz w:val="28"/>
          <w:lang w:val="kk-KZ"/>
        </w:rPr>
        <w:t xml:space="preserve">мм қашықтықтарды  өлшейді. А нүктесінің </w:t>
      </w:r>
      <w:r w:rsidRPr="000D0701">
        <w:rPr>
          <w:position w:val="-12"/>
          <w:sz w:val="28"/>
          <w:lang w:val="kk-KZ"/>
        </w:rPr>
        <w:object w:dxaOrig="380" w:dyaOrig="360">
          <v:shape id="_x0000_i1052" type="#_x0000_t75" style="width:19pt;height:18pt" o:ole="" fillcolor="window">
            <v:imagedata r:id="rId64" o:title=""/>
          </v:shape>
          <o:OLEObject Type="Embed" ProgID="Equation.DSMT4" ShapeID="_x0000_i1052" DrawAspect="Content" ObjectID="_1402919152" r:id="rId65"/>
        </w:object>
      </w:r>
      <w:r w:rsidRPr="000D0701">
        <w:rPr>
          <w:sz w:val="28"/>
          <w:lang w:val="kk-KZ"/>
        </w:rPr>
        <w:t>биіктік белгісін жердің төмендеу  бағытына  байланысты  екі рет  табуға болады.</w:t>
      </w:r>
    </w:p>
    <w:p w:rsidR="005A60B1" w:rsidRDefault="005A60B1" w:rsidP="005A60B1">
      <w:pPr>
        <w:tabs>
          <w:tab w:val="left" w:pos="1250"/>
        </w:tabs>
        <w:ind w:firstLine="720"/>
        <w:jc w:val="both"/>
        <w:rPr>
          <w:rFonts w:ascii="KZ Times New Roman" w:hAnsi="KZ Times New Roman"/>
          <w:sz w:val="28"/>
          <w:lang w:val="kk-KZ"/>
        </w:rPr>
      </w:pPr>
    </w:p>
    <w:p w:rsidR="005A60B1" w:rsidRDefault="005A60B1" w:rsidP="005A60B1">
      <w:pPr>
        <w:tabs>
          <w:tab w:val="left" w:pos="1250"/>
        </w:tabs>
        <w:ind w:firstLine="720"/>
        <w:jc w:val="both"/>
        <w:rPr>
          <w:rFonts w:ascii="KZ Times New Roman" w:hAnsi="KZ Times New Roman"/>
          <w:sz w:val="28"/>
          <w:lang w:val="kk-KZ"/>
        </w:rPr>
      </w:pPr>
      <w:r>
        <w:rPr>
          <w:rFonts w:ascii="KZ Times New Roman" w:hAnsi="KZ Times New Roman"/>
          <w:noProof/>
          <w:sz w:val="28"/>
        </w:rPr>
        <w:drawing>
          <wp:inline distT="0" distB="0" distL="0" distR="0">
            <wp:extent cx="4619625" cy="2057400"/>
            <wp:effectExtent l="19050" t="0" r="9525" b="0"/>
            <wp:docPr id="35" name="Рисунок 35" descr="Без имени-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Без имени-7"/>
                    <pic:cNvPicPr>
                      <a:picLocks noChangeAspect="1" noChangeArrowheads="1"/>
                    </pic:cNvPicPr>
                  </pic:nvPicPr>
                  <pic:blipFill>
                    <a:blip r:embed="rId66" cstate="print"/>
                    <a:srcRect/>
                    <a:stretch>
                      <a:fillRect/>
                    </a:stretch>
                  </pic:blipFill>
                  <pic:spPr bwMode="auto">
                    <a:xfrm>
                      <a:off x="0" y="0"/>
                      <a:ext cx="4619625" cy="2057400"/>
                    </a:xfrm>
                    <a:prstGeom prst="rect">
                      <a:avLst/>
                    </a:prstGeom>
                    <a:noFill/>
                    <a:ln w="9525">
                      <a:noFill/>
                      <a:miter lim="800000"/>
                      <a:headEnd/>
                      <a:tailEnd/>
                    </a:ln>
                  </pic:spPr>
                </pic:pic>
              </a:graphicData>
            </a:graphic>
          </wp:inline>
        </w:drawing>
      </w:r>
    </w:p>
    <w:p w:rsidR="005A60B1" w:rsidRDefault="005A60B1" w:rsidP="005A60B1">
      <w:pPr>
        <w:tabs>
          <w:tab w:val="left" w:pos="1250"/>
        </w:tabs>
        <w:ind w:firstLine="720"/>
        <w:jc w:val="both"/>
        <w:rPr>
          <w:rFonts w:ascii="KZ Times New Roman" w:hAnsi="KZ Times New Roman"/>
          <w:sz w:val="28"/>
          <w:lang w:val="kk-KZ"/>
        </w:rPr>
      </w:pPr>
    </w:p>
    <w:p w:rsidR="005A60B1" w:rsidRPr="0002189F" w:rsidRDefault="005A60B1" w:rsidP="005A60B1">
      <w:pPr>
        <w:tabs>
          <w:tab w:val="left" w:pos="1250"/>
        </w:tabs>
        <w:ind w:left="720"/>
        <w:jc w:val="center"/>
        <w:rPr>
          <w:lang w:val="kk-KZ"/>
        </w:rPr>
      </w:pPr>
      <w:r>
        <w:rPr>
          <w:lang w:val="kk-KZ"/>
        </w:rPr>
        <w:t>5</w:t>
      </w:r>
      <w:r w:rsidRPr="0002189F">
        <w:rPr>
          <w:lang w:val="kk-KZ"/>
        </w:rPr>
        <w:t>-  сурет</w:t>
      </w:r>
    </w:p>
    <w:p w:rsidR="005A60B1" w:rsidRPr="00D86425" w:rsidRDefault="005A60B1" w:rsidP="005A60B1">
      <w:pPr>
        <w:tabs>
          <w:tab w:val="left" w:pos="1250"/>
        </w:tabs>
        <w:ind w:firstLine="720"/>
        <w:jc w:val="both"/>
        <w:rPr>
          <w:sz w:val="28"/>
          <w:lang w:val="kk-KZ"/>
        </w:rPr>
      </w:pPr>
    </w:p>
    <w:p w:rsidR="005A60B1" w:rsidRPr="00D86425" w:rsidRDefault="005A60B1" w:rsidP="005A60B1">
      <w:pPr>
        <w:tabs>
          <w:tab w:val="left" w:pos="1250"/>
        </w:tabs>
        <w:ind w:firstLine="720"/>
        <w:jc w:val="both"/>
        <w:rPr>
          <w:sz w:val="28"/>
          <w:lang w:val="kk-KZ"/>
        </w:rPr>
      </w:pPr>
    </w:p>
    <w:p w:rsidR="005A60B1" w:rsidRPr="00D86425" w:rsidRDefault="005A60B1" w:rsidP="005A60B1">
      <w:pPr>
        <w:tabs>
          <w:tab w:val="left" w:pos="1250"/>
        </w:tabs>
        <w:ind w:firstLine="720"/>
        <w:jc w:val="center"/>
        <w:rPr>
          <w:sz w:val="28"/>
          <w:lang w:val="kk-KZ"/>
        </w:rPr>
      </w:pPr>
      <w:r w:rsidRPr="000D0701">
        <w:rPr>
          <w:position w:val="-14"/>
          <w:sz w:val="28"/>
          <w:lang w:val="kk-KZ"/>
        </w:rPr>
        <w:object w:dxaOrig="6180" w:dyaOrig="400">
          <v:shape id="_x0000_i1053" type="#_x0000_t75" style="width:309pt;height:20pt" o:ole="" fillcolor="window">
            <v:imagedata r:id="rId67" o:title=""/>
          </v:shape>
          <o:OLEObject Type="Embed" ProgID="Equation.DSMT4" ShapeID="_x0000_i1053" DrawAspect="Content" ObjectID="_1402919153" r:id="rId68"/>
        </w:object>
      </w:r>
      <w:r w:rsidRPr="000D0701">
        <w:rPr>
          <w:sz w:val="28"/>
          <w:lang w:val="kk-KZ"/>
        </w:rPr>
        <w:t>м,</w:t>
      </w:r>
    </w:p>
    <w:p w:rsidR="005A60B1" w:rsidRPr="00D86425" w:rsidRDefault="005A60B1" w:rsidP="005A60B1">
      <w:pPr>
        <w:tabs>
          <w:tab w:val="left" w:pos="1250"/>
        </w:tabs>
        <w:ind w:firstLine="720"/>
        <w:jc w:val="center"/>
        <w:rPr>
          <w:sz w:val="28"/>
          <w:lang w:val="kk-KZ"/>
        </w:rPr>
      </w:pPr>
    </w:p>
    <w:p w:rsidR="005A60B1" w:rsidRPr="00D86425" w:rsidRDefault="005A60B1" w:rsidP="005A60B1">
      <w:pPr>
        <w:tabs>
          <w:tab w:val="left" w:pos="1250"/>
        </w:tabs>
        <w:ind w:firstLine="720"/>
        <w:jc w:val="center"/>
        <w:rPr>
          <w:sz w:val="28"/>
          <w:lang w:val="kk-KZ"/>
        </w:rPr>
      </w:pPr>
      <w:r w:rsidRPr="000D0701">
        <w:rPr>
          <w:position w:val="-14"/>
          <w:sz w:val="28"/>
          <w:lang w:val="kk-KZ"/>
        </w:rPr>
        <w:object w:dxaOrig="6360" w:dyaOrig="400">
          <v:shape id="_x0000_i1054" type="#_x0000_t75" style="width:318pt;height:20pt" o:ole="" fillcolor="window">
            <v:imagedata r:id="rId69" o:title=""/>
          </v:shape>
          <o:OLEObject Type="Embed" ProgID="Equation.DSMT4" ShapeID="_x0000_i1054" DrawAspect="Content" ObjectID="_1402919154" r:id="rId70"/>
        </w:object>
      </w:r>
      <w:r w:rsidRPr="000D0701">
        <w:rPr>
          <w:sz w:val="28"/>
          <w:lang w:val="kk-KZ"/>
        </w:rPr>
        <w:t>м</w:t>
      </w:r>
    </w:p>
    <w:p w:rsidR="005A60B1" w:rsidRPr="00D86425" w:rsidRDefault="005A60B1" w:rsidP="005A60B1">
      <w:pPr>
        <w:tabs>
          <w:tab w:val="left" w:pos="1250"/>
        </w:tabs>
        <w:ind w:firstLine="720"/>
        <w:jc w:val="center"/>
        <w:rPr>
          <w:sz w:val="28"/>
          <w:lang w:val="kk-KZ"/>
        </w:rPr>
      </w:pPr>
    </w:p>
    <w:p w:rsidR="005A60B1" w:rsidRPr="000D0701" w:rsidRDefault="005A60B1" w:rsidP="005A60B1">
      <w:pPr>
        <w:tabs>
          <w:tab w:val="left" w:pos="900"/>
          <w:tab w:val="left" w:pos="1080"/>
          <w:tab w:val="left" w:pos="1250"/>
        </w:tabs>
        <w:jc w:val="both"/>
        <w:rPr>
          <w:sz w:val="28"/>
          <w:lang w:val="kk-KZ"/>
        </w:rPr>
      </w:pPr>
      <w:r w:rsidRPr="000D0701">
        <w:rPr>
          <w:sz w:val="28"/>
          <w:lang w:val="kk-KZ"/>
        </w:rPr>
        <w:t>мұндағы:</w:t>
      </w:r>
      <w:r w:rsidRPr="00CC75F4">
        <w:rPr>
          <w:position w:val="-12"/>
          <w:sz w:val="28"/>
          <w:lang w:val="kk-KZ"/>
        </w:rPr>
        <w:object w:dxaOrig="400" w:dyaOrig="360">
          <v:shape id="_x0000_i1055" type="#_x0000_t75" style="width:20pt;height:18pt" o:ole="">
            <v:imagedata r:id="rId71" o:title=""/>
          </v:shape>
          <o:OLEObject Type="Embed" ProgID="Equation.3" ShapeID="_x0000_i1055" DrawAspect="Content" ObjectID="_1402919155" r:id="rId72"/>
        </w:object>
      </w:r>
      <w:r w:rsidRPr="000D0701">
        <w:rPr>
          <w:sz w:val="28"/>
          <w:lang w:val="kk-KZ"/>
        </w:rPr>
        <w:t>,</w:t>
      </w:r>
      <w:r w:rsidRPr="000D0701">
        <w:rPr>
          <w:position w:val="-14"/>
          <w:sz w:val="28"/>
          <w:lang w:val="kk-KZ"/>
        </w:rPr>
        <w:object w:dxaOrig="440" w:dyaOrig="380">
          <v:shape id="_x0000_i1056" type="#_x0000_t75" style="width:22pt;height:19pt" o:ole="" fillcolor="window">
            <v:imagedata r:id="rId73" o:title=""/>
          </v:shape>
          <o:OLEObject Type="Embed" ProgID="Equation.3" ShapeID="_x0000_i1056" DrawAspect="Content" ObjectID="_1402919156" r:id="rId74"/>
        </w:object>
      </w:r>
      <w:r w:rsidRPr="000D0701">
        <w:rPr>
          <w:sz w:val="28"/>
          <w:lang w:val="kk-KZ"/>
        </w:rPr>
        <w:t>- көлденең сызықтардың биіктік белгісі, м;</w:t>
      </w:r>
    </w:p>
    <w:p w:rsidR="005A60B1" w:rsidRPr="000D0701" w:rsidRDefault="005A60B1" w:rsidP="005A60B1">
      <w:pPr>
        <w:tabs>
          <w:tab w:val="left" w:pos="1250"/>
        </w:tabs>
        <w:jc w:val="both"/>
        <w:rPr>
          <w:sz w:val="28"/>
          <w:lang w:val="kk-KZ"/>
        </w:rPr>
      </w:pPr>
      <w:r w:rsidRPr="000D0701">
        <w:rPr>
          <w:sz w:val="28"/>
          <w:lang w:val="kk-KZ"/>
        </w:rPr>
        <w:lastRenderedPageBreak/>
        <w:t xml:space="preserve">         </w:t>
      </w:r>
      <w:r>
        <w:rPr>
          <w:sz w:val="28"/>
          <w:lang w:val="kk-KZ"/>
        </w:rPr>
        <w:t xml:space="preserve">       </w:t>
      </w:r>
      <w:r w:rsidRPr="000D0701">
        <w:rPr>
          <w:position w:val="-12"/>
          <w:sz w:val="28"/>
          <w:lang w:val="kk-KZ"/>
        </w:rPr>
        <w:object w:dxaOrig="240" w:dyaOrig="360">
          <v:shape id="_x0000_i1057" type="#_x0000_t75" style="width:12pt;height:18pt" o:ole="" fillcolor="window">
            <v:imagedata r:id="rId75" o:title=""/>
          </v:shape>
          <o:OLEObject Type="Embed" ProgID="Equation.DSMT4" ShapeID="_x0000_i1057" DrawAspect="Content" ObjectID="_1402919157" r:id="rId76"/>
        </w:object>
      </w:r>
      <w:r w:rsidRPr="000D0701">
        <w:rPr>
          <w:sz w:val="28"/>
          <w:lang w:val="kk-KZ"/>
        </w:rPr>
        <w:t xml:space="preserve"> және </w:t>
      </w:r>
      <w:r w:rsidRPr="000D0701">
        <w:rPr>
          <w:position w:val="-12"/>
          <w:sz w:val="28"/>
          <w:lang w:val="kk-KZ"/>
        </w:rPr>
        <w:object w:dxaOrig="260" w:dyaOrig="360">
          <v:shape id="_x0000_i1058" type="#_x0000_t75" style="width:13pt;height:18pt" o:ole="" fillcolor="window">
            <v:imagedata r:id="rId77" o:title=""/>
          </v:shape>
          <o:OLEObject Type="Embed" ProgID="Equation.DSMT4" ShapeID="_x0000_i1058" DrawAspect="Content" ObjectID="_1402919158" r:id="rId78"/>
        </w:object>
      </w:r>
      <w:r w:rsidRPr="000D0701">
        <w:rPr>
          <w:sz w:val="28"/>
          <w:lang w:val="kk-KZ"/>
        </w:rPr>
        <w:t xml:space="preserve"> - А нүктесінен горизонтальдарға дейінгі ара  </w:t>
      </w:r>
    </w:p>
    <w:p w:rsidR="005A60B1" w:rsidRPr="000D0701" w:rsidRDefault="005A60B1" w:rsidP="005A60B1">
      <w:pPr>
        <w:tabs>
          <w:tab w:val="left" w:pos="1250"/>
        </w:tabs>
        <w:jc w:val="both"/>
        <w:rPr>
          <w:sz w:val="28"/>
          <w:lang w:val="kk-KZ"/>
        </w:rPr>
      </w:pPr>
      <w:r>
        <w:rPr>
          <w:sz w:val="28"/>
          <w:lang w:val="kk-KZ"/>
        </w:rPr>
        <w:t xml:space="preserve">                                     </w:t>
      </w:r>
      <w:r w:rsidRPr="000D0701">
        <w:rPr>
          <w:sz w:val="28"/>
          <w:lang w:val="kk-KZ"/>
        </w:rPr>
        <w:t>қашықтықтар, мм;</w:t>
      </w:r>
    </w:p>
    <w:p w:rsidR="005A60B1" w:rsidRPr="000D0701" w:rsidRDefault="005A60B1" w:rsidP="005A60B1">
      <w:pPr>
        <w:tabs>
          <w:tab w:val="left" w:pos="1250"/>
        </w:tabs>
        <w:jc w:val="both"/>
        <w:rPr>
          <w:sz w:val="28"/>
          <w:lang w:val="kk-KZ"/>
        </w:rPr>
      </w:pPr>
      <w:r>
        <w:rPr>
          <w:sz w:val="28"/>
          <w:lang w:val="kk-KZ"/>
        </w:rPr>
        <w:t xml:space="preserve">              </w:t>
      </w:r>
      <w:r w:rsidRPr="000D0701">
        <w:rPr>
          <w:sz w:val="28"/>
          <w:lang w:val="kk-KZ"/>
        </w:rPr>
        <w:t xml:space="preserve">  </w:t>
      </w:r>
      <w:r w:rsidRPr="000D0701">
        <w:rPr>
          <w:position w:val="-6"/>
          <w:sz w:val="28"/>
          <w:lang w:val="kk-KZ"/>
        </w:rPr>
        <w:object w:dxaOrig="200" w:dyaOrig="279">
          <v:shape id="_x0000_i1059" type="#_x0000_t75" style="width:10pt;height:14pt" o:ole="" fillcolor="window">
            <v:imagedata r:id="rId79" o:title=""/>
          </v:shape>
          <o:OLEObject Type="Embed" ProgID="Equation.DSMT4" ShapeID="_x0000_i1059" DrawAspect="Content" ObjectID="_1402919159" r:id="rId80"/>
        </w:object>
      </w:r>
      <w:r w:rsidRPr="000D0701">
        <w:rPr>
          <w:sz w:val="28"/>
          <w:lang w:val="kk-KZ"/>
        </w:rPr>
        <w:t>- жер бедерінің қима биіктігі, м.</w:t>
      </w:r>
    </w:p>
    <w:p w:rsidR="005A60B1" w:rsidRDefault="005A60B1" w:rsidP="005A60B1">
      <w:pPr>
        <w:tabs>
          <w:tab w:val="left" w:pos="1250"/>
        </w:tabs>
        <w:ind w:firstLine="360"/>
        <w:jc w:val="both"/>
        <w:rPr>
          <w:rFonts w:ascii="KZ Times New Roman" w:hAnsi="KZ Times New Roman"/>
          <w:sz w:val="28"/>
          <w:lang w:val="kk-KZ"/>
        </w:rPr>
      </w:pPr>
      <w:r>
        <w:rPr>
          <w:rFonts w:ascii="KZ Times New Roman" w:hAnsi="KZ Times New Roman"/>
          <w:sz w:val="28"/>
          <w:lang w:val="kk-KZ"/>
        </w:rPr>
        <w:t xml:space="preserve"> </w:t>
      </w:r>
    </w:p>
    <w:p w:rsidR="005A60B1" w:rsidRPr="000D0701" w:rsidRDefault="005A60B1" w:rsidP="005A60B1">
      <w:pPr>
        <w:tabs>
          <w:tab w:val="left" w:pos="1250"/>
        </w:tabs>
        <w:ind w:firstLine="360"/>
        <w:jc w:val="both"/>
        <w:rPr>
          <w:sz w:val="28"/>
          <w:lang w:val="kk-KZ"/>
        </w:rPr>
      </w:pPr>
      <w:r w:rsidRPr="000D0701">
        <w:rPr>
          <w:sz w:val="28"/>
          <w:lang w:val="kk-KZ"/>
        </w:rPr>
        <w:t xml:space="preserve">Егер де  биіктік белгілері  </w:t>
      </w:r>
      <w:r w:rsidRPr="000D0701">
        <w:rPr>
          <w:position w:val="-12"/>
          <w:sz w:val="28"/>
          <w:lang w:val="kk-KZ"/>
        </w:rPr>
        <w:object w:dxaOrig="1240" w:dyaOrig="360">
          <v:shape id="_x0000_i1060" type="#_x0000_t75" style="width:62pt;height:18pt" o:ole="" fillcolor="window">
            <v:imagedata r:id="rId81" o:title=""/>
          </v:shape>
          <o:OLEObject Type="Embed" ProgID="Equation.DSMT4" ShapeID="_x0000_i1060" DrawAspect="Content" ObjectID="_1402919160" r:id="rId82"/>
        </w:object>
      </w:r>
      <w:r w:rsidRPr="000D0701">
        <w:rPr>
          <w:sz w:val="28"/>
          <w:lang w:val="kk-KZ"/>
        </w:rPr>
        <w:t xml:space="preserve">м  және </w:t>
      </w:r>
      <w:r w:rsidRPr="000D0701">
        <w:rPr>
          <w:position w:val="-12"/>
          <w:sz w:val="28"/>
          <w:lang w:val="kk-KZ"/>
        </w:rPr>
        <w:object w:dxaOrig="1260" w:dyaOrig="360">
          <v:shape id="_x0000_i1061" type="#_x0000_t75" style="width:63pt;height:18pt" o:ole="" fillcolor="window">
            <v:imagedata r:id="rId83" o:title=""/>
          </v:shape>
          <o:OLEObject Type="Embed" ProgID="Equation.DSMT4" ShapeID="_x0000_i1061" DrawAspect="Content" ObjectID="_1402919161" r:id="rId84"/>
        </w:object>
      </w:r>
      <w:r w:rsidRPr="000D0701">
        <w:rPr>
          <w:sz w:val="28"/>
          <w:lang w:val="kk-KZ"/>
        </w:rPr>
        <w:t>м көршілес  горизонтальдар арасында  орналасқан  А нүктесінің  (</w:t>
      </w:r>
      <w:r>
        <w:rPr>
          <w:sz w:val="28"/>
          <w:lang w:val="kk-KZ"/>
        </w:rPr>
        <w:t>6</w:t>
      </w:r>
      <w:r w:rsidRPr="000D0701">
        <w:rPr>
          <w:sz w:val="28"/>
          <w:lang w:val="kk-KZ"/>
        </w:rPr>
        <w:t xml:space="preserve">-сурет) биіктік белгісін  </w:t>
      </w:r>
      <w:r w:rsidRPr="000D0701">
        <w:rPr>
          <w:position w:val="-12"/>
          <w:sz w:val="28"/>
          <w:lang w:val="kk-KZ"/>
        </w:rPr>
        <w:object w:dxaOrig="380" w:dyaOrig="360">
          <v:shape id="_x0000_i1062" type="#_x0000_t75" style="width:19pt;height:18pt" o:ole="" fillcolor="window">
            <v:imagedata r:id="rId85" o:title=""/>
          </v:shape>
          <o:OLEObject Type="Embed" ProgID="Equation.DSMT4" ShapeID="_x0000_i1062" DrawAspect="Content" ObjectID="_1402919162" r:id="rId86"/>
        </w:object>
      </w:r>
      <w:r w:rsidRPr="000D0701">
        <w:rPr>
          <w:sz w:val="28"/>
          <w:lang w:val="kk-KZ"/>
        </w:rPr>
        <w:t xml:space="preserve"> анықтау керек  болса, онда  А нүктесі  арқылы</w:t>
      </w:r>
      <w:r>
        <w:rPr>
          <w:rFonts w:ascii="KZ Times New Roman" w:hAnsi="KZ Times New Roman"/>
          <w:sz w:val="28"/>
          <w:lang w:val="kk-KZ"/>
        </w:rPr>
        <w:t xml:space="preserve">  </w:t>
      </w:r>
      <w:r w:rsidRPr="000D0701">
        <w:rPr>
          <w:sz w:val="28"/>
          <w:lang w:val="kk-KZ"/>
        </w:rPr>
        <w:t xml:space="preserve">горизонтальдарға  дейінгі  ара қашықтықтарға  нормаль  сызығын жүргізіп, </w:t>
      </w:r>
      <w:r w:rsidRPr="000D0701">
        <w:rPr>
          <w:position w:val="-6"/>
          <w:sz w:val="28"/>
          <w:lang w:val="kk-KZ"/>
        </w:rPr>
        <w:object w:dxaOrig="520" w:dyaOrig="279">
          <v:shape id="_x0000_i1063" type="#_x0000_t75" style="width:26pt;height:14pt" o:ole="" fillcolor="window">
            <v:imagedata r:id="rId87" o:title=""/>
          </v:shape>
          <o:OLEObject Type="Embed" ProgID="Equation.DSMT4" ShapeID="_x0000_i1063" DrawAspect="Content" ObjectID="_1402919163" r:id="rId88"/>
        </w:object>
      </w:r>
      <w:r w:rsidRPr="000D0701">
        <w:rPr>
          <w:sz w:val="28"/>
          <w:lang w:val="kk-KZ"/>
        </w:rPr>
        <w:t xml:space="preserve">мм және </w:t>
      </w:r>
      <w:r w:rsidRPr="000D0701">
        <w:rPr>
          <w:position w:val="-6"/>
          <w:sz w:val="28"/>
          <w:lang w:val="kk-KZ"/>
        </w:rPr>
        <w:object w:dxaOrig="700" w:dyaOrig="279">
          <v:shape id="_x0000_i1064" type="#_x0000_t75" style="width:35pt;height:14pt" o:ole="" fillcolor="window">
            <v:imagedata r:id="rId89" o:title=""/>
          </v:shape>
          <o:OLEObject Type="Embed" ProgID="Equation.DSMT4" ShapeID="_x0000_i1064" DrawAspect="Content" ObjectID="_1402919164" r:id="rId90"/>
        </w:object>
      </w:r>
      <w:r w:rsidRPr="000D0701">
        <w:rPr>
          <w:sz w:val="28"/>
          <w:lang w:val="kk-KZ"/>
        </w:rPr>
        <w:t>мм кесінділерін  өлшейміз.  Сонда А  нүктесінің ізделініп отырған  биіктік белгісі  мынадай  болады:</w:t>
      </w:r>
    </w:p>
    <w:p w:rsidR="005A60B1" w:rsidRPr="000D0701" w:rsidRDefault="005A60B1" w:rsidP="005A60B1">
      <w:pPr>
        <w:tabs>
          <w:tab w:val="left" w:pos="1250"/>
        </w:tabs>
        <w:ind w:firstLine="360"/>
        <w:jc w:val="center"/>
        <w:rPr>
          <w:sz w:val="28"/>
          <w:lang w:val="kk-KZ"/>
        </w:rPr>
      </w:pPr>
      <w:r w:rsidRPr="000D0701">
        <w:rPr>
          <w:position w:val="-24"/>
          <w:sz w:val="28"/>
          <w:lang w:val="kk-KZ"/>
        </w:rPr>
        <w:object w:dxaOrig="6259" w:dyaOrig="620">
          <v:shape id="_x0000_i1065" type="#_x0000_t75" style="width:313pt;height:31pt" o:ole="" fillcolor="window">
            <v:imagedata r:id="rId91" o:title=""/>
          </v:shape>
          <o:OLEObject Type="Embed" ProgID="Equation.DSMT4" ShapeID="_x0000_i1065" DrawAspect="Content" ObjectID="_1402919165" r:id="rId92"/>
        </w:object>
      </w:r>
      <w:r w:rsidRPr="000D0701">
        <w:rPr>
          <w:sz w:val="28"/>
          <w:lang w:val="kk-KZ"/>
        </w:rPr>
        <w:t>м</w:t>
      </w:r>
    </w:p>
    <w:p w:rsidR="005A60B1" w:rsidRDefault="005A60B1" w:rsidP="005A60B1">
      <w:pPr>
        <w:tabs>
          <w:tab w:val="left" w:pos="1250"/>
        </w:tabs>
        <w:ind w:firstLine="360"/>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r>
        <w:rPr>
          <w:rFonts w:ascii="KZ Times New Roman" w:hAnsi="KZ Times New Roman"/>
          <w:noProof/>
          <w:sz w:val="28"/>
        </w:rPr>
        <w:pict>
          <v:shape id="_x0000_s1028" type="#_x0000_t75" style="position:absolute;left:0;text-align:left;margin-left:-90pt;margin-top:1.3pt;width:684.75pt;height:405.4pt;z-index:-251654144" o:allowincell="f">
            <v:imagedata r:id="rId93" o:title=""/>
          </v:shape>
          <o:OLEObject Type="Embed" ProgID="AutoCAD.Drawing.16" ShapeID="_x0000_s1028" DrawAspect="Content" ObjectID="_1402919471" r:id="rId94"/>
        </w:pict>
      </w: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r>
        <w:rPr>
          <w:noProof/>
        </w:rPr>
        <w:pict>
          <v:shape id="_x0000_s1029" type="#_x0000_t75" style="position:absolute;left:0;text-align:left;margin-left:117pt;margin-top:13.1pt;width:11.8pt;height:22.55pt;z-index:-251653120" o:allowincell="f">
            <v:imagedata r:id="rId95" o:title=""/>
          </v:shape>
          <o:OLEObject Type="Embed" ProgID="Equation.3" ShapeID="_x0000_s1029" DrawAspect="Content" ObjectID="_1402919472" r:id="rId96"/>
        </w:pict>
      </w: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r>
        <w:rPr>
          <w:noProof/>
        </w:rPr>
        <w:pict>
          <v:shape id="_x0000_s1030" type="#_x0000_t75" style="position:absolute;left:0;text-align:left;margin-left:123.2pt;margin-top:2.5pt;width:11.8pt;height:22.55pt;z-index:-251652096" o:allowincell="f">
            <v:imagedata r:id="rId95" o:title=""/>
          </v:shape>
          <o:OLEObject Type="Embed" ProgID="Equation.3" ShapeID="_x0000_s1030" DrawAspect="Content" ObjectID="_1402919473" r:id="rId97"/>
        </w:pict>
      </w: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Default="005A60B1" w:rsidP="005A60B1">
      <w:pPr>
        <w:tabs>
          <w:tab w:val="left" w:pos="1250"/>
        </w:tabs>
        <w:jc w:val="center"/>
        <w:rPr>
          <w:rFonts w:ascii="KZ Times New Roman" w:hAnsi="KZ Times New Roman"/>
          <w:sz w:val="28"/>
          <w:lang w:val="kk-KZ"/>
        </w:rPr>
      </w:pPr>
    </w:p>
    <w:p w:rsidR="005A60B1" w:rsidRPr="0002189F" w:rsidRDefault="005A60B1" w:rsidP="005A60B1">
      <w:pPr>
        <w:tabs>
          <w:tab w:val="left" w:pos="1250"/>
        </w:tabs>
        <w:jc w:val="center"/>
        <w:rPr>
          <w:lang w:val="kk-KZ"/>
        </w:rPr>
      </w:pPr>
      <w:r>
        <w:rPr>
          <w:lang w:val="kk-KZ"/>
        </w:rPr>
        <w:t>6</w:t>
      </w:r>
      <w:r w:rsidRPr="0002189F">
        <w:rPr>
          <w:lang w:val="kk-KZ"/>
        </w:rPr>
        <w:t xml:space="preserve"> -  сурет</w:t>
      </w:r>
    </w:p>
    <w:p w:rsidR="005A60B1" w:rsidRPr="000D0701" w:rsidRDefault="005A60B1" w:rsidP="005A60B1">
      <w:pPr>
        <w:tabs>
          <w:tab w:val="left" w:pos="1250"/>
        </w:tabs>
        <w:ind w:firstLine="720"/>
        <w:jc w:val="center"/>
        <w:rPr>
          <w:b/>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3. Нүкте тұйық горизонтальдың ішінде  орналасқан. Мысалы, Р нүктесі  (</w:t>
      </w:r>
      <w:r>
        <w:rPr>
          <w:sz w:val="28"/>
          <w:lang w:val="kk-KZ"/>
        </w:rPr>
        <w:t>7</w:t>
      </w:r>
      <w:r w:rsidRPr="000D0701">
        <w:rPr>
          <w:sz w:val="28"/>
          <w:lang w:val="kk-KZ"/>
        </w:rPr>
        <w:t xml:space="preserve"> - сурет) тұйық көлденең  сызық ішінде орналасқан, әрі төбенің ұшар басы  болып табылады. Әрине, осы  нүктенің  Н</w:t>
      </w:r>
      <w:r w:rsidRPr="000D0701">
        <w:rPr>
          <w:sz w:val="28"/>
          <w:vertAlign w:val="subscript"/>
          <w:lang w:val="kk-KZ"/>
        </w:rPr>
        <w:t>р</w:t>
      </w:r>
      <w:r w:rsidRPr="000D0701">
        <w:rPr>
          <w:sz w:val="28"/>
          <w:lang w:val="kk-KZ"/>
        </w:rPr>
        <w:t xml:space="preserve"> биіктігі  нүктенің маңындағы  горизонтальдың биіктік белгісінен, жер бедері қимасының биіктігінің шамасынан кем екені белгілі. Сондықтан Р  нүктесінің Н</w:t>
      </w:r>
      <w:r w:rsidRPr="000D0701">
        <w:rPr>
          <w:sz w:val="28"/>
          <w:vertAlign w:val="subscript"/>
          <w:lang w:val="kk-KZ"/>
        </w:rPr>
        <w:t>р</w:t>
      </w:r>
      <w:r w:rsidRPr="000D0701">
        <w:rPr>
          <w:sz w:val="28"/>
          <w:lang w:val="kk-KZ"/>
        </w:rPr>
        <w:t xml:space="preserve"> биіктік белгісі  шамамен көршілес  горизонтальдың биіктік белгісіне  жер бедері  қимасы  биіктігінің  жартысын  қосқан кезде  шығатын санға  тең деп алуға  болады, яғни  </w:t>
      </w:r>
      <w:r w:rsidRPr="000D0701">
        <w:rPr>
          <w:position w:val="-14"/>
          <w:sz w:val="28"/>
          <w:lang w:val="kk-KZ"/>
        </w:rPr>
        <w:object w:dxaOrig="1260" w:dyaOrig="380">
          <v:shape id="_x0000_i1066" type="#_x0000_t75" style="width:63pt;height:19pt" o:ole="" fillcolor="window">
            <v:imagedata r:id="rId98" o:title=""/>
          </v:shape>
          <o:OLEObject Type="Embed" ProgID="Equation.DSMT4" ShapeID="_x0000_i1066" DrawAspect="Content" ObjectID="_1402919166" r:id="rId99"/>
        </w:object>
      </w:r>
      <w:r w:rsidRPr="000D0701">
        <w:rPr>
          <w:sz w:val="28"/>
          <w:lang w:val="kk-KZ"/>
        </w:rPr>
        <w:t>м. Егер нүкте  қазан  шұңқырдың түбінде  орналасса, онда оның биіктік белгісі көршілес  горизонтальдың биіктігінен жер бедері  қимасы  биіктігінің жарты шамасын  алған кезде  шығатын санға тең деуге</w:t>
      </w:r>
      <w:r>
        <w:rPr>
          <w:rFonts w:ascii="KZ Times New Roman" w:hAnsi="KZ Times New Roman"/>
          <w:sz w:val="28"/>
          <w:lang w:val="kk-KZ"/>
        </w:rPr>
        <w:t xml:space="preserve"> </w:t>
      </w:r>
      <w:r w:rsidRPr="000D0701">
        <w:rPr>
          <w:sz w:val="28"/>
          <w:lang w:val="kk-KZ"/>
        </w:rPr>
        <w:t xml:space="preserve">болады. Горизонтальдар арқылы орташа ойлы-қырлы жердегі  нүктелердің биіктік белгісін анықтау дәлдігі шамамен  жер бедері  қимасы биіктігінің </w:t>
      </w:r>
      <w:r w:rsidRPr="000D0701">
        <w:rPr>
          <w:position w:val="-24"/>
          <w:sz w:val="28"/>
          <w:lang w:val="kk-KZ"/>
        </w:rPr>
        <w:object w:dxaOrig="220" w:dyaOrig="620">
          <v:shape id="_x0000_i1067" type="#_x0000_t75" style="width:11pt;height:31pt" o:ole="" fillcolor="window">
            <v:imagedata r:id="rId100" o:title=""/>
          </v:shape>
          <o:OLEObject Type="Embed" ProgID="Equation.DSMT4" ShapeID="_x0000_i1067" DrawAspect="Content" ObjectID="_1402919167" r:id="rId101"/>
        </w:object>
      </w:r>
      <w:r w:rsidRPr="000D0701">
        <w:rPr>
          <w:sz w:val="28"/>
          <w:lang w:val="kk-KZ"/>
        </w:rPr>
        <w:t>-іне тең болады.</w: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noProof/>
        </w:rPr>
        <w:pict>
          <v:shape id="_x0000_s1033" type="#_x0000_t75" style="position:absolute;left:0;text-align:left;margin-left:9pt;margin-top:-32.55pt;width:467.45pt;height:276.2pt;z-index:-251649024" o:allowincell="f">
            <v:imagedata r:id="rId102" o:title=""/>
          </v:shape>
        </w:pic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Default="005A60B1" w:rsidP="005A60B1">
      <w:pPr>
        <w:tabs>
          <w:tab w:val="left" w:pos="1250"/>
        </w:tabs>
        <w:ind w:firstLine="720"/>
        <w:jc w:val="center"/>
        <w:rPr>
          <w:rFonts w:ascii="KZ Times New Roman" w:hAnsi="KZ Times New Roman"/>
          <w:b/>
          <w:sz w:val="28"/>
          <w:lang w:val="kk-KZ"/>
        </w:rPr>
      </w:pPr>
    </w:p>
    <w:p w:rsidR="005A60B1" w:rsidRPr="0002189F" w:rsidRDefault="005A60B1" w:rsidP="005A60B1">
      <w:pPr>
        <w:tabs>
          <w:tab w:val="left" w:pos="1250"/>
        </w:tabs>
        <w:ind w:firstLine="720"/>
        <w:jc w:val="center"/>
        <w:rPr>
          <w:rFonts w:ascii="KZ Times New Roman" w:hAnsi="KZ Times New Roman"/>
          <w:lang w:val="kk-KZ"/>
        </w:rPr>
      </w:pPr>
      <w:r>
        <w:rPr>
          <w:rFonts w:ascii="KZ Times New Roman" w:hAnsi="KZ Times New Roman"/>
          <w:lang w:val="kk-KZ"/>
        </w:rPr>
        <w:t>7</w:t>
      </w:r>
      <w:r w:rsidRPr="0002189F">
        <w:rPr>
          <w:rFonts w:ascii="KZ Times New Roman" w:hAnsi="KZ Times New Roman"/>
          <w:lang w:val="kk-KZ"/>
        </w:rPr>
        <w:t>-сурет</w:t>
      </w:r>
    </w:p>
    <w:p w:rsidR="005A60B1" w:rsidRDefault="005A60B1" w:rsidP="005A60B1">
      <w:pPr>
        <w:tabs>
          <w:tab w:val="left" w:pos="1250"/>
        </w:tabs>
        <w:ind w:firstLine="720"/>
        <w:jc w:val="center"/>
        <w:rPr>
          <w:rFonts w:ascii="KZ Times New Roman" w:hAnsi="KZ Times New Roman"/>
          <w:sz w:val="28"/>
          <w:lang w:val="kk-KZ"/>
        </w:rPr>
      </w:pPr>
    </w:p>
    <w:p w:rsidR="005A60B1" w:rsidRPr="000D0701" w:rsidRDefault="005A60B1" w:rsidP="005A60B1">
      <w:pPr>
        <w:tabs>
          <w:tab w:val="left" w:pos="1250"/>
        </w:tabs>
        <w:ind w:firstLine="720"/>
        <w:jc w:val="center"/>
        <w:rPr>
          <w:b/>
          <w:sz w:val="28"/>
          <w:lang w:val="kk-KZ"/>
        </w:rPr>
      </w:pPr>
      <w:r>
        <w:rPr>
          <w:b/>
          <w:sz w:val="28"/>
          <w:lang w:val="kk-KZ"/>
        </w:rPr>
        <w:t>1.</w:t>
      </w:r>
      <w:r w:rsidRPr="000D0701">
        <w:rPr>
          <w:b/>
          <w:sz w:val="28"/>
          <w:lang w:val="kk-KZ"/>
        </w:rPr>
        <w:t xml:space="preserve">4 Беткейдің құлама тіктігін және сызықтың </w:t>
      </w:r>
    </w:p>
    <w:p w:rsidR="005A60B1" w:rsidRPr="000D0701" w:rsidRDefault="005A60B1" w:rsidP="005A60B1">
      <w:pPr>
        <w:tabs>
          <w:tab w:val="left" w:pos="1250"/>
        </w:tabs>
        <w:ind w:firstLine="720"/>
        <w:jc w:val="center"/>
        <w:rPr>
          <w:b/>
          <w:sz w:val="28"/>
          <w:lang w:val="kk-KZ"/>
        </w:rPr>
      </w:pPr>
      <w:r w:rsidRPr="000D0701">
        <w:rPr>
          <w:b/>
          <w:sz w:val="28"/>
          <w:lang w:val="kk-KZ"/>
        </w:rPr>
        <w:t>еңістігін анықтау</w:t>
      </w:r>
    </w:p>
    <w:p w:rsidR="005A60B1" w:rsidRPr="000D0701" w:rsidRDefault="005A60B1" w:rsidP="005A60B1">
      <w:pPr>
        <w:tabs>
          <w:tab w:val="left" w:pos="1250"/>
        </w:tabs>
        <w:ind w:firstLine="720"/>
        <w:jc w:val="center"/>
        <w:rPr>
          <w:b/>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 xml:space="preserve">Беткейдің  құлама тіктігі </w:t>
      </w:r>
      <w:r w:rsidRPr="000D0701">
        <w:rPr>
          <w:position w:val="-6"/>
          <w:sz w:val="28"/>
          <w:lang w:val="kk-KZ"/>
        </w:rPr>
        <w:object w:dxaOrig="200" w:dyaOrig="220">
          <v:shape id="_x0000_i1068" type="#_x0000_t75" style="width:10pt;height:11pt" o:ole="" fillcolor="window">
            <v:imagedata r:id="rId103" o:title=""/>
          </v:shape>
          <o:OLEObject Type="Embed" ProgID="Equation.DSMT4" ShapeID="_x0000_i1068" DrawAspect="Content" ObjectID="_1402919168" r:id="rId104"/>
        </w:object>
      </w:r>
      <w:r>
        <w:rPr>
          <w:sz w:val="28"/>
          <w:lang w:val="kk-KZ"/>
        </w:rPr>
        <w:t xml:space="preserve"> және  сызықтың еңістігі (8</w:t>
      </w:r>
      <w:r w:rsidRPr="000D0701">
        <w:rPr>
          <w:sz w:val="28"/>
          <w:lang w:val="kk-KZ"/>
        </w:rPr>
        <w:t xml:space="preserve"> - сурет) беткей  нүктелерінің биіктік айырымы  табанының қатынасына  тең болады және мына формула бойынша  анықталады:</w:t>
      </w:r>
    </w:p>
    <w:p w:rsidR="005A60B1" w:rsidRPr="000D0701" w:rsidRDefault="005A60B1" w:rsidP="005A60B1">
      <w:pPr>
        <w:tabs>
          <w:tab w:val="left" w:pos="1250"/>
        </w:tabs>
        <w:ind w:firstLine="720"/>
        <w:jc w:val="both"/>
        <w:rPr>
          <w:sz w:val="28"/>
          <w:lang w:val="kk-KZ"/>
        </w:rPr>
      </w:pPr>
    </w:p>
    <w:p w:rsidR="005A60B1" w:rsidRPr="000D0701" w:rsidRDefault="005A60B1" w:rsidP="005A60B1">
      <w:pPr>
        <w:tabs>
          <w:tab w:val="left" w:pos="1250"/>
        </w:tabs>
        <w:ind w:firstLine="720"/>
        <w:jc w:val="center"/>
        <w:rPr>
          <w:sz w:val="28"/>
          <w:lang w:val="en-US"/>
        </w:rPr>
      </w:pPr>
      <w:r w:rsidRPr="000D0701">
        <w:rPr>
          <w:position w:val="-30"/>
          <w:sz w:val="28"/>
          <w:lang w:val="kk-KZ"/>
        </w:rPr>
        <w:object w:dxaOrig="1219" w:dyaOrig="680">
          <v:shape id="_x0000_i1069" type="#_x0000_t75" style="width:61pt;height:34pt" o:ole="" fillcolor="window">
            <v:imagedata r:id="rId105" o:title=""/>
          </v:shape>
          <o:OLEObject Type="Embed" ProgID="Equation.DSMT4" ShapeID="_x0000_i1069" DrawAspect="Content" ObjectID="_1402919169" r:id="rId106"/>
        </w:object>
      </w:r>
    </w:p>
    <w:p w:rsidR="005A60B1" w:rsidRPr="000D0701" w:rsidRDefault="005A60B1" w:rsidP="005A60B1">
      <w:pPr>
        <w:tabs>
          <w:tab w:val="left" w:pos="1250"/>
        </w:tabs>
        <w:ind w:firstLine="720"/>
        <w:jc w:val="center"/>
        <w:rPr>
          <w:sz w:val="28"/>
          <w:lang w:val="en-US"/>
        </w:rPr>
      </w:pPr>
    </w:p>
    <w:p w:rsidR="005A60B1" w:rsidRPr="000D0701" w:rsidRDefault="005A60B1" w:rsidP="005A60B1">
      <w:pPr>
        <w:tabs>
          <w:tab w:val="left" w:pos="1250"/>
        </w:tabs>
        <w:jc w:val="both"/>
        <w:rPr>
          <w:sz w:val="28"/>
          <w:lang w:val="kk-KZ"/>
        </w:rPr>
      </w:pPr>
      <w:r w:rsidRPr="000D0701">
        <w:rPr>
          <w:sz w:val="28"/>
          <w:lang w:val="kk-KZ"/>
        </w:rPr>
        <w:t xml:space="preserve">мұндағы:  </w:t>
      </w:r>
      <w:r w:rsidRPr="000D0701">
        <w:rPr>
          <w:position w:val="-12"/>
          <w:sz w:val="28"/>
          <w:lang w:val="kk-KZ"/>
        </w:rPr>
        <w:object w:dxaOrig="260" w:dyaOrig="360">
          <v:shape id="_x0000_i1070" type="#_x0000_t75" style="width:13pt;height:18pt" o:ole="" fillcolor="window">
            <v:imagedata r:id="rId107" o:title=""/>
          </v:shape>
          <o:OLEObject Type="Embed" ProgID="Equation.DSMT4" ShapeID="_x0000_i1070" DrawAspect="Content" ObjectID="_1402919170" r:id="rId108"/>
        </w:object>
      </w:r>
      <w:r w:rsidRPr="000D0701">
        <w:rPr>
          <w:sz w:val="28"/>
          <w:lang w:val="kk-KZ"/>
        </w:rPr>
        <w:t>- жер бедері қимасының биіктігі, м;</w:t>
      </w:r>
    </w:p>
    <w:p w:rsidR="005A60B1" w:rsidRPr="000D0701" w:rsidRDefault="005A60B1" w:rsidP="005A60B1">
      <w:pPr>
        <w:tabs>
          <w:tab w:val="left" w:pos="1250"/>
        </w:tabs>
        <w:jc w:val="both"/>
        <w:rPr>
          <w:sz w:val="28"/>
          <w:lang w:val="kk-KZ"/>
        </w:rPr>
      </w:pPr>
      <w:r w:rsidRPr="000D0701">
        <w:rPr>
          <w:sz w:val="28"/>
          <w:lang w:val="kk-KZ"/>
        </w:rPr>
        <w:tab/>
      </w:r>
      <w:r w:rsidRPr="000D0701">
        <w:rPr>
          <w:position w:val="-12"/>
          <w:sz w:val="28"/>
          <w:lang w:val="kk-KZ"/>
        </w:rPr>
        <w:object w:dxaOrig="279" w:dyaOrig="360">
          <v:shape id="_x0000_i1071" type="#_x0000_t75" style="width:14pt;height:18pt" o:ole="" fillcolor="window">
            <v:imagedata r:id="rId109" o:title=""/>
          </v:shape>
          <o:OLEObject Type="Embed" ProgID="Equation.DSMT4" ShapeID="_x0000_i1071" DrawAspect="Content" ObjectID="_1402919171" r:id="rId110"/>
        </w:object>
      </w:r>
      <w:r w:rsidRPr="000D0701">
        <w:rPr>
          <w:sz w:val="28"/>
          <w:lang w:val="kk-KZ"/>
        </w:rPr>
        <w:t>- табаны, м.</w:t>
      </w:r>
    </w:p>
    <w:p w:rsidR="005A60B1" w:rsidRPr="000D0701" w:rsidRDefault="005A60B1" w:rsidP="005A60B1">
      <w:pPr>
        <w:tabs>
          <w:tab w:val="left" w:pos="1250"/>
        </w:tabs>
        <w:ind w:firstLine="720"/>
        <w:jc w:val="both"/>
        <w:rPr>
          <w:sz w:val="28"/>
          <w:lang w:val="kk-KZ"/>
        </w:rPr>
      </w:pPr>
      <w:r w:rsidRPr="000D0701">
        <w:rPr>
          <w:sz w:val="28"/>
          <w:lang w:val="kk-KZ"/>
        </w:rPr>
        <w:t>Беткейдің  тіктігі  мен еңістігін  картадан  немесе  планнан анықтау кезінде  есептерді жеңілдету үшін,  табан  графиктері деп аталатын  арнайы  графиктер қолданылады. Беткейдің еңістіктері  бұрыштық  шамамен  немесе   көлбеулілік  арқылы  берілуі  мүмкін.</w: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noProof/>
          <w:sz w:val="28"/>
        </w:rPr>
        <w:drawing>
          <wp:inline distT="0" distB="0" distL="0" distR="0">
            <wp:extent cx="4229100" cy="3324225"/>
            <wp:effectExtent l="19050" t="0" r="0" b="0"/>
            <wp:docPr id="55" name="Рисунок 55" descr="Без имени-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Без имени-5"/>
                    <pic:cNvPicPr>
                      <a:picLocks noChangeAspect="1" noChangeArrowheads="1"/>
                    </pic:cNvPicPr>
                  </pic:nvPicPr>
                  <pic:blipFill>
                    <a:blip r:embed="rId111" cstate="print"/>
                    <a:srcRect/>
                    <a:stretch>
                      <a:fillRect/>
                    </a:stretch>
                  </pic:blipFill>
                  <pic:spPr bwMode="auto">
                    <a:xfrm>
                      <a:off x="0" y="0"/>
                      <a:ext cx="4229100" cy="3324225"/>
                    </a:xfrm>
                    <a:prstGeom prst="rect">
                      <a:avLst/>
                    </a:prstGeom>
                    <a:noFill/>
                    <a:ln w="9525">
                      <a:noFill/>
                      <a:miter lim="800000"/>
                      <a:headEnd/>
                      <a:tailEnd/>
                    </a:ln>
                  </pic:spPr>
                </pic:pic>
              </a:graphicData>
            </a:graphic>
          </wp:inline>
        </w:drawing>
      </w:r>
    </w:p>
    <w:p w:rsidR="005A60B1" w:rsidRDefault="005A60B1" w:rsidP="005A60B1">
      <w:pPr>
        <w:tabs>
          <w:tab w:val="left" w:pos="1250"/>
        </w:tabs>
        <w:ind w:firstLine="720"/>
        <w:jc w:val="center"/>
        <w:rPr>
          <w:rFonts w:ascii="KZ Times New Roman" w:hAnsi="KZ Times New Roman"/>
          <w:sz w:val="28"/>
          <w:lang w:val="kk-KZ"/>
        </w:rPr>
      </w:pPr>
    </w:p>
    <w:p w:rsidR="005A60B1" w:rsidRPr="0002189F" w:rsidRDefault="005A60B1" w:rsidP="005A60B1">
      <w:pPr>
        <w:tabs>
          <w:tab w:val="left" w:pos="1250"/>
        </w:tabs>
        <w:ind w:firstLine="720"/>
        <w:jc w:val="center"/>
        <w:rPr>
          <w:lang w:val="kk-KZ"/>
        </w:rPr>
      </w:pPr>
      <w:r>
        <w:rPr>
          <w:lang w:val="kk-KZ"/>
        </w:rPr>
        <w:t>8</w:t>
      </w:r>
      <w:r w:rsidRPr="0002189F">
        <w:rPr>
          <w:lang w:val="kk-KZ"/>
        </w:rPr>
        <w:t xml:space="preserve">-сурет. </w:t>
      </w:r>
    </w:p>
    <w:p w:rsidR="005A60B1" w:rsidRPr="000D0701" w:rsidRDefault="005A60B1" w:rsidP="005A60B1">
      <w:pPr>
        <w:tabs>
          <w:tab w:val="left" w:pos="1250"/>
        </w:tabs>
        <w:ind w:firstLine="720"/>
        <w:jc w:val="center"/>
        <w:rPr>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Табан  графигін салу үшін  горизонталь кез келген  сызықтың  тең кесіндісіне  бөледі, содан соң  кесінділердің  шетіне  көлбеудің  бұрыштық мәнін 30</w:t>
      </w:r>
      <w:r w:rsidRPr="000D0701">
        <w:rPr>
          <w:sz w:val="28"/>
          <w:vertAlign w:val="superscript"/>
          <w:lang w:val="kk-KZ"/>
        </w:rPr>
        <w:t>/</w:t>
      </w:r>
      <w:r w:rsidRPr="000D0701">
        <w:rPr>
          <w:sz w:val="28"/>
          <w:lang w:val="kk-KZ"/>
        </w:rPr>
        <w:t>-тан бастап  жазады. График  шкаласының  бұрыштарының  ең соңғы  мәні  берілген  карта мен жоспарда  кескінделген  беткейлердің  максималь  тіктігіне байланысты  белгіленеді. Бұдан кейін  жер бедері  қимасының  қабылданған  биіктігіне  және көлбеу  бұрышының  әрбір  мәніне  сәйкес  табандарды  мына формуламен есептейді:</w:t>
      </w:r>
    </w:p>
    <w:p w:rsidR="005A60B1" w:rsidRPr="000D0701" w:rsidRDefault="005A60B1" w:rsidP="005A60B1">
      <w:pPr>
        <w:tabs>
          <w:tab w:val="left" w:pos="1250"/>
        </w:tabs>
        <w:ind w:firstLine="720"/>
        <w:jc w:val="both"/>
        <w:rPr>
          <w:sz w:val="28"/>
          <w:lang w:val="kk-KZ"/>
        </w:rPr>
      </w:pPr>
    </w:p>
    <w:p w:rsidR="005A60B1" w:rsidRPr="000D0701" w:rsidRDefault="005A60B1" w:rsidP="005A60B1">
      <w:pPr>
        <w:tabs>
          <w:tab w:val="left" w:pos="1250"/>
        </w:tabs>
        <w:ind w:firstLine="720"/>
        <w:jc w:val="center"/>
        <w:rPr>
          <w:sz w:val="28"/>
          <w:lang w:val="kk-KZ"/>
        </w:rPr>
      </w:pPr>
      <w:r w:rsidRPr="000D0701">
        <w:rPr>
          <w:position w:val="-28"/>
          <w:sz w:val="28"/>
          <w:lang w:val="kk-KZ"/>
        </w:rPr>
        <w:object w:dxaOrig="900" w:dyaOrig="660">
          <v:shape id="_x0000_i1072" type="#_x0000_t75" style="width:45pt;height:33pt" o:ole="" fillcolor="window">
            <v:imagedata r:id="rId112" o:title=""/>
          </v:shape>
          <o:OLEObject Type="Embed" ProgID="Equation.DSMT4" ShapeID="_x0000_i1072" DrawAspect="Content" ObjectID="_1402919172" r:id="rId113"/>
        </w:object>
      </w:r>
    </w:p>
    <w:p w:rsidR="005A60B1" w:rsidRPr="000D0701" w:rsidRDefault="005A60B1" w:rsidP="005A60B1">
      <w:pPr>
        <w:tabs>
          <w:tab w:val="left" w:pos="1250"/>
        </w:tabs>
        <w:ind w:firstLine="720"/>
        <w:jc w:val="both"/>
        <w:rPr>
          <w:sz w:val="28"/>
          <w:lang w:val="kk-KZ"/>
        </w:rPr>
      </w:pPr>
      <w:r w:rsidRPr="000D0701">
        <w:rPr>
          <w:sz w:val="28"/>
          <w:lang w:val="kk-KZ"/>
        </w:rPr>
        <w:t xml:space="preserve">Табанның карта (жоспар) масштабында  анықталған  шамаларынгоризонталь  оське  тұрғызылған  перпендикулярға қарсы  көлбеу  </w:t>
      </w:r>
      <w:r w:rsidRPr="000D0701">
        <w:rPr>
          <w:sz w:val="28"/>
          <w:lang w:val="kk-KZ"/>
        </w:rPr>
        <w:lastRenderedPageBreak/>
        <w:t>бұрыштарына  сәйкес етіп  салады. Алынған осы  нүктелерін  қосып табан  графигін аламыз, ал бұл  беткей графигін  береді (</w:t>
      </w:r>
      <w:r>
        <w:rPr>
          <w:sz w:val="28"/>
          <w:lang w:val="kk-KZ"/>
        </w:rPr>
        <w:t>9</w:t>
      </w:r>
      <w:r w:rsidRPr="000D0701">
        <w:rPr>
          <w:sz w:val="28"/>
          <w:lang w:val="kk-KZ"/>
        </w:rPr>
        <w:t>-сурет).</w:t>
      </w:r>
    </w:p>
    <w:p w:rsidR="005A60B1" w:rsidRDefault="005A60B1" w:rsidP="005A60B1">
      <w:pPr>
        <w:tabs>
          <w:tab w:val="left" w:pos="1250"/>
        </w:tabs>
        <w:ind w:firstLine="720"/>
        <w:jc w:val="both"/>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noProof/>
          <w:sz w:val="28"/>
        </w:rPr>
        <w:pict>
          <v:shape id="_x0000_s1031" type="#_x0000_t75" style="position:absolute;left:0;text-align:left;margin-left:-99pt;margin-top:-108pt;width:665.4pt;height:405pt;z-index:-251651072" o:allowincell="f">
            <v:imagedata r:id="rId114" o:title=""/>
          </v:shape>
        </w:pic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Pr="0002189F" w:rsidRDefault="005A60B1" w:rsidP="005A60B1">
      <w:pPr>
        <w:tabs>
          <w:tab w:val="left" w:pos="1250"/>
        </w:tabs>
        <w:ind w:firstLine="720"/>
        <w:jc w:val="center"/>
        <w:rPr>
          <w:lang w:val="kk-KZ"/>
        </w:rPr>
      </w:pPr>
      <w:r w:rsidRPr="0002189F">
        <w:rPr>
          <w:noProof/>
        </w:rPr>
        <w:pict>
          <v:shape id="_x0000_s1032" type="#_x0000_t75" style="position:absolute;left:0;text-align:left;margin-left:-99pt;margin-top:12.4pt;width:665.4pt;height:405pt;z-index:-251650048" o:allowincell="f">
            <v:imagedata r:id="rId114" o:title=""/>
          </v:shape>
        </w:pict>
      </w:r>
      <w:r>
        <w:rPr>
          <w:lang w:val="kk-KZ"/>
        </w:rPr>
        <w:t>9</w:t>
      </w:r>
      <w:r w:rsidRPr="0002189F">
        <w:rPr>
          <w:lang w:val="kk-KZ"/>
        </w:rPr>
        <w:t xml:space="preserve"> – сурет.</w:t>
      </w:r>
    </w:p>
    <w:p w:rsidR="005A60B1" w:rsidRPr="000D0701" w:rsidRDefault="005A60B1" w:rsidP="005A60B1">
      <w:pPr>
        <w:tabs>
          <w:tab w:val="left" w:pos="1250"/>
        </w:tabs>
        <w:ind w:firstLine="720"/>
        <w:jc w:val="center"/>
        <w:rPr>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Егер горизонталь сызығы бөліктерінің  нүктелерінде  көлбеу  бұрыштарының орнына  бұрыштардың мәндері  жазылған болса және  перпендикулярда тиісінше  табандар  салынса, онда  еңістер  графигі алынады (1</w:t>
      </w:r>
      <w:r>
        <w:rPr>
          <w:sz w:val="28"/>
          <w:lang w:val="kk-KZ"/>
        </w:rPr>
        <w:t>0</w:t>
      </w:r>
      <w:r w:rsidRPr="000D0701">
        <w:rPr>
          <w:sz w:val="28"/>
          <w:lang w:val="kk-KZ"/>
        </w:rPr>
        <w:t>-сурет).</w:t>
      </w:r>
    </w:p>
    <w:p w:rsidR="005A60B1" w:rsidRDefault="005A60B1" w:rsidP="005A60B1">
      <w:pPr>
        <w:tabs>
          <w:tab w:val="left" w:pos="1250"/>
        </w:tabs>
        <w:ind w:firstLine="720"/>
        <w:jc w:val="both"/>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Pr="0002189F" w:rsidRDefault="005A60B1" w:rsidP="005A60B1">
      <w:pPr>
        <w:tabs>
          <w:tab w:val="left" w:pos="1250"/>
        </w:tabs>
        <w:ind w:firstLine="720"/>
        <w:jc w:val="center"/>
        <w:rPr>
          <w:lang w:val="kk-KZ"/>
        </w:rPr>
      </w:pPr>
      <w:r w:rsidRPr="0002189F">
        <w:rPr>
          <w:lang w:val="kk-KZ"/>
        </w:rPr>
        <w:t>1</w:t>
      </w:r>
      <w:r>
        <w:rPr>
          <w:lang w:val="kk-KZ"/>
        </w:rPr>
        <w:t>0</w:t>
      </w:r>
      <w:r w:rsidRPr="0002189F">
        <w:rPr>
          <w:lang w:val="kk-KZ"/>
        </w:rPr>
        <w:t xml:space="preserve"> – сурет.</w:t>
      </w:r>
    </w:p>
    <w:p w:rsidR="005A60B1" w:rsidRPr="000D0701" w:rsidRDefault="005A60B1" w:rsidP="005A60B1">
      <w:pPr>
        <w:tabs>
          <w:tab w:val="left" w:pos="1250"/>
        </w:tabs>
        <w:ind w:firstLine="720"/>
        <w:jc w:val="center"/>
        <w:rPr>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Беткейдің құлама тіктігін  және көлбеулігін планнан анықтау үшін,  циркуль-өлшеуішпен көршілес  жатқан негізгі  горизонтальдардың  ара</w:t>
      </w:r>
      <w:r>
        <w:rPr>
          <w:rFonts w:ascii="KZ Times New Roman" w:hAnsi="KZ Times New Roman"/>
          <w:sz w:val="28"/>
          <w:lang w:val="kk-KZ"/>
        </w:rPr>
        <w:t xml:space="preserve"> </w:t>
      </w:r>
      <w:r w:rsidRPr="000D0701">
        <w:rPr>
          <w:sz w:val="28"/>
          <w:lang w:val="kk-KZ"/>
        </w:rPr>
        <w:t>қашықтығын  өлшеп, оны  төсеу графигіне  тақап ұстап, шкаланың табанынан градус  санын оқиды.</w:t>
      </w:r>
    </w:p>
    <w:p w:rsidR="005A60B1" w:rsidRPr="000D0701" w:rsidRDefault="005A60B1" w:rsidP="005A60B1">
      <w:pPr>
        <w:tabs>
          <w:tab w:val="left" w:pos="1250"/>
        </w:tabs>
        <w:ind w:firstLine="720"/>
        <w:jc w:val="both"/>
        <w:rPr>
          <w:sz w:val="28"/>
          <w:lang w:val="kk-KZ"/>
        </w:rPr>
      </w:pPr>
      <w:r w:rsidRPr="000D0701">
        <w:rPr>
          <w:sz w:val="28"/>
          <w:lang w:val="kk-KZ"/>
        </w:rPr>
        <w:t>Картаның безендіру  рамкасының  сыртында  көрсетілген табан  графиктері жер бедері  қимасының және берілген картаның немесе  планның масштабына  сәйкес  есептеліп  жасалатынын ұмытпау керек.</w:t>
      </w:r>
    </w:p>
    <w:p w:rsidR="005A60B1" w:rsidRPr="000D0701" w:rsidRDefault="005A60B1" w:rsidP="005A60B1">
      <w:pPr>
        <w:tabs>
          <w:tab w:val="left" w:pos="1250"/>
        </w:tabs>
        <w:ind w:firstLine="720"/>
        <w:jc w:val="both"/>
        <w:rPr>
          <w:sz w:val="28"/>
          <w:lang w:val="kk-KZ"/>
        </w:rPr>
      </w:pPr>
    </w:p>
    <w:p w:rsidR="005A60B1" w:rsidRPr="000D0701" w:rsidRDefault="005A60B1" w:rsidP="005A60B1">
      <w:pPr>
        <w:tabs>
          <w:tab w:val="left" w:pos="1250"/>
        </w:tabs>
        <w:ind w:firstLine="720"/>
        <w:jc w:val="center"/>
        <w:rPr>
          <w:b/>
          <w:sz w:val="28"/>
          <w:lang w:val="kk-KZ"/>
        </w:rPr>
      </w:pPr>
      <w:r>
        <w:rPr>
          <w:b/>
          <w:sz w:val="28"/>
          <w:lang w:val="kk-KZ"/>
        </w:rPr>
        <w:t>2</w:t>
      </w:r>
      <w:r w:rsidRPr="000D0701">
        <w:rPr>
          <w:b/>
          <w:sz w:val="28"/>
          <w:lang w:val="kk-KZ"/>
        </w:rPr>
        <w:t xml:space="preserve">. Топографиялық карталар мен пландар бойынша </w:t>
      </w:r>
    </w:p>
    <w:p w:rsidR="005A60B1" w:rsidRPr="000D0701" w:rsidRDefault="005A60B1" w:rsidP="005A60B1">
      <w:pPr>
        <w:tabs>
          <w:tab w:val="left" w:pos="1250"/>
        </w:tabs>
        <w:ind w:firstLine="720"/>
        <w:jc w:val="center"/>
        <w:rPr>
          <w:b/>
          <w:sz w:val="28"/>
          <w:lang w:val="kk-KZ"/>
        </w:rPr>
      </w:pPr>
      <w:r w:rsidRPr="000D0701">
        <w:rPr>
          <w:b/>
          <w:sz w:val="28"/>
          <w:lang w:val="kk-KZ"/>
        </w:rPr>
        <w:t>аудандарды  анықтау</w:t>
      </w:r>
    </w:p>
    <w:p w:rsidR="005A60B1" w:rsidRPr="000D0701" w:rsidRDefault="005A60B1" w:rsidP="005A60B1">
      <w:pPr>
        <w:tabs>
          <w:tab w:val="left" w:pos="1250"/>
        </w:tabs>
        <w:jc w:val="both"/>
        <w:rPr>
          <w:sz w:val="28"/>
          <w:lang w:val="kk-KZ"/>
        </w:rPr>
      </w:pPr>
      <w:r w:rsidRPr="000D0701">
        <w:rPr>
          <w:b/>
          <w:sz w:val="28"/>
          <w:lang w:val="kk-KZ"/>
        </w:rPr>
        <w:t>Тапсырманың мақсаты</w:t>
      </w:r>
      <w:r w:rsidRPr="000D0701">
        <w:rPr>
          <w:sz w:val="28"/>
          <w:lang w:val="kk-KZ"/>
        </w:rPr>
        <w:t xml:space="preserve">: </w:t>
      </w:r>
    </w:p>
    <w:p w:rsidR="005A60B1" w:rsidRPr="000D0701" w:rsidRDefault="005A60B1" w:rsidP="005A60B1">
      <w:pPr>
        <w:tabs>
          <w:tab w:val="left" w:pos="1250"/>
        </w:tabs>
        <w:ind w:firstLine="720"/>
        <w:jc w:val="both"/>
        <w:rPr>
          <w:sz w:val="28"/>
          <w:lang w:val="kk-KZ"/>
        </w:rPr>
      </w:pPr>
      <w:r w:rsidRPr="000D0701">
        <w:rPr>
          <w:sz w:val="28"/>
          <w:lang w:val="kk-KZ"/>
        </w:rPr>
        <w:sym w:font="Symbol" w:char="F0B7"/>
      </w:r>
      <w:r w:rsidRPr="000D0701">
        <w:rPr>
          <w:sz w:val="28"/>
          <w:lang w:val="kk-KZ"/>
        </w:rPr>
        <w:t xml:space="preserve"> топографиялық карталар мен пландар бойынша жергілікті жердегі учаскелердің аудандарын анықтау тәсілдерін меңгеру.</w:t>
      </w:r>
    </w:p>
    <w:p w:rsidR="005A60B1" w:rsidRPr="000D0701" w:rsidRDefault="005A60B1" w:rsidP="005A60B1">
      <w:pPr>
        <w:tabs>
          <w:tab w:val="left" w:pos="1250"/>
        </w:tabs>
        <w:jc w:val="both"/>
        <w:rPr>
          <w:sz w:val="28"/>
          <w:lang w:val="kk-KZ"/>
        </w:rPr>
      </w:pPr>
      <w:r w:rsidRPr="000D0701">
        <w:rPr>
          <w:b/>
          <w:sz w:val="28"/>
          <w:lang w:val="kk-KZ"/>
        </w:rPr>
        <w:t>Керекті құралдар мен  аспаптар</w:t>
      </w:r>
      <w:r w:rsidRPr="000D0701">
        <w:rPr>
          <w:sz w:val="28"/>
          <w:lang w:val="kk-KZ"/>
        </w:rPr>
        <w:t>:  әр түрлі  масштабтағы  оқу картасы  мен жоспары,  полярлық планиметр,  ЭЕМ, масштабтық сызғыш, циркуль-өлшеуіш, сызу құралдары және жұмыс дәптері.</w:t>
      </w:r>
    </w:p>
    <w:p w:rsidR="005A60B1" w:rsidRPr="000D0701" w:rsidRDefault="005A60B1" w:rsidP="005A60B1">
      <w:pPr>
        <w:tabs>
          <w:tab w:val="left" w:pos="1250"/>
        </w:tabs>
        <w:ind w:firstLine="720"/>
        <w:jc w:val="both"/>
        <w:rPr>
          <w:b/>
          <w:sz w:val="28"/>
          <w:lang w:val="kk-KZ"/>
        </w:rPr>
      </w:pPr>
      <w:r w:rsidRPr="000D0701">
        <w:rPr>
          <w:sz w:val="28"/>
          <w:lang w:val="kk-KZ"/>
        </w:rPr>
        <w:t>Аудандарды  анықтау үшін графикалық, аналитикалық және механикалық тәсілдерін қолданады.</w:t>
      </w:r>
    </w:p>
    <w:p w:rsidR="005A60B1" w:rsidRPr="000D0701" w:rsidRDefault="005A60B1" w:rsidP="005A60B1">
      <w:pPr>
        <w:tabs>
          <w:tab w:val="left" w:pos="1250"/>
        </w:tabs>
        <w:jc w:val="both"/>
        <w:rPr>
          <w:b/>
          <w:sz w:val="28"/>
          <w:lang w:val="kk-KZ"/>
        </w:rPr>
      </w:pPr>
      <w:r w:rsidRPr="000D0701">
        <w:rPr>
          <w:b/>
          <w:sz w:val="28"/>
          <w:lang w:val="kk-KZ"/>
        </w:rPr>
        <w:t xml:space="preserve">Графикалық тәсіл. </w:t>
      </w:r>
    </w:p>
    <w:p w:rsidR="005A60B1" w:rsidRPr="000D0701" w:rsidRDefault="005A60B1" w:rsidP="005A60B1">
      <w:pPr>
        <w:tabs>
          <w:tab w:val="left" w:pos="1250"/>
        </w:tabs>
        <w:ind w:firstLine="720"/>
        <w:jc w:val="both"/>
        <w:rPr>
          <w:sz w:val="28"/>
          <w:lang w:val="kk-KZ"/>
        </w:rPr>
      </w:pPr>
      <w:r w:rsidRPr="000D0701">
        <w:rPr>
          <w:sz w:val="28"/>
          <w:lang w:val="kk-KZ"/>
        </w:rPr>
        <w:t>Графикалық тәсілде  планда кескінделген учаскені  қарапайым  геометриялық  фигураларға,  негізінен ұшбұрыштарға бөледі (1</w:t>
      </w:r>
      <w:r>
        <w:rPr>
          <w:sz w:val="28"/>
          <w:lang w:val="kk-KZ"/>
        </w:rPr>
        <w:t>1</w:t>
      </w:r>
      <w:r w:rsidRPr="000D0701">
        <w:rPr>
          <w:sz w:val="28"/>
          <w:lang w:val="kk-KZ"/>
        </w:rPr>
        <w:t>-сурет), олардың ауданын мына  формуламен  анықтайды:</w:t>
      </w:r>
    </w:p>
    <w:p w:rsidR="005A60B1" w:rsidRPr="000D0701" w:rsidRDefault="005A60B1" w:rsidP="005A60B1">
      <w:pPr>
        <w:tabs>
          <w:tab w:val="left" w:pos="1250"/>
        </w:tabs>
        <w:ind w:firstLine="720"/>
        <w:jc w:val="center"/>
        <w:rPr>
          <w:sz w:val="28"/>
          <w:lang w:val="kk-KZ"/>
        </w:rPr>
      </w:pPr>
      <w:r w:rsidRPr="000D0701">
        <w:rPr>
          <w:position w:val="-6"/>
          <w:sz w:val="28"/>
          <w:lang w:val="kk-KZ"/>
        </w:rPr>
        <w:object w:dxaOrig="960" w:dyaOrig="279">
          <v:shape id="_x0000_i1073" type="#_x0000_t75" style="width:48pt;height:14pt" o:ole="" fillcolor="window">
            <v:imagedata r:id="rId115" o:title=""/>
          </v:shape>
          <o:OLEObject Type="Embed" ProgID="Equation.DSMT4" ShapeID="_x0000_i1073" DrawAspect="Content" ObjectID="_1402919173" r:id="rId116"/>
        </w:object>
      </w:r>
    </w:p>
    <w:p w:rsidR="005A60B1" w:rsidRPr="000D0701" w:rsidRDefault="005A60B1" w:rsidP="005A60B1">
      <w:pPr>
        <w:tabs>
          <w:tab w:val="left" w:pos="1250"/>
        </w:tabs>
        <w:ind w:firstLine="720"/>
        <w:jc w:val="both"/>
        <w:rPr>
          <w:sz w:val="28"/>
          <w:lang w:val="kk-KZ"/>
        </w:rPr>
      </w:pPr>
      <w:r>
        <w:rPr>
          <w:rFonts w:ascii="KZ Times New Roman" w:hAnsi="KZ Times New Roman"/>
          <w:noProof/>
          <w:sz w:val="28"/>
        </w:rPr>
        <w:drawing>
          <wp:anchor distT="0" distB="0" distL="6401435" distR="6401435" simplePos="0" relativeHeight="251660288" behindDoc="1" locked="0" layoutInCell="1" allowOverlap="1">
            <wp:simplePos x="0" y="0"/>
            <wp:positionH relativeFrom="margin">
              <wp:posOffset>1257300</wp:posOffset>
            </wp:positionH>
            <wp:positionV relativeFrom="paragraph">
              <wp:posOffset>590550</wp:posOffset>
            </wp:positionV>
            <wp:extent cx="3314700" cy="2512060"/>
            <wp:effectExtent l="19050" t="0" r="0" b="0"/>
            <wp:wrapTight wrapText="bothSides">
              <wp:wrapPolygon edited="0">
                <wp:start x="-124" y="0"/>
                <wp:lineTo x="-124" y="21458"/>
                <wp:lineTo x="21600" y="21458"/>
                <wp:lineTo x="21600" y="0"/>
                <wp:lineTo x="-124" y="0"/>
              </wp:wrapPolygon>
            </wp:wrapTight>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srcRect/>
                    <a:stretch>
                      <a:fillRect/>
                    </a:stretch>
                  </pic:blipFill>
                  <pic:spPr bwMode="auto">
                    <a:xfrm>
                      <a:off x="0" y="0"/>
                      <a:ext cx="3314700" cy="2512060"/>
                    </a:xfrm>
                    <a:prstGeom prst="rect">
                      <a:avLst/>
                    </a:prstGeom>
                    <a:noFill/>
                    <a:ln w="9525">
                      <a:noFill/>
                      <a:miter lim="800000"/>
                      <a:headEnd/>
                      <a:tailEnd/>
                    </a:ln>
                  </pic:spPr>
                </pic:pic>
              </a:graphicData>
            </a:graphic>
          </wp:anchor>
        </w:drawing>
      </w:r>
      <w:r w:rsidRPr="000D0701">
        <w:rPr>
          <w:sz w:val="28"/>
          <w:lang w:val="kk-KZ"/>
        </w:rPr>
        <w:t xml:space="preserve">мұндағы, </w:t>
      </w:r>
      <w:r w:rsidRPr="000D0701">
        <w:rPr>
          <w:position w:val="-6"/>
          <w:sz w:val="28"/>
          <w:lang w:val="kk-KZ"/>
        </w:rPr>
        <w:object w:dxaOrig="200" w:dyaOrig="220">
          <v:shape id="_x0000_i1074" type="#_x0000_t75" style="width:10pt;height:11pt" o:ole="" fillcolor="window">
            <v:imagedata r:id="rId118" o:title=""/>
          </v:shape>
          <o:OLEObject Type="Embed" ProgID="Equation.DSMT4" ShapeID="_x0000_i1074" DrawAspect="Content" ObjectID="_1402919174" r:id="rId119"/>
        </w:object>
      </w:r>
      <w:r w:rsidRPr="000D0701">
        <w:rPr>
          <w:sz w:val="28"/>
          <w:lang w:val="kk-KZ"/>
        </w:rPr>
        <w:t>-ұшбұрыштың табаны;</w:t>
      </w:r>
    </w:p>
    <w:p w:rsidR="005A60B1" w:rsidRPr="000D0701" w:rsidRDefault="005A60B1" w:rsidP="005A60B1">
      <w:pPr>
        <w:tabs>
          <w:tab w:val="left" w:pos="1250"/>
        </w:tabs>
        <w:ind w:firstLine="720"/>
        <w:jc w:val="both"/>
        <w:rPr>
          <w:sz w:val="28"/>
          <w:lang w:val="kk-KZ"/>
        </w:rPr>
      </w:pPr>
      <w:r w:rsidRPr="000D0701">
        <w:rPr>
          <w:sz w:val="28"/>
          <w:lang w:val="kk-KZ"/>
        </w:rPr>
        <w:t xml:space="preserve">                 </w:t>
      </w:r>
      <w:r w:rsidRPr="000D0701">
        <w:rPr>
          <w:position w:val="-6"/>
          <w:sz w:val="28"/>
          <w:lang w:val="kk-KZ"/>
        </w:rPr>
        <w:object w:dxaOrig="200" w:dyaOrig="279">
          <v:shape id="_x0000_i1075" type="#_x0000_t75" style="width:10pt;height:14pt" o:ole="" fillcolor="window">
            <v:imagedata r:id="rId120" o:title=""/>
          </v:shape>
          <o:OLEObject Type="Embed" ProgID="Equation.DSMT4" ShapeID="_x0000_i1075" DrawAspect="Content" ObjectID="_1402919175" r:id="rId121"/>
        </w:object>
      </w:r>
      <w:r w:rsidRPr="000D0701">
        <w:rPr>
          <w:sz w:val="28"/>
          <w:lang w:val="kk-KZ"/>
        </w:rPr>
        <w:t>- оның биіктігі</w:t>
      </w:r>
    </w:p>
    <w:p w:rsidR="005A60B1" w:rsidRPr="004B3C35" w:rsidRDefault="005A60B1" w:rsidP="005A60B1">
      <w:pPr>
        <w:tabs>
          <w:tab w:val="left" w:pos="1250"/>
        </w:tabs>
        <w:ind w:firstLine="720"/>
        <w:jc w:val="center"/>
        <w:rPr>
          <w:rFonts w:ascii="KZ Times New Roman" w:hAnsi="KZ Times New Roman"/>
          <w:lang w:val="kk-KZ"/>
        </w:rPr>
      </w:pPr>
    </w:p>
    <w:p w:rsidR="005A60B1" w:rsidRPr="004B3C35" w:rsidRDefault="005A60B1" w:rsidP="005A60B1">
      <w:pPr>
        <w:tabs>
          <w:tab w:val="left" w:pos="1250"/>
        </w:tabs>
        <w:ind w:firstLine="720"/>
        <w:jc w:val="center"/>
        <w:rPr>
          <w:rFonts w:ascii="KZ Times New Roman" w:hAnsi="KZ Times New Roman"/>
          <w:lang w:val="kk-KZ"/>
        </w:rPr>
      </w:pPr>
      <w:r w:rsidRPr="004B3C35">
        <w:rPr>
          <w:rFonts w:ascii="KZ Times New Roman" w:hAnsi="KZ Times New Roman"/>
          <w:lang w:val="kk-KZ"/>
        </w:rPr>
        <w:t>1</w:t>
      </w:r>
      <w:r>
        <w:rPr>
          <w:rFonts w:ascii="KZ Times New Roman" w:hAnsi="KZ Times New Roman"/>
          <w:lang w:val="kk-KZ"/>
        </w:rPr>
        <w:t>1</w:t>
      </w:r>
      <w:r w:rsidRPr="004B3C35">
        <w:rPr>
          <w:rFonts w:ascii="KZ Times New Roman" w:hAnsi="KZ Times New Roman"/>
          <w:lang w:val="kk-KZ"/>
        </w:rPr>
        <w:t xml:space="preserve"> -  сурет</w:t>
      </w:r>
    </w:p>
    <w:p w:rsidR="005A60B1" w:rsidRDefault="005A60B1" w:rsidP="005A60B1">
      <w:pPr>
        <w:tabs>
          <w:tab w:val="left" w:pos="1250"/>
        </w:tabs>
        <w:ind w:firstLine="720"/>
        <w:jc w:val="center"/>
        <w:rPr>
          <w:rFonts w:ascii="KZ Times New Roman" w:hAnsi="KZ Times New Roman"/>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lastRenderedPageBreak/>
        <w:t>Өлшеулердің және  есептеулердің нәтижелерін 1-кестеге жазады.</w:t>
      </w:r>
    </w:p>
    <w:p w:rsidR="005A60B1" w:rsidRPr="000D0701" w:rsidRDefault="005A60B1" w:rsidP="005A60B1">
      <w:pPr>
        <w:tabs>
          <w:tab w:val="left" w:pos="1250"/>
        </w:tabs>
        <w:ind w:firstLine="720"/>
        <w:jc w:val="both"/>
        <w:rPr>
          <w:sz w:val="28"/>
          <w:lang w:val="kk-KZ"/>
        </w:rPr>
      </w:pPr>
      <w:r w:rsidRPr="000D0701">
        <w:rPr>
          <w:sz w:val="28"/>
          <w:lang w:val="kk-KZ"/>
        </w:rPr>
        <w:t xml:space="preserve">Әр ұшбұрыштың ауданын тексеру үшін (1-кестеге қара) екі түрлі  табандары  </w:t>
      </w:r>
      <w:r w:rsidRPr="000D0701">
        <w:rPr>
          <w:position w:val="-6"/>
          <w:sz w:val="28"/>
          <w:lang w:val="kk-KZ"/>
        </w:rPr>
        <w:object w:dxaOrig="260" w:dyaOrig="279">
          <v:shape id="_x0000_i1076" type="#_x0000_t75" style="width:13pt;height:14pt" o:ole="" fillcolor="window">
            <v:imagedata r:id="rId122" o:title=""/>
          </v:shape>
          <o:OLEObject Type="Embed" ProgID="Equation.DSMT4" ShapeID="_x0000_i1076" DrawAspect="Content" ObjectID="_1402919176" r:id="rId123"/>
        </w:object>
      </w:r>
      <w:r w:rsidRPr="000D0701">
        <w:rPr>
          <w:sz w:val="28"/>
          <w:lang w:val="kk-KZ"/>
        </w:rPr>
        <w:t xml:space="preserve">және </w:t>
      </w:r>
      <w:r w:rsidRPr="000D0701">
        <w:rPr>
          <w:position w:val="-6"/>
          <w:sz w:val="28"/>
          <w:lang w:val="kk-KZ"/>
        </w:rPr>
        <w:object w:dxaOrig="279" w:dyaOrig="279">
          <v:shape id="_x0000_i1077" type="#_x0000_t75" style="width:14pt;height:14pt" o:ole="" fillcolor="window">
            <v:imagedata r:id="rId124" o:title=""/>
          </v:shape>
          <o:OLEObject Type="Embed" ProgID="Equation.DSMT4" ShapeID="_x0000_i1077" DrawAspect="Content" ObjectID="_1402919177" r:id="rId125"/>
        </w:object>
      </w:r>
      <w:r w:rsidRPr="000D0701">
        <w:rPr>
          <w:sz w:val="28"/>
          <w:lang w:val="kk-KZ"/>
        </w:rPr>
        <w:t xml:space="preserve"> және тиісті  биіктіктері  </w:t>
      </w:r>
      <w:r w:rsidRPr="000D0701">
        <w:rPr>
          <w:position w:val="-6"/>
          <w:sz w:val="28"/>
          <w:lang w:val="kk-KZ"/>
        </w:rPr>
        <w:object w:dxaOrig="260" w:dyaOrig="279">
          <v:shape id="_x0000_i1078" type="#_x0000_t75" style="width:13pt;height:14pt" o:ole="" fillcolor="window">
            <v:imagedata r:id="rId126" o:title=""/>
          </v:shape>
          <o:OLEObject Type="Embed" ProgID="Equation.DSMT4" ShapeID="_x0000_i1078" DrawAspect="Content" ObjectID="_1402919178" r:id="rId127"/>
        </w:object>
      </w:r>
      <w:r w:rsidRPr="000D0701">
        <w:rPr>
          <w:sz w:val="28"/>
          <w:lang w:val="kk-KZ"/>
        </w:rPr>
        <w:t xml:space="preserve"> және </w:t>
      </w:r>
      <w:r w:rsidRPr="000D0701">
        <w:rPr>
          <w:position w:val="-6"/>
          <w:sz w:val="28"/>
          <w:lang w:val="kk-KZ"/>
        </w:rPr>
        <w:object w:dxaOrig="279" w:dyaOrig="279">
          <v:shape id="_x0000_i1079" type="#_x0000_t75" style="width:14pt;height:14pt" o:ole="" fillcolor="window">
            <v:imagedata r:id="rId128" o:title=""/>
          </v:shape>
          <o:OLEObject Type="Embed" ProgID="Equation.DSMT4" ShapeID="_x0000_i1079" DrawAspect="Content" ObjectID="_1402919179" r:id="rId129"/>
        </w:object>
      </w:r>
      <w:r w:rsidRPr="000D0701">
        <w:rPr>
          <w:sz w:val="28"/>
          <w:lang w:val="kk-KZ"/>
        </w:rPr>
        <w:t xml:space="preserve"> бойынша  екі мәрте  аудандарын </w:t>
      </w:r>
      <w:r w:rsidRPr="000D0701">
        <w:rPr>
          <w:position w:val="-6"/>
          <w:sz w:val="28"/>
          <w:lang w:val="kk-KZ"/>
        </w:rPr>
        <w:object w:dxaOrig="279" w:dyaOrig="279">
          <v:shape id="_x0000_i1080" type="#_x0000_t75" style="width:14pt;height:14pt" o:ole="" fillcolor="window">
            <v:imagedata r:id="rId130" o:title=""/>
          </v:shape>
          <o:OLEObject Type="Embed" ProgID="Equation.DSMT4" ShapeID="_x0000_i1080" DrawAspect="Content" ObjectID="_1402919180" r:id="rId131"/>
        </w:object>
      </w:r>
      <w:r w:rsidRPr="000D0701">
        <w:rPr>
          <w:sz w:val="28"/>
          <w:lang w:val="kk-KZ"/>
        </w:rPr>
        <w:t xml:space="preserve"> және </w:t>
      </w:r>
      <w:r w:rsidRPr="000D0701">
        <w:rPr>
          <w:position w:val="-6"/>
          <w:sz w:val="28"/>
          <w:lang w:val="kk-KZ"/>
        </w:rPr>
        <w:object w:dxaOrig="300" w:dyaOrig="279">
          <v:shape id="_x0000_i1081" type="#_x0000_t75" style="width:15pt;height:14pt" o:ole="" fillcolor="window">
            <v:imagedata r:id="rId132" o:title=""/>
          </v:shape>
          <o:OLEObject Type="Embed" ProgID="Equation.DSMT4" ShapeID="_x0000_i1081" DrawAspect="Content" ObjectID="_1402919181" r:id="rId133"/>
        </w:object>
      </w:r>
      <w:r w:rsidRPr="000D0701">
        <w:rPr>
          <w:sz w:val="28"/>
          <w:lang w:val="kk-KZ"/>
        </w:rPr>
        <w:t xml:space="preserve"> арқылы анықтайды.</w:t>
      </w:r>
    </w:p>
    <w:p w:rsidR="005A60B1" w:rsidRDefault="005A60B1" w:rsidP="005A60B1">
      <w:pPr>
        <w:tabs>
          <w:tab w:val="left" w:pos="1250"/>
        </w:tabs>
        <w:ind w:firstLine="720"/>
        <w:jc w:val="right"/>
        <w:rPr>
          <w:rFonts w:ascii="KZ Times New Roman" w:hAnsi="KZ Times New Roman"/>
          <w:sz w:val="28"/>
          <w:lang w:val="kk-KZ"/>
        </w:rPr>
      </w:pPr>
    </w:p>
    <w:p w:rsidR="005A60B1" w:rsidRPr="004B3C35" w:rsidRDefault="005A60B1" w:rsidP="005A60B1">
      <w:pPr>
        <w:pStyle w:val="1"/>
        <w:rPr>
          <w:rFonts w:ascii="Times New Roman" w:hAnsi="Times New Roman"/>
        </w:rPr>
      </w:pPr>
      <w:proofErr w:type="spellStart"/>
      <w:r w:rsidRPr="004B3C35">
        <w:rPr>
          <w:rFonts w:ascii="Times New Roman" w:hAnsi="Times New Roman"/>
        </w:rPr>
        <w:t>Аудандарды</w:t>
      </w:r>
      <w:proofErr w:type="spellEnd"/>
      <w:r w:rsidRPr="004B3C35">
        <w:rPr>
          <w:rFonts w:ascii="Times New Roman" w:hAnsi="Times New Roman"/>
        </w:rPr>
        <w:t xml:space="preserve"> </w:t>
      </w:r>
      <w:proofErr w:type="spellStart"/>
      <w:r w:rsidRPr="004B3C35">
        <w:rPr>
          <w:rFonts w:ascii="Times New Roman" w:hAnsi="Times New Roman"/>
        </w:rPr>
        <w:t>есептеу</w:t>
      </w:r>
      <w:proofErr w:type="spellEnd"/>
      <w:r w:rsidRPr="004B3C35">
        <w:rPr>
          <w:rFonts w:ascii="Times New Roman" w:hAnsi="Times New Roman"/>
        </w:rPr>
        <w:t xml:space="preserve">  </w:t>
      </w:r>
      <w:proofErr w:type="spellStart"/>
      <w:r w:rsidRPr="004B3C35">
        <w:rPr>
          <w:rFonts w:ascii="Times New Roman" w:hAnsi="Times New Roman"/>
        </w:rPr>
        <w:t>схемасы</w:t>
      </w:r>
      <w:proofErr w:type="spellEnd"/>
    </w:p>
    <w:p w:rsidR="005A60B1" w:rsidRDefault="005A60B1" w:rsidP="005A60B1">
      <w:pPr>
        <w:tabs>
          <w:tab w:val="left" w:pos="1250"/>
        </w:tabs>
        <w:ind w:firstLine="720"/>
        <w:jc w:val="right"/>
        <w:rPr>
          <w:rFonts w:ascii="KZ Times New Roman" w:hAnsi="KZ Times New Roman"/>
          <w:sz w:val="28"/>
          <w:lang w:val="kk-KZ"/>
        </w:rPr>
      </w:pPr>
      <w:r>
        <w:rPr>
          <w:rFonts w:ascii="KZ Times New Roman" w:hAnsi="KZ Times New Roman"/>
          <w:sz w:val="28"/>
          <w:lang w:val="kk-KZ"/>
        </w:rPr>
        <w:t>1 – кесте</w:t>
      </w:r>
    </w:p>
    <w:p w:rsidR="005A60B1" w:rsidRDefault="005A60B1" w:rsidP="005A60B1">
      <w:pPr>
        <w:tabs>
          <w:tab w:val="left" w:pos="1250"/>
        </w:tabs>
        <w:ind w:firstLine="720"/>
        <w:jc w:val="center"/>
        <w:rPr>
          <w:rFonts w:ascii="KZ Times New Roman" w:hAnsi="KZ Times New Roman"/>
          <w:sz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90"/>
        <w:gridCol w:w="1887"/>
        <w:gridCol w:w="1888"/>
        <w:gridCol w:w="1889"/>
        <w:gridCol w:w="1916"/>
      </w:tblGrid>
      <w:tr w:rsidR="005A60B1" w:rsidTr="00A94E2F">
        <w:tblPrEx>
          <w:tblCellMar>
            <w:top w:w="0" w:type="dxa"/>
            <w:bottom w:w="0" w:type="dxa"/>
          </w:tblCellMar>
        </w:tblPrEx>
        <w:tc>
          <w:tcPr>
            <w:tcW w:w="1990" w:type="dxa"/>
          </w:tcPr>
          <w:p w:rsidR="005A60B1" w:rsidRPr="004B3C35" w:rsidRDefault="005A60B1" w:rsidP="00A94E2F">
            <w:pPr>
              <w:tabs>
                <w:tab w:val="left" w:pos="1250"/>
              </w:tabs>
              <w:jc w:val="center"/>
              <w:rPr>
                <w:sz w:val="28"/>
                <w:lang w:val="kk-KZ"/>
              </w:rPr>
            </w:pPr>
            <w:r w:rsidRPr="004B3C35">
              <w:rPr>
                <w:sz w:val="28"/>
                <w:lang w:val="kk-KZ"/>
              </w:rPr>
              <w:t>Фигуралардың нөмірлері</w:t>
            </w:r>
          </w:p>
        </w:tc>
        <w:tc>
          <w:tcPr>
            <w:tcW w:w="1887" w:type="dxa"/>
          </w:tcPr>
          <w:p w:rsidR="005A60B1" w:rsidRPr="004B3C35" w:rsidRDefault="005A60B1" w:rsidP="00A94E2F">
            <w:pPr>
              <w:tabs>
                <w:tab w:val="left" w:pos="1250"/>
              </w:tabs>
              <w:jc w:val="center"/>
              <w:rPr>
                <w:sz w:val="28"/>
                <w:lang w:val="kk-KZ"/>
              </w:rPr>
            </w:pPr>
            <w:r w:rsidRPr="004B3C35">
              <w:rPr>
                <w:sz w:val="28"/>
                <w:lang w:val="kk-KZ"/>
              </w:rPr>
              <w:t xml:space="preserve">Табаны, </w:t>
            </w:r>
          </w:p>
          <w:p w:rsidR="005A60B1" w:rsidRPr="004B3C35" w:rsidRDefault="005A60B1" w:rsidP="00A94E2F">
            <w:pPr>
              <w:tabs>
                <w:tab w:val="left" w:pos="1250"/>
              </w:tabs>
              <w:jc w:val="center"/>
              <w:rPr>
                <w:sz w:val="28"/>
                <w:lang w:val="kk-KZ"/>
              </w:rPr>
            </w:pPr>
            <w:r w:rsidRPr="004B3C35">
              <w:rPr>
                <w:position w:val="-6"/>
                <w:sz w:val="28"/>
                <w:lang w:val="kk-KZ"/>
              </w:rPr>
              <w:object w:dxaOrig="200" w:dyaOrig="220">
                <v:shape id="_x0000_i1082" type="#_x0000_t75" style="width:10pt;height:11pt" o:ole="" fillcolor="window">
                  <v:imagedata r:id="rId134" o:title=""/>
                </v:shape>
                <o:OLEObject Type="Embed" ProgID="Equation.DSMT4" ShapeID="_x0000_i1082" DrawAspect="Content" ObjectID="_1402919182" r:id="rId135"/>
              </w:object>
            </w:r>
          </w:p>
        </w:tc>
        <w:tc>
          <w:tcPr>
            <w:tcW w:w="1888" w:type="dxa"/>
          </w:tcPr>
          <w:p w:rsidR="005A60B1" w:rsidRPr="004B3C35" w:rsidRDefault="005A60B1" w:rsidP="00A94E2F">
            <w:pPr>
              <w:tabs>
                <w:tab w:val="left" w:pos="1250"/>
              </w:tabs>
              <w:jc w:val="center"/>
              <w:rPr>
                <w:sz w:val="28"/>
                <w:lang w:val="kk-KZ"/>
              </w:rPr>
            </w:pPr>
            <w:r w:rsidRPr="004B3C35">
              <w:rPr>
                <w:sz w:val="28"/>
                <w:lang w:val="kk-KZ"/>
              </w:rPr>
              <w:t>Биіктігі,</w:t>
            </w:r>
          </w:p>
          <w:p w:rsidR="005A60B1" w:rsidRPr="004B3C35" w:rsidRDefault="005A60B1" w:rsidP="00A94E2F">
            <w:pPr>
              <w:tabs>
                <w:tab w:val="left" w:pos="1250"/>
              </w:tabs>
              <w:jc w:val="center"/>
              <w:rPr>
                <w:sz w:val="28"/>
                <w:lang w:val="kk-KZ"/>
              </w:rPr>
            </w:pPr>
            <w:r w:rsidRPr="004B3C35">
              <w:rPr>
                <w:position w:val="-6"/>
                <w:sz w:val="28"/>
                <w:lang w:val="kk-KZ"/>
              </w:rPr>
              <w:object w:dxaOrig="200" w:dyaOrig="279">
                <v:shape id="_x0000_i1083" type="#_x0000_t75" style="width:10pt;height:14pt" o:ole="" fillcolor="window">
                  <v:imagedata r:id="rId136" o:title=""/>
                </v:shape>
                <o:OLEObject Type="Embed" ProgID="Equation.DSMT4" ShapeID="_x0000_i1083" DrawAspect="Content" ObjectID="_1402919183" r:id="rId137"/>
              </w:object>
            </w:r>
          </w:p>
        </w:tc>
        <w:tc>
          <w:tcPr>
            <w:tcW w:w="1889" w:type="dxa"/>
          </w:tcPr>
          <w:p w:rsidR="005A60B1" w:rsidRPr="004B3C35" w:rsidRDefault="005A60B1" w:rsidP="00A94E2F">
            <w:pPr>
              <w:tabs>
                <w:tab w:val="left" w:pos="1250"/>
              </w:tabs>
              <w:jc w:val="center"/>
              <w:rPr>
                <w:sz w:val="28"/>
                <w:lang w:val="kk-KZ"/>
              </w:rPr>
            </w:pPr>
            <w:r w:rsidRPr="004B3C35">
              <w:rPr>
                <w:sz w:val="28"/>
                <w:lang w:val="kk-KZ"/>
              </w:rPr>
              <w:t>Ауданы,</w:t>
            </w:r>
          </w:p>
          <w:p w:rsidR="005A60B1" w:rsidRPr="004B3C35" w:rsidRDefault="005A60B1" w:rsidP="00A94E2F">
            <w:pPr>
              <w:tabs>
                <w:tab w:val="left" w:pos="1250"/>
              </w:tabs>
              <w:jc w:val="center"/>
              <w:rPr>
                <w:sz w:val="28"/>
                <w:lang w:val="kk-KZ"/>
              </w:rPr>
            </w:pPr>
            <w:r w:rsidRPr="004B3C35">
              <w:rPr>
                <w:position w:val="-6"/>
                <w:sz w:val="28"/>
                <w:lang w:val="kk-KZ"/>
              </w:rPr>
              <w:object w:dxaOrig="220" w:dyaOrig="279">
                <v:shape id="_x0000_i1084" type="#_x0000_t75" style="width:11pt;height:14pt" o:ole="" fillcolor="window">
                  <v:imagedata r:id="rId138" o:title=""/>
                </v:shape>
                <o:OLEObject Type="Embed" ProgID="Equation.DSMT4" ShapeID="_x0000_i1084" DrawAspect="Content" ObjectID="_1402919184" r:id="rId139"/>
              </w:object>
            </w:r>
          </w:p>
        </w:tc>
        <w:tc>
          <w:tcPr>
            <w:tcW w:w="1916" w:type="dxa"/>
          </w:tcPr>
          <w:p w:rsidR="005A60B1" w:rsidRPr="004B3C35" w:rsidRDefault="005A60B1" w:rsidP="00A94E2F">
            <w:pPr>
              <w:tabs>
                <w:tab w:val="left" w:pos="1250"/>
              </w:tabs>
              <w:jc w:val="center"/>
              <w:rPr>
                <w:sz w:val="28"/>
                <w:vertAlign w:val="subscript"/>
                <w:lang w:val="kk-KZ"/>
              </w:rPr>
            </w:pPr>
            <w:r w:rsidRPr="004B3C35">
              <w:rPr>
                <w:position w:val="-6"/>
                <w:sz w:val="28"/>
                <w:lang w:val="kk-KZ"/>
              </w:rPr>
              <w:object w:dxaOrig="220" w:dyaOrig="279">
                <v:shape id="_x0000_i1085" type="#_x0000_t75" style="width:11pt;height:14pt" o:ole="" fillcolor="window">
                  <v:imagedata r:id="rId140" o:title=""/>
                </v:shape>
                <o:OLEObject Type="Embed" ProgID="Equation.DSMT4" ShapeID="_x0000_i1085" DrawAspect="Content" ObjectID="_1402919185" r:id="rId141"/>
              </w:object>
            </w:r>
            <w:r w:rsidRPr="004B3C35">
              <w:rPr>
                <w:sz w:val="28"/>
                <w:vertAlign w:val="subscript"/>
                <w:lang w:val="kk-KZ"/>
              </w:rPr>
              <w:t>орта</w:t>
            </w:r>
          </w:p>
        </w:tc>
      </w:tr>
      <w:tr w:rsidR="005A60B1" w:rsidTr="00A94E2F">
        <w:tblPrEx>
          <w:tblCellMar>
            <w:top w:w="0" w:type="dxa"/>
            <w:bottom w:w="0" w:type="dxa"/>
          </w:tblCellMar>
        </w:tblPrEx>
        <w:tc>
          <w:tcPr>
            <w:tcW w:w="199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w:t>
            </w:r>
          </w:p>
        </w:tc>
        <w:tc>
          <w:tcPr>
            <w:tcW w:w="1887"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086" type="#_x0000_t75" style="width:13pt;height:19pt" o:ole="" fillcolor="window">
                  <v:imagedata r:id="rId142" o:title=""/>
                </v:shape>
                <o:OLEObject Type="Embed" ProgID="Equation.DSMT4" ShapeID="_x0000_i1086" DrawAspect="Content" ObjectID="_1402919186" r:id="rId143"/>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00" w:dyaOrig="380">
                <v:shape id="_x0000_i1087" type="#_x0000_t75" style="width:15pt;height:19pt" o:ole="" fillcolor="window">
                  <v:imagedata r:id="rId144" o:title=""/>
                </v:shape>
                <o:OLEObject Type="Embed" ProgID="Equation.DSMT4" ShapeID="_x0000_i1087" DrawAspect="Content" ObjectID="_1402919187" r:id="rId145"/>
              </w:object>
            </w:r>
          </w:p>
        </w:tc>
        <w:tc>
          <w:tcPr>
            <w:tcW w:w="18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088" type="#_x0000_t75" style="width:13pt;height:19pt" o:ole="" fillcolor="window">
                  <v:imagedata r:id="rId146" o:title=""/>
                </v:shape>
                <o:OLEObject Type="Embed" ProgID="Equation.DSMT4" ShapeID="_x0000_i1088" DrawAspect="Content" ObjectID="_1402919188" r:id="rId147"/>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00" w:dyaOrig="380">
                <v:shape id="_x0000_i1089" type="#_x0000_t75" style="width:15pt;height:19pt" o:ole="" fillcolor="window">
                  <v:imagedata r:id="rId148" o:title=""/>
                </v:shape>
                <o:OLEObject Type="Embed" ProgID="Equation.DSMT4" ShapeID="_x0000_i1089" DrawAspect="Content" ObjectID="_1402919189" r:id="rId149"/>
              </w:object>
            </w:r>
          </w:p>
        </w:tc>
        <w:tc>
          <w:tcPr>
            <w:tcW w:w="1889"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79" w:dyaOrig="380">
                <v:shape id="_x0000_i1090" type="#_x0000_t75" style="width:14pt;height:19pt" o:ole="" fillcolor="window">
                  <v:imagedata r:id="rId150" o:title=""/>
                </v:shape>
                <o:OLEObject Type="Embed" ProgID="Equation.DSMT4" ShapeID="_x0000_i1090" DrawAspect="Content" ObjectID="_1402919190" r:id="rId151"/>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20" w:dyaOrig="380">
                <v:shape id="_x0000_i1091" type="#_x0000_t75" style="width:16pt;height:19pt" o:ole="" fillcolor="window">
                  <v:imagedata r:id="rId152" o:title=""/>
                </v:shape>
                <o:OLEObject Type="Embed" ProgID="Equation.DSMT4" ShapeID="_x0000_i1091" DrawAspect="Content" ObjectID="_1402919191" r:id="rId153"/>
              </w:object>
            </w:r>
          </w:p>
        </w:tc>
        <w:tc>
          <w:tcPr>
            <w:tcW w:w="1916"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6"/>
                <w:sz w:val="28"/>
                <w:lang w:val="kk-KZ"/>
              </w:rPr>
              <w:object w:dxaOrig="1660" w:dyaOrig="440">
                <v:shape id="_x0000_i1092" type="#_x0000_t75" style="width:83pt;height:22pt" o:ole="" fillcolor="window">
                  <v:imagedata r:id="rId154" o:title=""/>
                </v:shape>
                <o:OLEObject Type="Embed" ProgID="Equation.DSMT4" ShapeID="_x0000_i1092" DrawAspect="Content" ObjectID="_1402919192" r:id="rId155"/>
              </w:object>
            </w:r>
          </w:p>
        </w:tc>
      </w:tr>
      <w:tr w:rsidR="005A60B1" w:rsidTr="00A94E2F">
        <w:tblPrEx>
          <w:tblCellMar>
            <w:top w:w="0" w:type="dxa"/>
            <w:bottom w:w="0" w:type="dxa"/>
          </w:tblCellMar>
        </w:tblPrEx>
        <w:tc>
          <w:tcPr>
            <w:tcW w:w="199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w:t>
            </w:r>
          </w:p>
        </w:tc>
        <w:tc>
          <w:tcPr>
            <w:tcW w:w="1887"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093" type="#_x0000_t75" style="width:13pt;height:19pt" o:ole="" fillcolor="window">
                  <v:imagedata r:id="rId156" o:title=""/>
                </v:shape>
                <o:OLEObject Type="Embed" ProgID="Equation.DSMT4" ShapeID="_x0000_i1093" DrawAspect="Content" ObjectID="_1402919193" r:id="rId157"/>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00" w:dyaOrig="380">
                <v:shape id="_x0000_i1094" type="#_x0000_t75" style="width:15pt;height:19pt" o:ole="" fillcolor="window">
                  <v:imagedata r:id="rId158" o:title=""/>
                </v:shape>
                <o:OLEObject Type="Embed" ProgID="Equation.DSMT4" ShapeID="_x0000_i1094" DrawAspect="Content" ObjectID="_1402919194" r:id="rId159"/>
              </w:object>
            </w:r>
          </w:p>
        </w:tc>
        <w:tc>
          <w:tcPr>
            <w:tcW w:w="18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095" type="#_x0000_t75" style="width:13pt;height:19pt" o:ole="" fillcolor="window">
                  <v:imagedata r:id="rId160" o:title=""/>
                </v:shape>
                <o:OLEObject Type="Embed" ProgID="Equation.DSMT4" ShapeID="_x0000_i1095" DrawAspect="Content" ObjectID="_1402919195" r:id="rId161"/>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00" w:dyaOrig="380">
                <v:shape id="_x0000_i1096" type="#_x0000_t75" style="width:15pt;height:19pt" o:ole="" fillcolor="window">
                  <v:imagedata r:id="rId162" o:title=""/>
                </v:shape>
                <o:OLEObject Type="Embed" ProgID="Equation.DSMT4" ShapeID="_x0000_i1096" DrawAspect="Content" ObjectID="_1402919196" r:id="rId163"/>
              </w:object>
            </w:r>
          </w:p>
        </w:tc>
        <w:tc>
          <w:tcPr>
            <w:tcW w:w="1889"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79" w:dyaOrig="380">
                <v:shape id="_x0000_i1097" type="#_x0000_t75" style="width:14pt;height:19pt" o:ole="" fillcolor="window">
                  <v:imagedata r:id="rId164" o:title=""/>
                </v:shape>
                <o:OLEObject Type="Embed" ProgID="Equation.DSMT4" ShapeID="_x0000_i1097" DrawAspect="Content" ObjectID="_1402919197" r:id="rId165"/>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20" w:dyaOrig="380">
                <v:shape id="_x0000_i1098" type="#_x0000_t75" style="width:16pt;height:19pt" o:ole="" fillcolor="window">
                  <v:imagedata r:id="rId166" o:title=""/>
                </v:shape>
                <o:OLEObject Type="Embed" ProgID="Equation.DSMT4" ShapeID="_x0000_i1098" DrawAspect="Content" ObjectID="_1402919198" r:id="rId167"/>
              </w:object>
            </w:r>
          </w:p>
        </w:tc>
        <w:tc>
          <w:tcPr>
            <w:tcW w:w="1916"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6"/>
                <w:sz w:val="28"/>
                <w:lang w:val="kk-KZ"/>
              </w:rPr>
              <w:object w:dxaOrig="1700" w:dyaOrig="440">
                <v:shape id="_x0000_i1099" type="#_x0000_t75" style="width:85pt;height:22pt" o:ole="" fillcolor="window">
                  <v:imagedata r:id="rId168" o:title=""/>
                </v:shape>
                <o:OLEObject Type="Embed" ProgID="Equation.DSMT4" ShapeID="_x0000_i1099" DrawAspect="Content" ObjectID="_1402919199" r:id="rId169"/>
              </w:object>
            </w:r>
          </w:p>
          <w:p w:rsidR="005A60B1" w:rsidRDefault="005A60B1" w:rsidP="00A94E2F">
            <w:pPr>
              <w:tabs>
                <w:tab w:val="left" w:pos="1250"/>
              </w:tabs>
              <w:jc w:val="center"/>
              <w:rPr>
                <w:rFonts w:ascii="KZ Times New Roman" w:hAnsi="KZ Times New Roman"/>
                <w:sz w:val="28"/>
                <w:lang w:val="kk-KZ"/>
              </w:rPr>
            </w:pPr>
          </w:p>
        </w:tc>
      </w:tr>
      <w:tr w:rsidR="005A60B1" w:rsidTr="00A94E2F">
        <w:tblPrEx>
          <w:tblCellMar>
            <w:top w:w="0" w:type="dxa"/>
            <w:bottom w:w="0" w:type="dxa"/>
          </w:tblCellMar>
        </w:tblPrEx>
        <w:tc>
          <w:tcPr>
            <w:tcW w:w="199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w:t>
            </w:r>
          </w:p>
        </w:tc>
        <w:tc>
          <w:tcPr>
            <w:tcW w:w="1887"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100" type="#_x0000_t75" style="width:13pt;height:19pt" o:ole="" fillcolor="window">
                  <v:imagedata r:id="rId170" o:title=""/>
                </v:shape>
                <o:OLEObject Type="Embed" ProgID="Equation.DSMT4" ShapeID="_x0000_i1100" DrawAspect="Content" ObjectID="_1402919200" r:id="rId171"/>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00" w:dyaOrig="380">
                <v:shape id="_x0000_i1101" type="#_x0000_t75" style="width:15pt;height:19pt" o:ole="" fillcolor="window">
                  <v:imagedata r:id="rId172" o:title=""/>
                </v:shape>
                <o:OLEObject Type="Embed" ProgID="Equation.DSMT4" ShapeID="_x0000_i1101" DrawAspect="Content" ObjectID="_1402919201" r:id="rId173"/>
              </w:object>
            </w:r>
          </w:p>
        </w:tc>
        <w:tc>
          <w:tcPr>
            <w:tcW w:w="18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102" type="#_x0000_t75" style="width:13pt;height:19pt" o:ole="" fillcolor="window">
                  <v:imagedata r:id="rId174" o:title=""/>
                </v:shape>
                <o:OLEObject Type="Embed" ProgID="Equation.DSMT4" ShapeID="_x0000_i1102" DrawAspect="Content" ObjectID="_1402919202" r:id="rId175"/>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00" w:dyaOrig="380">
                <v:shape id="_x0000_i1103" type="#_x0000_t75" style="width:15pt;height:19pt" o:ole="" fillcolor="window">
                  <v:imagedata r:id="rId176" o:title=""/>
                </v:shape>
                <o:OLEObject Type="Embed" ProgID="Equation.DSMT4" ShapeID="_x0000_i1103" DrawAspect="Content" ObjectID="_1402919203" r:id="rId177"/>
              </w:object>
            </w:r>
          </w:p>
        </w:tc>
        <w:tc>
          <w:tcPr>
            <w:tcW w:w="1889"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79" w:dyaOrig="380">
                <v:shape id="_x0000_i1104" type="#_x0000_t75" style="width:14pt;height:19pt" o:ole="" fillcolor="window">
                  <v:imagedata r:id="rId178" o:title=""/>
                </v:shape>
                <o:OLEObject Type="Embed" ProgID="Equation.DSMT4" ShapeID="_x0000_i1104" DrawAspect="Content" ObjectID="_1402919204" r:id="rId179"/>
              </w:objec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320" w:dyaOrig="380">
                <v:shape id="_x0000_i1105" type="#_x0000_t75" style="width:16pt;height:19pt" o:ole="" fillcolor="window">
                  <v:imagedata r:id="rId180" o:title=""/>
                </v:shape>
                <o:OLEObject Type="Embed" ProgID="Equation.DSMT4" ShapeID="_x0000_i1105" DrawAspect="Content" ObjectID="_1402919205" r:id="rId181"/>
              </w:object>
            </w:r>
          </w:p>
        </w:tc>
        <w:tc>
          <w:tcPr>
            <w:tcW w:w="1916"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6"/>
                <w:sz w:val="28"/>
                <w:lang w:val="kk-KZ"/>
              </w:rPr>
              <w:object w:dxaOrig="1680" w:dyaOrig="440">
                <v:shape id="_x0000_i1106" type="#_x0000_t75" style="width:84pt;height:22pt" o:ole="" fillcolor="window">
                  <v:imagedata r:id="rId182" o:title=""/>
                </v:shape>
                <o:OLEObject Type="Embed" ProgID="Equation.DSMT4" ShapeID="_x0000_i1106" DrawAspect="Content" ObjectID="_1402919206" r:id="rId183"/>
              </w:object>
            </w:r>
          </w:p>
          <w:p w:rsidR="005A60B1" w:rsidRDefault="005A60B1" w:rsidP="00A94E2F">
            <w:pPr>
              <w:tabs>
                <w:tab w:val="left" w:pos="1250"/>
              </w:tabs>
              <w:jc w:val="center"/>
              <w:rPr>
                <w:rFonts w:ascii="KZ Times New Roman" w:hAnsi="KZ Times New Roman"/>
                <w:sz w:val="28"/>
                <w:lang w:val="kk-KZ"/>
              </w:rPr>
            </w:pPr>
          </w:p>
        </w:tc>
      </w:tr>
    </w:tbl>
    <w:p w:rsidR="005A60B1" w:rsidRDefault="005A60B1" w:rsidP="005A60B1">
      <w:pPr>
        <w:tabs>
          <w:tab w:val="left" w:pos="1250"/>
        </w:tabs>
        <w:ind w:firstLine="720"/>
        <w:jc w:val="center"/>
        <w:rPr>
          <w:rFonts w:ascii="KZ Times New Roman" w:hAnsi="KZ Times New Roman"/>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Сызықтармен шектелген пландағы учаскенің ауданын  графикалық тәсілмен анықтағанда мынадай ережелерді  есте сақтаған жөн:</w:t>
      </w:r>
    </w:p>
    <w:p w:rsidR="005A60B1" w:rsidRPr="000D0701" w:rsidRDefault="005A60B1" w:rsidP="005A60B1">
      <w:pPr>
        <w:tabs>
          <w:tab w:val="left" w:pos="1250"/>
        </w:tabs>
        <w:ind w:firstLine="720"/>
        <w:jc w:val="both"/>
        <w:rPr>
          <w:sz w:val="28"/>
          <w:lang w:val="kk-KZ"/>
        </w:rPr>
      </w:pPr>
      <w:r w:rsidRPr="000D0701">
        <w:rPr>
          <w:sz w:val="28"/>
          <w:lang w:val="kk-KZ"/>
        </w:rPr>
        <w:t>а)  тұтас учаскені  мүмкіндігінше  өлшемі үлкендеу фигураларға бөлген дұрыс, сонда  пландағы өлшенілетін сызықтардың және осы фигуралардың ауданын есептеуге  қажетті  мәліметтердің салыстырмалы  қателіктері аз болады;</w:t>
      </w:r>
    </w:p>
    <w:p w:rsidR="005A60B1" w:rsidRPr="000D0701" w:rsidRDefault="005A60B1" w:rsidP="005A60B1">
      <w:pPr>
        <w:tabs>
          <w:tab w:val="left" w:pos="1250"/>
        </w:tabs>
        <w:ind w:firstLine="720"/>
        <w:jc w:val="both"/>
        <w:rPr>
          <w:sz w:val="28"/>
          <w:lang w:val="kk-KZ"/>
        </w:rPr>
      </w:pPr>
      <w:r w:rsidRPr="000D0701">
        <w:rPr>
          <w:sz w:val="28"/>
          <w:lang w:val="kk-KZ"/>
        </w:rPr>
        <w:t>б) планда  учаскенің  ауданын есептегенде  қарапайым  формулаларды  қолдануға  мүмкіндік беретін фигуралар (тұтас ауданды  бөліктерге бөлгенде) құрған жөн;</w:t>
      </w:r>
    </w:p>
    <w:p w:rsidR="005A60B1" w:rsidRPr="000D0701" w:rsidRDefault="005A60B1" w:rsidP="005A60B1">
      <w:pPr>
        <w:tabs>
          <w:tab w:val="left" w:pos="1250"/>
        </w:tabs>
        <w:ind w:firstLine="720"/>
        <w:jc w:val="both"/>
        <w:rPr>
          <w:sz w:val="28"/>
          <w:lang w:val="kk-KZ"/>
        </w:rPr>
      </w:pPr>
      <w:r w:rsidRPr="000D0701">
        <w:rPr>
          <w:sz w:val="28"/>
          <w:lang w:val="kk-KZ"/>
        </w:rPr>
        <w:t>в) салынған фигуралардың аудандарын анықтауға кажет элементтерінің абсолют  шамалары  мүмкіндігінше  бір-біріне  тең болғаны  жөн. Мысалы,  ұшбұрыш үшін оның биіктігі табанына  тең болғаны дұрыс;</w:t>
      </w:r>
    </w:p>
    <w:p w:rsidR="005A60B1" w:rsidRPr="000D0701" w:rsidRDefault="005A60B1" w:rsidP="005A60B1">
      <w:pPr>
        <w:tabs>
          <w:tab w:val="left" w:pos="1250"/>
        </w:tabs>
        <w:ind w:firstLine="720"/>
        <w:jc w:val="both"/>
        <w:rPr>
          <w:sz w:val="28"/>
          <w:lang w:val="kk-KZ"/>
        </w:rPr>
      </w:pPr>
      <w:r w:rsidRPr="000D0701">
        <w:rPr>
          <w:sz w:val="28"/>
          <w:lang w:val="kk-KZ"/>
        </w:rPr>
        <w:t>г) фигуралардың аудандарын есептеп  шығаратын формулаларға  мүмкіндігінше  жергілікті жерде  тікелей  өлшеулерден алынған мәліметтерді  енгізген жөн;</w:t>
      </w:r>
    </w:p>
    <w:p w:rsidR="005A60B1" w:rsidRPr="000D0701" w:rsidRDefault="005A60B1" w:rsidP="005A60B1">
      <w:pPr>
        <w:tabs>
          <w:tab w:val="left" w:pos="1250"/>
        </w:tabs>
        <w:ind w:firstLine="720"/>
        <w:jc w:val="both"/>
        <w:rPr>
          <w:sz w:val="28"/>
          <w:lang w:val="kk-KZ"/>
        </w:rPr>
      </w:pPr>
      <w:r w:rsidRPr="000D0701">
        <w:rPr>
          <w:sz w:val="28"/>
          <w:lang w:val="kk-KZ"/>
        </w:rPr>
        <w:t>д) дөрекі  қателіктерді  болдырмау  мақсатымен  фигураның ауданын екі рет  есептеп  шығарып, мүмкіндігінше  әр түрлі  сызықтық  шамалар арқылы, егер олардың ішінде  дөрекі қателіктер болмаса, онда ақтық нәтижесі  ретінде  олардың орташа мәнін қабылдаған дұрыс.</w:t>
      </w:r>
    </w:p>
    <w:p w:rsidR="005A60B1" w:rsidRPr="000D0701" w:rsidRDefault="005A60B1" w:rsidP="005A60B1">
      <w:pPr>
        <w:tabs>
          <w:tab w:val="left" w:pos="1250"/>
        </w:tabs>
        <w:ind w:firstLine="720"/>
        <w:jc w:val="both"/>
        <w:rPr>
          <w:sz w:val="28"/>
          <w:lang w:val="kk-KZ"/>
        </w:rPr>
      </w:pPr>
    </w:p>
    <w:p w:rsidR="005A60B1" w:rsidRDefault="005A60B1" w:rsidP="005A60B1">
      <w:pPr>
        <w:tabs>
          <w:tab w:val="left" w:pos="1250"/>
        </w:tabs>
        <w:ind w:firstLine="720"/>
        <w:jc w:val="center"/>
        <w:rPr>
          <w:b/>
          <w:sz w:val="28"/>
          <w:lang w:val="kk-KZ"/>
        </w:rPr>
      </w:pPr>
    </w:p>
    <w:p w:rsidR="005A60B1" w:rsidRDefault="005A60B1" w:rsidP="005A60B1">
      <w:pPr>
        <w:tabs>
          <w:tab w:val="left" w:pos="1250"/>
        </w:tabs>
        <w:ind w:firstLine="720"/>
        <w:jc w:val="center"/>
        <w:rPr>
          <w:b/>
          <w:sz w:val="28"/>
          <w:lang w:val="kk-KZ"/>
        </w:rPr>
      </w:pPr>
    </w:p>
    <w:p w:rsidR="005A60B1" w:rsidRDefault="005A60B1" w:rsidP="005A60B1">
      <w:pPr>
        <w:tabs>
          <w:tab w:val="left" w:pos="1250"/>
        </w:tabs>
        <w:ind w:firstLine="720"/>
        <w:jc w:val="center"/>
        <w:rPr>
          <w:b/>
          <w:sz w:val="28"/>
          <w:lang w:val="kk-KZ"/>
        </w:rPr>
      </w:pPr>
    </w:p>
    <w:p w:rsidR="005A60B1" w:rsidRDefault="005A60B1" w:rsidP="005A60B1">
      <w:pPr>
        <w:tabs>
          <w:tab w:val="left" w:pos="1250"/>
        </w:tabs>
        <w:ind w:firstLine="720"/>
        <w:jc w:val="center"/>
        <w:rPr>
          <w:b/>
          <w:sz w:val="28"/>
          <w:lang w:val="kk-KZ"/>
        </w:rPr>
      </w:pPr>
      <w:r>
        <w:rPr>
          <w:b/>
          <w:sz w:val="28"/>
          <w:lang w:val="kk-KZ"/>
        </w:rPr>
        <w:lastRenderedPageBreak/>
        <w:t xml:space="preserve">2.1 </w:t>
      </w:r>
      <w:r w:rsidRPr="000D0701">
        <w:rPr>
          <w:b/>
          <w:sz w:val="28"/>
          <w:lang w:val="kk-KZ"/>
        </w:rPr>
        <w:t>Аналитикалық тәсіл</w:t>
      </w:r>
    </w:p>
    <w:p w:rsidR="005A60B1" w:rsidRPr="000D0701" w:rsidRDefault="005A60B1" w:rsidP="005A60B1">
      <w:pPr>
        <w:tabs>
          <w:tab w:val="left" w:pos="1250"/>
        </w:tabs>
        <w:ind w:firstLine="720"/>
        <w:jc w:val="center"/>
        <w:rPr>
          <w:b/>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Көпбұрыштың  ауданын оның ұштарының координаталары  арқылы  аналитикалық тәсілмен есептеп шығаруды қарастыралық. Көпбұрыштың ауданын трапециялар  аудандарының  алгебралық қосын</w:t>
      </w:r>
      <w:r>
        <w:rPr>
          <w:sz w:val="28"/>
          <w:lang w:val="kk-KZ"/>
        </w:rPr>
        <w:t>дысы  ретінде  жазуға болады (12</w:t>
      </w:r>
      <w:r w:rsidRPr="000D0701">
        <w:rPr>
          <w:sz w:val="28"/>
          <w:lang w:val="kk-KZ"/>
        </w:rPr>
        <w:t xml:space="preserve"> - сурет).</w:t>
      </w:r>
    </w:p>
    <w:p w:rsidR="005A60B1" w:rsidRPr="000D0701" w:rsidRDefault="005A60B1" w:rsidP="005A60B1">
      <w:pPr>
        <w:tabs>
          <w:tab w:val="left" w:pos="1250"/>
        </w:tabs>
        <w:ind w:firstLine="720"/>
        <w:jc w:val="both"/>
        <w:rPr>
          <w:sz w:val="28"/>
          <w:lang w:val="kk-KZ"/>
        </w:rPr>
      </w:pPr>
    </w:p>
    <w:p w:rsidR="005A60B1" w:rsidRPr="000D0701" w:rsidRDefault="005A60B1" w:rsidP="005A60B1">
      <w:pPr>
        <w:tabs>
          <w:tab w:val="left" w:pos="1250"/>
        </w:tabs>
        <w:ind w:firstLine="720"/>
        <w:jc w:val="center"/>
        <w:rPr>
          <w:sz w:val="28"/>
          <w:lang w:val="kk-KZ"/>
        </w:rPr>
      </w:pPr>
      <w:r w:rsidRPr="000D0701">
        <w:rPr>
          <w:position w:val="-14"/>
          <w:sz w:val="28"/>
          <w:lang w:val="kk-KZ"/>
        </w:rPr>
        <w:object w:dxaOrig="4599" w:dyaOrig="380">
          <v:shape id="_x0000_i1107" type="#_x0000_t75" style="width:230pt;height:19pt" o:ole="" fillcolor="window">
            <v:imagedata r:id="rId184" o:title=""/>
          </v:shape>
          <o:OLEObject Type="Embed" ProgID="Equation.DSMT4" ShapeID="_x0000_i1107" DrawAspect="Content" ObjectID="_1402919207" r:id="rId185"/>
        </w:object>
      </w:r>
      <w:r>
        <w:rPr>
          <w:sz w:val="28"/>
          <w:lang w:val="kk-KZ"/>
        </w:rPr>
        <w:t xml:space="preserve"> </w:t>
      </w:r>
    </w:p>
    <w:p w:rsidR="005A60B1" w:rsidRDefault="005A60B1" w:rsidP="005A60B1">
      <w:pPr>
        <w:tabs>
          <w:tab w:val="left" w:pos="1250"/>
        </w:tabs>
        <w:ind w:firstLine="720"/>
        <w:jc w:val="both"/>
        <w:rPr>
          <w:rFonts w:ascii="KZ Times New Roman" w:hAnsi="KZ Times New Roman"/>
          <w:sz w:val="28"/>
          <w:lang w:val="kk-KZ"/>
        </w:rPr>
      </w:pPr>
    </w:p>
    <w:p w:rsidR="005A60B1" w:rsidRDefault="005A60B1" w:rsidP="005A60B1">
      <w:pPr>
        <w:tabs>
          <w:tab w:val="left" w:pos="1250"/>
        </w:tabs>
        <w:ind w:firstLine="720"/>
        <w:jc w:val="both"/>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noProof/>
          <w:sz w:val="28"/>
        </w:rPr>
        <w:drawing>
          <wp:anchor distT="0" distB="0" distL="6401435" distR="6401435" simplePos="0" relativeHeight="251661312" behindDoc="1" locked="0" layoutInCell="0" allowOverlap="1">
            <wp:simplePos x="0" y="0"/>
            <wp:positionH relativeFrom="margin">
              <wp:posOffset>114300</wp:posOffset>
            </wp:positionH>
            <wp:positionV relativeFrom="paragraph">
              <wp:posOffset>114300</wp:posOffset>
            </wp:positionV>
            <wp:extent cx="5143500" cy="4229100"/>
            <wp:effectExtent l="19050" t="0" r="0" b="0"/>
            <wp:wrapTight wrapText="bothSides">
              <wp:wrapPolygon edited="0">
                <wp:start x="-80" y="0"/>
                <wp:lineTo x="-80" y="21503"/>
                <wp:lineTo x="21600" y="21503"/>
                <wp:lineTo x="21600" y="0"/>
                <wp:lineTo x="-8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cstate="print">
                      <a:lum bright="-6000" contrast="12000"/>
                    </a:blip>
                    <a:srcRect/>
                    <a:stretch>
                      <a:fillRect/>
                    </a:stretch>
                  </pic:blipFill>
                  <pic:spPr bwMode="auto">
                    <a:xfrm>
                      <a:off x="0" y="0"/>
                      <a:ext cx="5143500" cy="4229100"/>
                    </a:xfrm>
                    <a:prstGeom prst="rect">
                      <a:avLst/>
                    </a:prstGeom>
                    <a:noFill/>
                    <a:ln w="9525">
                      <a:noFill/>
                      <a:miter lim="800000"/>
                      <a:headEnd/>
                      <a:tailEnd/>
                    </a:ln>
                  </pic:spPr>
                </pic:pic>
              </a:graphicData>
            </a:graphic>
          </wp:anchor>
        </w:drawing>
      </w: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sz w:val="28"/>
          <w:lang w:val="kk-KZ"/>
        </w:rPr>
        <w:t>12 – сурет</w:t>
      </w:r>
    </w:p>
    <w:p w:rsidR="005A60B1" w:rsidRDefault="005A60B1" w:rsidP="005A60B1">
      <w:pPr>
        <w:tabs>
          <w:tab w:val="left" w:pos="1250"/>
        </w:tabs>
        <w:ind w:firstLine="720"/>
        <w:jc w:val="center"/>
        <w:rPr>
          <w:rFonts w:ascii="KZ Times New Roman" w:hAnsi="KZ Times New Roman"/>
          <w:sz w:val="28"/>
          <w:lang w:val="kk-KZ"/>
        </w:rPr>
      </w:pPr>
    </w:p>
    <w:p w:rsidR="005A60B1" w:rsidRPr="000D0701" w:rsidRDefault="005A60B1" w:rsidP="005A60B1">
      <w:pPr>
        <w:tabs>
          <w:tab w:val="left" w:pos="1250"/>
        </w:tabs>
        <w:ind w:firstLine="720"/>
        <w:jc w:val="both"/>
        <w:rPr>
          <w:sz w:val="28"/>
          <w:lang w:val="kk-KZ"/>
        </w:rPr>
      </w:pPr>
      <w:r w:rsidRPr="000D0701">
        <w:rPr>
          <w:sz w:val="28"/>
          <w:lang w:val="kk-KZ"/>
        </w:rPr>
        <w:t>Көпбұрыштың ұштарының 1-2-3-4-5-6 координаталарын біле отырып (2-кесте),  әрбір  трапецияның аудандарын мына формулалар бойынша  анықтауға  болады.</w:t>
      </w:r>
    </w:p>
    <w:p w:rsidR="005A60B1" w:rsidRPr="000D0701" w:rsidRDefault="005A60B1" w:rsidP="005A60B1">
      <w:pPr>
        <w:tabs>
          <w:tab w:val="left" w:pos="1250"/>
        </w:tabs>
        <w:ind w:firstLine="720"/>
        <w:jc w:val="both"/>
        <w:rPr>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position w:val="-24"/>
          <w:sz w:val="28"/>
          <w:lang w:val="kk-KZ"/>
        </w:rPr>
        <w:object w:dxaOrig="2400" w:dyaOrig="620">
          <v:shape id="_x0000_i1108" type="#_x0000_t75" style="width:120pt;height:31pt" o:ole="" fillcolor="window">
            <v:imagedata r:id="rId187" o:title=""/>
          </v:shape>
          <o:OLEObject Type="Embed" ProgID="Equation.DSMT4" ShapeID="_x0000_i1108" DrawAspect="Content" ObjectID="_1402919208" r:id="rId188"/>
        </w:objec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position w:val="-24"/>
          <w:sz w:val="28"/>
          <w:lang w:val="kk-KZ"/>
        </w:rPr>
        <w:object w:dxaOrig="2460" w:dyaOrig="620">
          <v:shape id="_x0000_i1109" type="#_x0000_t75" style="width:123pt;height:31pt" o:ole="" fillcolor="window">
            <v:imagedata r:id="rId189" o:title=""/>
          </v:shape>
          <o:OLEObject Type="Embed" ProgID="Equation.DSMT4" ShapeID="_x0000_i1109" DrawAspect="Content" ObjectID="_1402919209" r:id="rId190"/>
        </w:objec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position w:val="-24"/>
          <w:sz w:val="28"/>
          <w:lang w:val="kk-KZ"/>
        </w:rPr>
        <w:object w:dxaOrig="2460" w:dyaOrig="620">
          <v:shape id="_x0000_i1110" type="#_x0000_t75" style="width:123pt;height:31pt" o:ole="" fillcolor="window">
            <v:imagedata r:id="rId191" o:title=""/>
          </v:shape>
          <o:OLEObject Type="Embed" ProgID="Equation.DSMT4" ShapeID="_x0000_i1110" DrawAspect="Content" ObjectID="_1402919210" r:id="rId192"/>
        </w:objec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position w:val="-24"/>
          <w:sz w:val="28"/>
          <w:lang w:val="kk-KZ"/>
        </w:rPr>
        <w:object w:dxaOrig="2460" w:dyaOrig="620">
          <v:shape id="_x0000_i1111" type="#_x0000_t75" style="width:123pt;height:31pt" o:ole="" fillcolor="window">
            <v:imagedata r:id="rId193" o:title=""/>
          </v:shape>
          <o:OLEObject Type="Embed" ProgID="Equation.DSMT4" ShapeID="_x0000_i1111" DrawAspect="Content" ObjectID="_1402919211" r:id="rId194"/>
        </w:objec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position w:val="-24"/>
          <w:sz w:val="28"/>
          <w:lang w:val="kk-KZ"/>
        </w:rPr>
        <w:object w:dxaOrig="2460" w:dyaOrig="620">
          <v:shape id="_x0000_i1112" type="#_x0000_t75" style="width:123pt;height:31pt" o:ole="" fillcolor="window">
            <v:imagedata r:id="rId195" o:title=""/>
          </v:shape>
          <o:OLEObject Type="Embed" ProgID="Equation.DSMT4" ShapeID="_x0000_i1112" DrawAspect="Content" ObjectID="_1402919212" r:id="rId196"/>
        </w:object>
      </w:r>
    </w:p>
    <w:p w:rsidR="005A60B1" w:rsidRDefault="005A60B1" w:rsidP="005A60B1">
      <w:pPr>
        <w:tabs>
          <w:tab w:val="left" w:pos="1250"/>
        </w:tabs>
        <w:ind w:firstLine="720"/>
        <w:jc w:val="center"/>
        <w:rPr>
          <w:rFonts w:ascii="KZ Times New Roman" w:hAnsi="KZ Times New Roman"/>
          <w:sz w:val="28"/>
          <w:lang w:val="kk-KZ"/>
        </w:rPr>
      </w:pPr>
      <w:r>
        <w:rPr>
          <w:rFonts w:ascii="KZ Times New Roman" w:hAnsi="KZ Times New Roman"/>
          <w:position w:val="-24"/>
          <w:sz w:val="28"/>
          <w:lang w:val="kk-KZ"/>
        </w:rPr>
        <w:object w:dxaOrig="2380" w:dyaOrig="620">
          <v:shape id="_x0000_i1113" type="#_x0000_t75" style="width:119pt;height:31pt" o:ole="" fillcolor="window">
            <v:imagedata r:id="rId197" o:title=""/>
          </v:shape>
          <o:OLEObject Type="Embed" ProgID="Equation.DSMT4" ShapeID="_x0000_i1113" DrawAspect="Content" ObjectID="_1402919213" r:id="rId198"/>
        </w:object>
      </w:r>
    </w:p>
    <w:p w:rsidR="005A60B1" w:rsidRPr="00CC5E48" w:rsidRDefault="005A60B1" w:rsidP="005A60B1">
      <w:pPr>
        <w:tabs>
          <w:tab w:val="left" w:pos="1250"/>
        </w:tabs>
        <w:ind w:firstLine="720"/>
        <w:jc w:val="both"/>
        <w:rPr>
          <w:sz w:val="28"/>
          <w:lang w:val="kk-KZ"/>
        </w:rPr>
      </w:pPr>
      <w:r w:rsidRPr="00CC5E48">
        <w:rPr>
          <w:sz w:val="28"/>
          <w:lang w:val="kk-KZ"/>
        </w:rPr>
        <w:t>Осы трапецияның аудандарының мәнін (6-2) формула бойынша  табамыз:</w:t>
      </w:r>
    </w:p>
    <w:p w:rsidR="005A60B1" w:rsidRPr="00CC5E48" w:rsidRDefault="005A60B1" w:rsidP="005A60B1">
      <w:pPr>
        <w:tabs>
          <w:tab w:val="left" w:pos="1250"/>
        </w:tabs>
        <w:ind w:firstLine="720"/>
        <w:jc w:val="center"/>
        <w:rPr>
          <w:sz w:val="28"/>
          <w:lang w:val="kk-KZ"/>
        </w:rPr>
      </w:pPr>
      <w:r w:rsidRPr="00CC5E48">
        <w:rPr>
          <w:position w:val="-58"/>
          <w:sz w:val="28"/>
          <w:lang w:val="kk-KZ"/>
        </w:rPr>
        <w:object w:dxaOrig="5640" w:dyaOrig="1280">
          <v:shape id="_x0000_i1114" type="#_x0000_t75" style="width:282pt;height:64pt" o:ole="" fillcolor="window">
            <v:imagedata r:id="rId199" o:title=""/>
          </v:shape>
          <o:OLEObject Type="Embed" ProgID="Equation.DSMT4" ShapeID="_x0000_i1114" DrawAspect="Content" ObjectID="_1402919214" r:id="rId200"/>
        </w:object>
      </w:r>
    </w:p>
    <w:p w:rsidR="005A60B1" w:rsidRPr="00CC5E48" w:rsidRDefault="005A60B1" w:rsidP="005A60B1">
      <w:pPr>
        <w:tabs>
          <w:tab w:val="left" w:pos="1250"/>
        </w:tabs>
        <w:ind w:firstLine="720"/>
        <w:jc w:val="center"/>
        <w:rPr>
          <w:sz w:val="28"/>
          <w:lang w:val="kk-KZ"/>
        </w:rPr>
      </w:pPr>
    </w:p>
    <w:p w:rsidR="005A60B1" w:rsidRPr="00CC5E48" w:rsidRDefault="005A60B1" w:rsidP="005A60B1">
      <w:pPr>
        <w:tabs>
          <w:tab w:val="left" w:pos="1250"/>
        </w:tabs>
        <w:ind w:firstLine="720"/>
        <w:jc w:val="both"/>
        <w:rPr>
          <w:sz w:val="28"/>
          <w:lang w:val="kk-KZ"/>
        </w:rPr>
      </w:pPr>
      <w:r w:rsidRPr="00CC5E48">
        <w:rPr>
          <w:sz w:val="28"/>
          <w:lang w:val="kk-KZ"/>
        </w:rPr>
        <w:t>немесе</w:t>
      </w:r>
    </w:p>
    <w:p w:rsidR="005A60B1" w:rsidRPr="00CC5E48" w:rsidRDefault="005A60B1" w:rsidP="005A60B1">
      <w:pPr>
        <w:tabs>
          <w:tab w:val="left" w:pos="1250"/>
        </w:tabs>
        <w:ind w:firstLine="720"/>
        <w:jc w:val="both"/>
        <w:rPr>
          <w:sz w:val="28"/>
          <w:lang w:val="kk-KZ"/>
        </w:rPr>
      </w:pPr>
    </w:p>
    <w:p w:rsidR="005A60B1" w:rsidRPr="00CC5E48" w:rsidRDefault="005A60B1" w:rsidP="005A60B1">
      <w:pPr>
        <w:tabs>
          <w:tab w:val="left" w:pos="1250"/>
        </w:tabs>
        <w:ind w:firstLine="720"/>
        <w:jc w:val="center"/>
        <w:rPr>
          <w:sz w:val="28"/>
          <w:lang w:val="kk-KZ"/>
        </w:rPr>
      </w:pPr>
      <w:r w:rsidRPr="00CC5E48">
        <w:rPr>
          <w:position w:val="-34"/>
          <w:sz w:val="28"/>
          <w:lang w:val="kk-KZ"/>
        </w:rPr>
        <w:object w:dxaOrig="6200" w:dyaOrig="800">
          <v:shape id="_x0000_i1115" type="#_x0000_t75" style="width:310pt;height:40pt" o:ole="" fillcolor="window">
            <v:imagedata r:id="rId201" o:title=""/>
          </v:shape>
          <o:OLEObject Type="Embed" ProgID="Equation.DSMT4" ShapeID="_x0000_i1115" DrawAspect="Content" ObjectID="_1402919215" r:id="rId202"/>
        </w:object>
      </w:r>
    </w:p>
    <w:p w:rsidR="005A60B1" w:rsidRPr="00CC5E48" w:rsidRDefault="005A60B1" w:rsidP="005A60B1">
      <w:pPr>
        <w:tabs>
          <w:tab w:val="left" w:pos="1250"/>
        </w:tabs>
        <w:ind w:firstLine="720"/>
        <w:jc w:val="center"/>
        <w:rPr>
          <w:sz w:val="28"/>
          <w:lang w:val="kk-KZ"/>
        </w:rPr>
      </w:pPr>
    </w:p>
    <w:p w:rsidR="005A60B1" w:rsidRPr="00CC5E48" w:rsidRDefault="005A60B1" w:rsidP="005A60B1">
      <w:pPr>
        <w:tabs>
          <w:tab w:val="left" w:pos="1250"/>
        </w:tabs>
        <w:ind w:firstLine="720"/>
        <w:jc w:val="both"/>
        <w:rPr>
          <w:sz w:val="28"/>
          <w:lang w:val="kk-KZ"/>
        </w:rPr>
      </w:pPr>
      <w:r w:rsidRPr="00CC5E48">
        <w:rPr>
          <w:sz w:val="28"/>
          <w:lang w:val="kk-KZ"/>
        </w:rPr>
        <w:t xml:space="preserve">түрлендіруден кейін </w:t>
      </w:r>
    </w:p>
    <w:p w:rsidR="005A60B1" w:rsidRPr="00CC5E48" w:rsidRDefault="005A60B1" w:rsidP="005A60B1">
      <w:pPr>
        <w:tabs>
          <w:tab w:val="left" w:pos="1250"/>
        </w:tabs>
        <w:ind w:firstLine="720"/>
        <w:jc w:val="both"/>
        <w:rPr>
          <w:sz w:val="28"/>
          <w:lang w:val="kk-KZ"/>
        </w:rPr>
      </w:pPr>
    </w:p>
    <w:p w:rsidR="005A60B1" w:rsidRPr="00CC5E48" w:rsidRDefault="005A60B1" w:rsidP="005A60B1">
      <w:pPr>
        <w:tabs>
          <w:tab w:val="left" w:pos="1250"/>
        </w:tabs>
        <w:jc w:val="center"/>
        <w:rPr>
          <w:sz w:val="28"/>
          <w:lang w:val="kk-KZ"/>
        </w:rPr>
      </w:pPr>
      <w:r w:rsidRPr="00CC5E48">
        <w:rPr>
          <w:position w:val="-14"/>
          <w:sz w:val="28"/>
          <w:lang w:val="kk-KZ"/>
        </w:rPr>
        <w:object w:dxaOrig="8059" w:dyaOrig="400">
          <v:shape id="_x0000_i1116" type="#_x0000_t75" style="width:403pt;height:20pt" o:ole="" fillcolor="window">
            <v:imagedata r:id="rId203" o:title=""/>
          </v:shape>
          <o:OLEObject Type="Embed" ProgID="Equation.DSMT4" ShapeID="_x0000_i1116" DrawAspect="Content" ObjectID="_1402919216" r:id="rId204"/>
        </w:object>
      </w:r>
      <w:r>
        <w:rPr>
          <w:sz w:val="28"/>
          <w:lang w:val="kk-KZ"/>
        </w:rPr>
        <w:t xml:space="preserve">   </w:t>
      </w:r>
    </w:p>
    <w:p w:rsidR="005A60B1" w:rsidRPr="00CC5E48" w:rsidRDefault="005A60B1" w:rsidP="005A60B1">
      <w:pPr>
        <w:tabs>
          <w:tab w:val="left" w:pos="1250"/>
        </w:tabs>
        <w:jc w:val="center"/>
        <w:rPr>
          <w:sz w:val="28"/>
          <w:lang w:val="kk-KZ"/>
        </w:rPr>
      </w:pPr>
    </w:p>
    <w:p w:rsidR="005A60B1" w:rsidRPr="00CC5E48" w:rsidRDefault="005A60B1" w:rsidP="005A60B1">
      <w:pPr>
        <w:tabs>
          <w:tab w:val="left" w:pos="1250"/>
        </w:tabs>
        <w:ind w:firstLine="720"/>
        <w:jc w:val="both"/>
        <w:rPr>
          <w:sz w:val="28"/>
          <w:lang w:val="kk-KZ"/>
        </w:rPr>
      </w:pPr>
      <w:r w:rsidRPr="00CC5E48">
        <w:rPr>
          <w:sz w:val="28"/>
          <w:lang w:val="kk-KZ"/>
        </w:rPr>
        <w:t>немесе</w:t>
      </w:r>
    </w:p>
    <w:p w:rsidR="005A60B1" w:rsidRPr="00CC5E48" w:rsidRDefault="005A60B1" w:rsidP="005A60B1">
      <w:pPr>
        <w:tabs>
          <w:tab w:val="left" w:pos="1250"/>
        </w:tabs>
        <w:ind w:firstLine="720"/>
        <w:jc w:val="both"/>
        <w:rPr>
          <w:sz w:val="28"/>
          <w:lang w:val="kk-KZ"/>
        </w:rPr>
      </w:pPr>
    </w:p>
    <w:p w:rsidR="005A60B1" w:rsidRPr="00CC5E48" w:rsidRDefault="005A60B1" w:rsidP="005A60B1">
      <w:pPr>
        <w:tabs>
          <w:tab w:val="left" w:pos="1250"/>
        </w:tabs>
        <w:ind w:firstLine="720"/>
        <w:jc w:val="both"/>
        <w:rPr>
          <w:sz w:val="28"/>
          <w:lang w:val="kk-KZ"/>
        </w:rPr>
      </w:pPr>
      <w:r w:rsidRPr="00CC5E48">
        <w:rPr>
          <w:position w:val="-14"/>
          <w:sz w:val="28"/>
          <w:lang w:val="kk-KZ"/>
        </w:rPr>
        <w:object w:dxaOrig="7980" w:dyaOrig="400">
          <v:shape id="_x0000_i1117" type="#_x0000_t75" style="width:399pt;height:20pt" o:ole="" fillcolor="window">
            <v:imagedata r:id="rId205" o:title=""/>
          </v:shape>
          <o:OLEObject Type="Embed" ProgID="Equation.DSMT4" ShapeID="_x0000_i1117" DrawAspect="Content" ObjectID="_1402919217" r:id="rId206"/>
        </w:object>
      </w:r>
    </w:p>
    <w:p w:rsidR="005A60B1" w:rsidRPr="00CC5E48" w:rsidRDefault="005A60B1" w:rsidP="005A60B1">
      <w:pPr>
        <w:tabs>
          <w:tab w:val="left" w:pos="1250"/>
        </w:tabs>
        <w:ind w:firstLine="720"/>
        <w:jc w:val="center"/>
        <w:rPr>
          <w:sz w:val="28"/>
          <w:lang w:val="kk-KZ"/>
        </w:rPr>
      </w:pPr>
    </w:p>
    <w:p w:rsidR="005A60B1" w:rsidRPr="00CC5E48" w:rsidRDefault="005A60B1" w:rsidP="005A60B1">
      <w:pPr>
        <w:tabs>
          <w:tab w:val="left" w:pos="1250"/>
        </w:tabs>
        <w:ind w:firstLine="720"/>
        <w:jc w:val="both"/>
        <w:rPr>
          <w:sz w:val="28"/>
          <w:lang w:val="kk-KZ"/>
        </w:rPr>
      </w:pPr>
      <w:r>
        <w:rPr>
          <w:sz w:val="28"/>
          <w:lang w:val="kk-KZ"/>
        </w:rPr>
        <w:t>Ф</w:t>
      </w:r>
      <w:r w:rsidRPr="00CC5E48">
        <w:rPr>
          <w:sz w:val="28"/>
          <w:lang w:val="kk-KZ"/>
        </w:rPr>
        <w:t xml:space="preserve">ормулада  барлық абсциссалардың ординаталар  айырымдарына  (келесі  ұшының бұрынғысынан басқасы) көбейтіндісінің қосындысы, ал екінші  жағдайда  барлық ординаталардың абсциссалар  айырымдарына көбейтіндісінің қосындысы  қатысып отыр. Егер көпбұрыштың  кез келген ұшын і  деп қабылдасақ, онда содан кейін  сағат  тілінің  бағыты  бойымен  есептеген кездегі  ұшы і+1-ге, ал  бұрынғысы і-1-ге тең  болады. Біздің  мысалымызда, егер 1 ұшын і деп қабылдасақ, онда  бұрынғы  ұшы 6 болады да, ал 2 келесі ұшы  </w:t>
      </w:r>
      <w:r w:rsidRPr="00CC5E48">
        <w:rPr>
          <w:sz w:val="28"/>
          <w:lang w:val="kk-KZ"/>
        </w:rPr>
        <w:lastRenderedPageBreak/>
        <w:t xml:space="preserve">болады. </w:t>
      </w:r>
      <w:r>
        <w:rPr>
          <w:sz w:val="28"/>
          <w:lang w:val="kk-KZ"/>
        </w:rPr>
        <w:t>Осы негізге сүйене отырып,</w:t>
      </w:r>
      <w:r w:rsidRPr="00CC5E48">
        <w:rPr>
          <w:sz w:val="28"/>
          <w:lang w:val="kk-KZ"/>
        </w:rPr>
        <w:t xml:space="preserve"> формула  бойынша  алты  қабырғалы  көпбұрыштың  ауданын  жалпы түрде  бұлай анықтауға болады:</w:t>
      </w:r>
    </w:p>
    <w:p w:rsidR="005A60B1" w:rsidRPr="00CC5E48" w:rsidRDefault="005A60B1" w:rsidP="005A60B1">
      <w:pPr>
        <w:tabs>
          <w:tab w:val="left" w:pos="1250"/>
        </w:tabs>
        <w:ind w:firstLine="720"/>
        <w:jc w:val="center"/>
        <w:rPr>
          <w:sz w:val="28"/>
          <w:lang w:val="kk-KZ"/>
        </w:rPr>
      </w:pPr>
      <w:r w:rsidRPr="00CC5E48">
        <w:rPr>
          <w:position w:val="-28"/>
          <w:sz w:val="28"/>
          <w:lang w:val="kk-KZ"/>
        </w:rPr>
        <w:object w:dxaOrig="2220" w:dyaOrig="680">
          <v:shape id="_x0000_i1118" type="#_x0000_t75" style="width:111pt;height:34pt" o:ole="" fillcolor="window">
            <v:imagedata r:id="rId207" o:title=""/>
          </v:shape>
          <o:OLEObject Type="Embed" ProgID="Equation.DSMT4" ShapeID="_x0000_i1118" DrawAspect="Content" ObjectID="_1402919218" r:id="rId208"/>
        </w:object>
      </w:r>
    </w:p>
    <w:p w:rsidR="005A60B1" w:rsidRPr="00CC5E48" w:rsidRDefault="005A60B1" w:rsidP="005A60B1">
      <w:pPr>
        <w:tabs>
          <w:tab w:val="left" w:pos="1250"/>
        </w:tabs>
        <w:ind w:firstLine="720"/>
        <w:jc w:val="center"/>
        <w:rPr>
          <w:sz w:val="28"/>
          <w:lang w:val="kk-KZ"/>
        </w:rPr>
      </w:pPr>
      <w:r w:rsidRPr="00CC5E48">
        <w:rPr>
          <w:position w:val="-28"/>
          <w:sz w:val="28"/>
          <w:lang w:val="kk-KZ"/>
        </w:rPr>
        <w:object w:dxaOrig="2180" w:dyaOrig="680">
          <v:shape id="_x0000_i1119" type="#_x0000_t75" style="width:109pt;height:34pt" o:ole="" fillcolor="window">
            <v:imagedata r:id="rId209" o:title=""/>
          </v:shape>
          <o:OLEObject Type="Embed" ProgID="Equation.DSMT4" ShapeID="_x0000_i1119" DrawAspect="Content" ObjectID="_1402919219" r:id="rId210"/>
        </w:object>
      </w:r>
    </w:p>
    <w:p w:rsidR="005A60B1" w:rsidRPr="00CC5E48" w:rsidRDefault="005A60B1" w:rsidP="005A60B1">
      <w:pPr>
        <w:tabs>
          <w:tab w:val="left" w:pos="1250"/>
        </w:tabs>
        <w:ind w:firstLine="720"/>
        <w:jc w:val="both"/>
        <w:rPr>
          <w:sz w:val="28"/>
          <w:lang w:val="kk-KZ"/>
        </w:rPr>
      </w:pPr>
      <w:r w:rsidRPr="00CC5E48">
        <w:rPr>
          <w:position w:val="-6"/>
          <w:sz w:val="28"/>
          <w:lang w:val="kk-KZ"/>
        </w:rPr>
        <w:object w:dxaOrig="200" w:dyaOrig="220">
          <v:shape id="_x0000_i1120" type="#_x0000_t75" style="width:10pt;height:11pt" o:ole="" fillcolor="window">
            <v:imagedata r:id="rId211" o:title=""/>
          </v:shape>
          <o:OLEObject Type="Embed" ProgID="Equation.DSMT4" ShapeID="_x0000_i1120" DrawAspect="Content" ObjectID="_1402919220" r:id="rId212"/>
        </w:object>
      </w:r>
      <w:r w:rsidRPr="00CC5E48">
        <w:rPr>
          <w:sz w:val="28"/>
          <w:lang w:val="kk-KZ"/>
        </w:rPr>
        <w:t xml:space="preserve"> қабырғалы көпбұрыш үшін</w:t>
      </w:r>
    </w:p>
    <w:p w:rsidR="005A60B1" w:rsidRPr="00CC5E48" w:rsidRDefault="005A60B1" w:rsidP="005A60B1">
      <w:pPr>
        <w:tabs>
          <w:tab w:val="left" w:pos="1250"/>
        </w:tabs>
        <w:ind w:firstLine="720"/>
        <w:jc w:val="center"/>
        <w:rPr>
          <w:sz w:val="28"/>
          <w:lang w:val="kk-KZ"/>
        </w:rPr>
      </w:pPr>
      <w:r w:rsidRPr="00CC5E48">
        <w:rPr>
          <w:position w:val="-28"/>
          <w:sz w:val="28"/>
          <w:lang w:val="kk-KZ"/>
        </w:rPr>
        <w:object w:dxaOrig="2220" w:dyaOrig="680">
          <v:shape id="_x0000_i1121" type="#_x0000_t75" style="width:111pt;height:34pt" o:ole="" fillcolor="window">
            <v:imagedata r:id="rId213" o:title=""/>
          </v:shape>
          <o:OLEObject Type="Embed" ProgID="Equation.DSMT4" ShapeID="_x0000_i1121" DrawAspect="Content" ObjectID="_1402919221" r:id="rId214"/>
        </w:object>
      </w:r>
    </w:p>
    <w:p w:rsidR="005A60B1" w:rsidRPr="00CC5E48" w:rsidRDefault="005A60B1" w:rsidP="005A60B1">
      <w:pPr>
        <w:tabs>
          <w:tab w:val="left" w:pos="1250"/>
        </w:tabs>
        <w:ind w:firstLine="720"/>
        <w:jc w:val="center"/>
        <w:rPr>
          <w:sz w:val="28"/>
          <w:lang w:val="kk-KZ"/>
        </w:rPr>
      </w:pPr>
      <w:r w:rsidRPr="00CC5E48">
        <w:rPr>
          <w:position w:val="-28"/>
          <w:sz w:val="28"/>
          <w:lang w:val="kk-KZ"/>
        </w:rPr>
        <w:object w:dxaOrig="2180" w:dyaOrig="680">
          <v:shape id="_x0000_i1122" type="#_x0000_t75" style="width:109pt;height:34pt" o:ole="" fillcolor="window">
            <v:imagedata r:id="rId215" o:title=""/>
          </v:shape>
          <o:OLEObject Type="Embed" ProgID="Equation.DSMT4" ShapeID="_x0000_i1122" DrawAspect="Content" ObjectID="_1402919222" r:id="rId216"/>
        </w:object>
      </w:r>
    </w:p>
    <w:p w:rsidR="005A60B1" w:rsidRPr="00CC5E48" w:rsidRDefault="005A60B1" w:rsidP="005A60B1">
      <w:pPr>
        <w:tabs>
          <w:tab w:val="left" w:pos="1250"/>
        </w:tabs>
        <w:ind w:firstLine="720"/>
        <w:jc w:val="both"/>
        <w:rPr>
          <w:sz w:val="28"/>
          <w:lang w:val="kk-KZ"/>
        </w:rPr>
      </w:pPr>
      <w:r w:rsidRPr="00CC5E48">
        <w:rPr>
          <w:sz w:val="28"/>
          <w:lang w:val="kk-KZ"/>
        </w:rPr>
        <w:t>Алты  қабырғалы  көпбұрыштың ұштарының координаталары 2-кестенің 2-ші және 3-ші графаларында келтірілген.</w:t>
      </w:r>
    </w:p>
    <w:p w:rsidR="005A60B1" w:rsidRPr="00CC5E48" w:rsidRDefault="005A60B1" w:rsidP="005A60B1">
      <w:pPr>
        <w:tabs>
          <w:tab w:val="left" w:pos="1250"/>
        </w:tabs>
        <w:ind w:firstLine="720"/>
        <w:jc w:val="both"/>
        <w:rPr>
          <w:sz w:val="28"/>
          <w:lang w:val="kk-KZ"/>
        </w:rPr>
      </w:pPr>
      <w:r w:rsidRPr="00CC5E48">
        <w:rPr>
          <w:sz w:val="28"/>
          <w:lang w:val="kk-KZ"/>
        </w:rPr>
        <w:t xml:space="preserve">    - кестеде  есептеу реті келтірілген.</w:t>
      </w:r>
    </w:p>
    <w:p w:rsidR="005A60B1" w:rsidRPr="00CC5E48" w:rsidRDefault="005A60B1" w:rsidP="005A60B1">
      <w:pPr>
        <w:tabs>
          <w:tab w:val="left" w:pos="1250"/>
        </w:tabs>
        <w:ind w:firstLine="720"/>
        <w:jc w:val="both"/>
        <w:rPr>
          <w:sz w:val="28"/>
          <w:lang w:val="kk-KZ"/>
        </w:rPr>
      </w:pPr>
      <w:r w:rsidRPr="00CC5E48">
        <w:rPr>
          <w:sz w:val="28"/>
          <w:lang w:val="kk-KZ"/>
        </w:rPr>
        <w:t xml:space="preserve">Есептеулерді  тексеру  2-кестенің 4-ші  және 5-ші графаларында  келтірілген: координаталардың алгебралық қосындысының айырымы нөлге тең болуы керек. Аудандарды  аналитикалық тәсілмен есептегенде,  ықтимал  шекті қателігінің шамасы </w:t>
      </w:r>
      <w:r w:rsidRPr="00CC5E48">
        <w:rPr>
          <w:position w:val="-24"/>
          <w:sz w:val="28"/>
          <w:lang w:val="kk-KZ"/>
        </w:rPr>
        <w:object w:dxaOrig="560" w:dyaOrig="620">
          <v:shape id="_x0000_i1123" type="#_x0000_t75" style="width:28pt;height:31pt" o:ole="" fillcolor="window">
            <v:imagedata r:id="rId217" o:title=""/>
          </v:shape>
          <o:OLEObject Type="Embed" ProgID="Equation.DSMT4" ShapeID="_x0000_i1123" DrawAspect="Content" ObjectID="_1402919223" r:id="rId218"/>
        </w:object>
      </w:r>
      <w:r w:rsidRPr="00CC5E48">
        <w:rPr>
          <w:sz w:val="28"/>
          <w:lang w:val="kk-KZ"/>
        </w:rPr>
        <w:t xml:space="preserve"> тең.</w:t>
      </w:r>
    </w:p>
    <w:p w:rsidR="005A60B1" w:rsidRPr="00CC5E48" w:rsidRDefault="005A60B1" w:rsidP="005A60B1">
      <w:pPr>
        <w:tabs>
          <w:tab w:val="left" w:pos="1250"/>
        </w:tabs>
        <w:ind w:firstLine="720"/>
        <w:jc w:val="both"/>
        <w:rPr>
          <w:sz w:val="28"/>
          <w:lang w:val="kk-KZ"/>
        </w:rPr>
      </w:pPr>
      <w:r w:rsidRPr="00CC5E48">
        <w:rPr>
          <w:sz w:val="28"/>
          <w:lang w:val="kk-KZ"/>
        </w:rPr>
        <w:t>Ауданды есептеу алдында  координаталардың  мәндерін  0,1м-ге дейін, ал кестенің 6-шы және 7-ші  графаларындағы  көбейтінділерді  1м-ге  дейін  дөңгелектеуге болады.</w:t>
      </w:r>
    </w:p>
    <w:p w:rsidR="005A60B1" w:rsidRPr="00CC5E48" w:rsidRDefault="005A60B1" w:rsidP="005A60B1">
      <w:pPr>
        <w:tabs>
          <w:tab w:val="left" w:pos="1250"/>
        </w:tabs>
        <w:ind w:firstLine="720"/>
        <w:jc w:val="center"/>
        <w:rPr>
          <w:sz w:val="32"/>
          <w:lang w:val="kk-KZ"/>
        </w:rPr>
      </w:pPr>
      <w:r w:rsidRPr="00CC5E48">
        <w:rPr>
          <w:sz w:val="32"/>
          <w:lang w:val="kk-KZ"/>
        </w:rPr>
        <w:t>Көпбұрыштың ұштарының координаталары бойынша учаскенің ауданын есептеу</w:t>
      </w:r>
    </w:p>
    <w:p w:rsidR="005A60B1" w:rsidRDefault="005A60B1" w:rsidP="005A60B1">
      <w:pPr>
        <w:tabs>
          <w:tab w:val="left" w:pos="1250"/>
        </w:tabs>
        <w:ind w:firstLine="720"/>
        <w:jc w:val="right"/>
        <w:rPr>
          <w:rFonts w:ascii="KZ Times New Roman" w:hAnsi="KZ Times New Roman"/>
          <w:sz w:val="28"/>
          <w:lang w:val="kk-KZ"/>
        </w:rPr>
      </w:pPr>
      <w:r>
        <w:rPr>
          <w:rFonts w:ascii="KZ Times New Roman" w:hAnsi="KZ Times New Roman"/>
          <w:sz w:val="28"/>
          <w:lang w:val="kk-KZ"/>
        </w:rPr>
        <w:t>2 – кесте</w:t>
      </w:r>
    </w:p>
    <w:p w:rsidR="005A60B1" w:rsidRDefault="005A60B1" w:rsidP="005A60B1">
      <w:pPr>
        <w:tabs>
          <w:tab w:val="left" w:pos="1250"/>
        </w:tabs>
        <w:ind w:firstLine="720"/>
        <w:jc w:val="center"/>
        <w:rPr>
          <w:rFonts w:ascii="KZ Times New Roman" w:hAnsi="KZ Times New Roman"/>
          <w:sz w:val="3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4"/>
        <w:gridCol w:w="934"/>
        <w:gridCol w:w="900"/>
        <w:gridCol w:w="1312"/>
        <w:gridCol w:w="1208"/>
        <w:gridCol w:w="1620"/>
        <w:gridCol w:w="1800"/>
      </w:tblGrid>
      <w:tr w:rsidR="005A60B1" w:rsidTr="00A94E2F">
        <w:tblPrEx>
          <w:tblCellMar>
            <w:top w:w="0" w:type="dxa"/>
            <w:bottom w:w="0" w:type="dxa"/>
          </w:tblCellMar>
        </w:tblPrEx>
        <w:trPr>
          <w:cantSplit/>
          <w:trHeight w:val="485"/>
        </w:trPr>
        <w:tc>
          <w:tcPr>
            <w:tcW w:w="1694" w:type="dxa"/>
            <w:vMerge w:val="restart"/>
          </w:tcPr>
          <w:p w:rsidR="005A60B1" w:rsidRPr="004B3C35" w:rsidRDefault="005A60B1" w:rsidP="00A94E2F">
            <w:pPr>
              <w:tabs>
                <w:tab w:val="left" w:pos="1250"/>
              </w:tabs>
              <w:jc w:val="center"/>
              <w:rPr>
                <w:sz w:val="28"/>
                <w:lang w:val="kk-KZ"/>
              </w:rPr>
            </w:pPr>
            <w:r w:rsidRPr="004B3C35">
              <w:rPr>
                <w:sz w:val="28"/>
                <w:lang w:val="kk-KZ"/>
              </w:rPr>
              <w:t>Ұштарының реттік қатары</w:t>
            </w:r>
          </w:p>
        </w:tc>
        <w:tc>
          <w:tcPr>
            <w:tcW w:w="7774" w:type="dxa"/>
            <w:gridSpan w:val="6"/>
          </w:tcPr>
          <w:p w:rsidR="005A60B1" w:rsidRPr="004B3C35" w:rsidRDefault="005A60B1" w:rsidP="00A94E2F">
            <w:pPr>
              <w:tabs>
                <w:tab w:val="left" w:pos="1250"/>
              </w:tabs>
              <w:jc w:val="center"/>
              <w:rPr>
                <w:sz w:val="28"/>
                <w:lang w:val="kk-KZ"/>
              </w:rPr>
            </w:pPr>
            <w:r w:rsidRPr="004B3C35">
              <w:rPr>
                <w:sz w:val="28"/>
                <w:lang w:val="kk-KZ"/>
              </w:rPr>
              <w:t>Координаталары, м</w:t>
            </w:r>
          </w:p>
        </w:tc>
      </w:tr>
      <w:tr w:rsidR="005A60B1" w:rsidTr="00A94E2F">
        <w:tblPrEx>
          <w:tblCellMar>
            <w:top w:w="0" w:type="dxa"/>
            <w:bottom w:w="0" w:type="dxa"/>
          </w:tblCellMar>
        </w:tblPrEx>
        <w:trPr>
          <w:cantSplit/>
          <w:trHeight w:val="245"/>
        </w:trPr>
        <w:tc>
          <w:tcPr>
            <w:tcW w:w="1694" w:type="dxa"/>
            <w:vMerge/>
          </w:tcPr>
          <w:p w:rsidR="005A60B1" w:rsidRPr="004B3C35" w:rsidRDefault="005A60B1" w:rsidP="00A94E2F">
            <w:pPr>
              <w:tabs>
                <w:tab w:val="left" w:pos="1250"/>
              </w:tabs>
              <w:jc w:val="center"/>
              <w:rPr>
                <w:sz w:val="28"/>
                <w:lang w:val="kk-KZ"/>
              </w:rPr>
            </w:pPr>
          </w:p>
        </w:tc>
        <w:tc>
          <w:tcPr>
            <w:tcW w:w="934" w:type="dxa"/>
            <w:vMerge w:val="restart"/>
          </w:tcPr>
          <w:p w:rsidR="005A60B1" w:rsidRPr="004B3C35" w:rsidRDefault="005A60B1" w:rsidP="00A94E2F">
            <w:pPr>
              <w:tabs>
                <w:tab w:val="left" w:pos="1250"/>
              </w:tabs>
              <w:jc w:val="center"/>
              <w:rPr>
                <w:i/>
                <w:sz w:val="28"/>
                <w:lang w:val="kk-KZ"/>
              </w:rPr>
            </w:pPr>
            <w:r w:rsidRPr="004B3C35">
              <w:rPr>
                <w:i/>
                <w:sz w:val="28"/>
                <w:lang w:val="kk-KZ"/>
              </w:rPr>
              <w:t>х</w:t>
            </w:r>
            <w:r w:rsidRPr="004B3C35">
              <w:rPr>
                <w:i/>
                <w:sz w:val="28"/>
                <w:vertAlign w:val="subscript"/>
                <w:lang w:val="kk-KZ"/>
              </w:rPr>
              <w:t>і</w:t>
            </w:r>
          </w:p>
        </w:tc>
        <w:tc>
          <w:tcPr>
            <w:tcW w:w="900" w:type="dxa"/>
            <w:vMerge w:val="restart"/>
          </w:tcPr>
          <w:p w:rsidR="005A60B1" w:rsidRPr="004B3C35" w:rsidRDefault="005A60B1" w:rsidP="00A94E2F">
            <w:pPr>
              <w:tabs>
                <w:tab w:val="left" w:pos="1250"/>
              </w:tabs>
              <w:jc w:val="center"/>
              <w:rPr>
                <w:i/>
                <w:sz w:val="28"/>
                <w:lang w:val="kk-KZ"/>
              </w:rPr>
            </w:pPr>
            <w:r w:rsidRPr="004B3C35">
              <w:rPr>
                <w:i/>
                <w:sz w:val="28"/>
                <w:lang w:val="kk-KZ"/>
              </w:rPr>
              <w:t>у</w:t>
            </w:r>
            <w:r w:rsidRPr="004B3C35">
              <w:rPr>
                <w:i/>
                <w:sz w:val="28"/>
                <w:vertAlign w:val="subscript"/>
                <w:lang w:val="kk-KZ"/>
              </w:rPr>
              <w:t>і</w:t>
            </w:r>
          </w:p>
        </w:tc>
        <w:tc>
          <w:tcPr>
            <w:tcW w:w="2520" w:type="dxa"/>
            <w:gridSpan w:val="2"/>
          </w:tcPr>
          <w:p w:rsidR="005A60B1" w:rsidRPr="004B3C35" w:rsidRDefault="005A60B1" w:rsidP="00A94E2F">
            <w:pPr>
              <w:tabs>
                <w:tab w:val="left" w:pos="1250"/>
              </w:tabs>
              <w:jc w:val="center"/>
              <w:rPr>
                <w:sz w:val="28"/>
                <w:lang w:val="kk-KZ"/>
              </w:rPr>
            </w:pPr>
            <w:r w:rsidRPr="004B3C35">
              <w:rPr>
                <w:sz w:val="28"/>
                <w:lang w:val="kk-KZ"/>
              </w:rPr>
              <w:t>Айырымы</w:t>
            </w:r>
          </w:p>
        </w:tc>
        <w:tc>
          <w:tcPr>
            <w:tcW w:w="3420" w:type="dxa"/>
            <w:gridSpan w:val="2"/>
          </w:tcPr>
          <w:p w:rsidR="005A60B1" w:rsidRPr="004B3C35" w:rsidRDefault="005A60B1" w:rsidP="00A94E2F">
            <w:pPr>
              <w:tabs>
                <w:tab w:val="left" w:pos="1250"/>
              </w:tabs>
              <w:jc w:val="center"/>
              <w:rPr>
                <w:sz w:val="28"/>
                <w:lang w:val="kk-KZ"/>
              </w:rPr>
            </w:pPr>
            <w:r w:rsidRPr="004B3C35">
              <w:rPr>
                <w:sz w:val="28"/>
                <w:lang w:val="kk-KZ"/>
              </w:rPr>
              <w:t>Көбейтіндісі</w:t>
            </w:r>
          </w:p>
        </w:tc>
      </w:tr>
      <w:tr w:rsidR="005A60B1" w:rsidTr="00A94E2F">
        <w:tblPrEx>
          <w:tblCellMar>
            <w:top w:w="0" w:type="dxa"/>
            <w:bottom w:w="0" w:type="dxa"/>
          </w:tblCellMar>
        </w:tblPrEx>
        <w:trPr>
          <w:cantSplit/>
          <w:trHeight w:val="245"/>
        </w:trPr>
        <w:tc>
          <w:tcPr>
            <w:tcW w:w="1694" w:type="dxa"/>
            <w:vMerge/>
          </w:tcPr>
          <w:p w:rsidR="005A60B1" w:rsidRDefault="005A60B1" w:rsidP="00A94E2F">
            <w:pPr>
              <w:tabs>
                <w:tab w:val="left" w:pos="1250"/>
              </w:tabs>
              <w:jc w:val="center"/>
              <w:rPr>
                <w:rFonts w:ascii="KZ Times New Roman" w:hAnsi="KZ Times New Roman"/>
                <w:sz w:val="28"/>
                <w:lang w:val="kk-KZ"/>
              </w:rPr>
            </w:pPr>
          </w:p>
        </w:tc>
        <w:tc>
          <w:tcPr>
            <w:tcW w:w="934" w:type="dxa"/>
            <w:vMerge/>
          </w:tcPr>
          <w:p w:rsidR="005A60B1" w:rsidRDefault="005A60B1" w:rsidP="00A94E2F">
            <w:pPr>
              <w:tabs>
                <w:tab w:val="left" w:pos="1250"/>
              </w:tabs>
              <w:jc w:val="center"/>
              <w:rPr>
                <w:rFonts w:ascii="KZ Times New Roman" w:hAnsi="KZ Times New Roman"/>
                <w:sz w:val="28"/>
                <w:lang w:val="kk-KZ"/>
              </w:rPr>
            </w:pPr>
          </w:p>
        </w:tc>
        <w:tc>
          <w:tcPr>
            <w:tcW w:w="900" w:type="dxa"/>
            <w:vMerge/>
          </w:tcPr>
          <w:p w:rsidR="005A60B1" w:rsidRDefault="005A60B1" w:rsidP="00A94E2F">
            <w:pPr>
              <w:tabs>
                <w:tab w:val="left" w:pos="1250"/>
              </w:tabs>
              <w:jc w:val="center"/>
              <w:rPr>
                <w:rFonts w:ascii="KZ Times New Roman" w:hAnsi="KZ Times New Roman"/>
                <w:sz w:val="28"/>
                <w:lang w:val="kk-KZ"/>
              </w:rPr>
            </w:pPr>
          </w:p>
        </w:tc>
        <w:tc>
          <w:tcPr>
            <w:tcW w:w="1312" w:type="dxa"/>
          </w:tcPr>
          <w:p w:rsidR="005A60B1" w:rsidRDefault="005A60B1" w:rsidP="00A94E2F">
            <w:pPr>
              <w:tabs>
                <w:tab w:val="left" w:pos="1250"/>
              </w:tabs>
              <w:jc w:val="center"/>
              <w:rPr>
                <w:rFonts w:ascii="KZ Times New Roman" w:hAnsi="KZ Times New Roman"/>
                <w:sz w:val="28"/>
                <w:vertAlign w:val="subscript"/>
                <w:lang w:val="kk-KZ"/>
              </w:rPr>
            </w:pPr>
            <w:r>
              <w:rPr>
                <w:rFonts w:ascii="KZ Times New Roman" w:hAnsi="KZ Times New Roman"/>
                <w:sz w:val="28"/>
                <w:lang w:val="kk-KZ"/>
              </w:rPr>
              <w:t>у</w:t>
            </w:r>
            <w:r>
              <w:rPr>
                <w:rFonts w:ascii="KZ Times New Roman" w:hAnsi="KZ Times New Roman"/>
                <w:sz w:val="28"/>
                <w:vertAlign w:val="subscript"/>
                <w:lang w:val="kk-KZ"/>
              </w:rPr>
              <w:t>і+1</w:t>
            </w:r>
            <w:r>
              <w:rPr>
                <w:rFonts w:ascii="KZ Times New Roman" w:hAnsi="KZ Times New Roman"/>
                <w:sz w:val="28"/>
                <w:lang w:val="kk-KZ"/>
              </w:rPr>
              <w:t>-у</w:t>
            </w:r>
            <w:r>
              <w:rPr>
                <w:rFonts w:ascii="KZ Times New Roman" w:hAnsi="KZ Times New Roman"/>
                <w:sz w:val="28"/>
                <w:vertAlign w:val="subscript"/>
                <w:lang w:val="kk-KZ"/>
              </w:rPr>
              <w:t>і-1</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х</w:t>
            </w:r>
            <w:r>
              <w:rPr>
                <w:rFonts w:ascii="KZ Times New Roman" w:hAnsi="KZ Times New Roman"/>
                <w:sz w:val="28"/>
                <w:vertAlign w:val="subscript"/>
                <w:lang w:val="kk-KZ"/>
              </w:rPr>
              <w:t>і-1</w:t>
            </w:r>
            <w:r>
              <w:rPr>
                <w:rFonts w:ascii="KZ Times New Roman" w:hAnsi="KZ Times New Roman"/>
                <w:sz w:val="28"/>
                <w:lang w:val="kk-KZ"/>
              </w:rPr>
              <w:t>-х</w:t>
            </w:r>
            <w:r>
              <w:rPr>
                <w:rFonts w:ascii="KZ Times New Roman" w:hAnsi="KZ Times New Roman"/>
                <w:sz w:val="28"/>
                <w:vertAlign w:val="subscript"/>
                <w:lang w:val="kk-KZ"/>
              </w:rPr>
              <w:t>і+1</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х</w:t>
            </w:r>
            <w:r>
              <w:rPr>
                <w:rFonts w:ascii="KZ Times New Roman" w:hAnsi="KZ Times New Roman"/>
                <w:sz w:val="28"/>
                <w:vertAlign w:val="subscript"/>
                <w:lang w:val="kk-KZ"/>
              </w:rPr>
              <w:t>і</w:t>
            </w:r>
            <w:r>
              <w:rPr>
                <w:rFonts w:ascii="KZ Times New Roman" w:hAnsi="KZ Times New Roman"/>
                <w:sz w:val="28"/>
                <w:lang w:val="kk-KZ"/>
              </w:rPr>
              <w:t>(у</w:t>
            </w:r>
            <w:r>
              <w:rPr>
                <w:rFonts w:ascii="KZ Times New Roman" w:hAnsi="KZ Times New Roman"/>
                <w:sz w:val="28"/>
                <w:vertAlign w:val="subscript"/>
                <w:lang w:val="kk-KZ"/>
              </w:rPr>
              <w:t>і+1</w:t>
            </w:r>
            <w:r>
              <w:rPr>
                <w:rFonts w:ascii="KZ Times New Roman" w:hAnsi="KZ Times New Roman"/>
                <w:sz w:val="28"/>
                <w:lang w:val="kk-KZ"/>
              </w:rPr>
              <w:t>-у</w:t>
            </w:r>
            <w:r>
              <w:rPr>
                <w:rFonts w:ascii="KZ Times New Roman" w:hAnsi="KZ Times New Roman"/>
                <w:sz w:val="28"/>
                <w:vertAlign w:val="subscript"/>
                <w:lang w:val="kk-KZ"/>
              </w:rPr>
              <w:t>і-1</w:t>
            </w:r>
            <w:r>
              <w:rPr>
                <w:rFonts w:ascii="KZ Times New Roman" w:hAnsi="KZ Times New Roman"/>
                <w:sz w:val="28"/>
                <w:lang w:val="kk-KZ"/>
              </w:rPr>
              <w:t>)</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у</w:t>
            </w:r>
            <w:r>
              <w:rPr>
                <w:rFonts w:ascii="KZ Times New Roman" w:hAnsi="KZ Times New Roman"/>
                <w:sz w:val="28"/>
                <w:vertAlign w:val="subscript"/>
                <w:lang w:val="kk-KZ"/>
              </w:rPr>
              <w:t>і</w:t>
            </w:r>
            <w:r>
              <w:rPr>
                <w:rFonts w:ascii="KZ Times New Roman" w:hAnsi="KZ Times New Roman"/>
                <w:sz w:val="28"/>
                <w:lang w:val="kk-KZ"/>
              </w:rPr>
              <w:t>(х</w:t>
            </w:r>
            <w:r>
              <w:rPr>
                <w:rFonts w:ascii="KZ Times New Roman" w:hAnsi="KZ Times New Roman"/>
                <w:sz w:val="28"/>
                <w:vertAlign w:val="subscript"/>
                <w:lang w:val="kk-KZ"/>
              </w:rPr>
              <w:t>і-1</w:t>
            </w:r>
            <w:r>
              <w:rPr>
                <w:rFonts w:ascii="KZ Times New Roman" w:hAnsi="KZ Times New Roman"/>
                <w:sz w:val="28"/>
                <w:lang w:val="kk-KZ"/>
              </w:rPr>
              <w:t>-х</w:t>
            </w:r>
            <w:r>
              <w:rPr>
                <w:rFonts w:ascii="KZ Times New Roman" w:hAnsi="KZ Times New Roman"/>
                <w:sz w:val="28"/>
                <w:vertAlign w:val="subscript"/>
                <w:lang w:val="kk-KZ"/>
              </w:rPr>
              <w:t>і+1</w:t>
            </w:r>
            <w:r>
              <w:rPr>
                <w:rFonts w:ascii="KZ Times New Roman" w:hAnsi="KZ Times New Roman"/>
                <w:sz w:val="28"/>
                <w:lang w:val="kk-KZ"/>
              </w:rPr>
              <w:t>)</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7</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500,0</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500,0</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+3,3</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-282,8</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+1650</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-141400</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326,7</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424,5</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-229,1</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-83,4</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-74847</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-35403</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416,6</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270,9</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-236,1</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+196,8</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-98359</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+53313</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523,5</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188,4</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+48,4</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+271,2</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+25337</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+51094</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687,8</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319,3</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+232,8</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+86,0</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+160120</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+27460</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w:t>
            </w:r>
          </w:p>
        </w:tc>
        <w:tc>
          <w:tcPr>
            <w:tcW w:w="934"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609,5</w:t>
            </w:r>
          </w:p>
        </w:tc>
        <w:tc>
          <w:tcPr>
            <w:tcW w:w="9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421,2</w:t>
            </w: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+180,7</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-187,8</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+110137</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-79101</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p>
        </w:tc>
        <w:tc>
          <w:tcPr>
            <w:tcW w:w="934" w:type="dxa"/>
          </w:tcPr>
          <w:p w:rsidR="005A60B1" w:rsidRDefault="005A60B1" w:rsidP="00A94E2F">
            <w:pPr>
              <w:tabs>
                <w:tab w:val="left" w:pos="1250"/>
              </w:tabs>
              <w:jc w:val="center"/>
              <w:rPr>
                <w:rFonts w:ascii="KZ Times New Roman" w:hAnsi="KZ Times New Roman"/>
                <w:sz w:val="28"/>
                <w:lang w:val="kk-KZ"/>
              </w:rPr>
            </w:pPr>
          </w:p>
        </w:tc>
        <w:tc>
          <w:tcPr>
            <w:tcW w:w="900" w:type="dxa"/>
          </w:tcPr>
          <w:p w:rsidR="005A60B1" w:rsidRDefault="005A60B1" w:rsidP="00A94E2F">
            <w:pPr>
              <w:tabs>
                <w:tab w:val="left" w:pos="1250"/>
              </w:tabs>
              <w:jc w:val="center"/>
              <w:rPr>
                <w:rFonts w:ascii="KZ Times New Roman" w:hAnsi="KZ Times New Roman"/>
                <w:sz w:val="28"/>
                <w:lang w:val="kk-KZ"/>
              </w:rPr>
            </w:pP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+465,2</w: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-465,2</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+554,0</w: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-554,0</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+297798</w: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-173206</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+131867</w: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-255904</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p>
        </w:tc>
        <w:tc>
          <w:tcPr>
            <w:tcW w:w="934" w:type="dxa"/>
          </w:tcPr>
          <w:p w:rsidR="005A60B1" w:rsidRDefault="005A60B1" w:rsidP="00A94E2F">
            <w:pPr>
              <w:tabs>
                <w:tab w:val="left" w:pos="1250"/>
              </w:tabs>
              <w:jc w:val="center"/>
              <w:rPr>
                <w:rFonts w:ascii="KZ Times New Roman" w:hAnsi="KZ Times New Roman"/>
                <w:sz w:val="28"/>
                <w:lang w:val="kk-KZ"/>
              </w:rPr>
            </w:pPr>
          </w:p>
        </w:tc>
        <w:tc>
          <w:tcPr>
            <w:tcW w:w="900" w:type="dxa"/>
          </w:tcPr>
          <w:p w:rsidR="005A60B1" w:rsidRDefault="005A60B1" w:rsidP="00A94E2F">
            <w:pPr>
              <w:tabs>
                <w:tab w:val="left" w:pos="1250"/>
              </w:tabs>
              <w:jc w:val="center"/>
              <w:rPr>
                <w:rFonts w:ascii="KZ Times New Roman" w:hAnsi="KZ Times New Roman"/>
                <w:sz w:val="28"/>
                <w:lang w:val="kk-KZ"/>
              </w:rPr>
            </w:pPr>
          </w:p>
        </w:tc>
        <w:tc>
          <w:tcPr>
            <w:tcW w:w="1312"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0,0</w:t>
            </w:r>
          </w:p>
        </w:tc>
        <w:tc>
          <w:tcPr>
            <w:tcW w:w="120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0,0</w:t>
            </w:r>
          </w:p>
        </w:tc>
        <w:tc>
          <w:tcPr>
            <w:tcW w:w="16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124038</w:t>
            </w:r>
          </w:p>
        </w:tc>
        <w:tc>
          <w:tcPr>
            <w:tcW w:w="180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124037</w:t>
            </w:r>
          </w:p>
        </w:tc>
      </w:tr>
      <w:tr w:rsidR="005A60B1" w:rsidTr="00A94E2F">
        <w:tblPrEx>
          <w:tblCellMar>
            <w:top w:w="0" w:type="dxa"/>
            <w:bottom w:w="0" w:type="dxa"/>
          </w:tblCellMar>
        </w:tblPrEx>
        <w:trPr>
          <w:trHeight w:val="245"/>
        </w:trPr>
        <w:tc>
          <w:tcPr>
            <w:tcW w:w="1694" w:type="dxa"/>
          </w:tcPr>
          <w:p w:rsidR="005A60B1" w:rsidRDefault="005A60B1" w:rsidP="00A94E2F">
            <w:pPr>
              <w:tabs>
                <w:tab w:val="left" w:pos="1250"/>
              </w:tabs>
              <w:jc w:val="center"/>
              <w:rPr>
                <w:rFonts w:ascii="KZ Times New Roman" w:hAnsi="KZ Times New Roman"/>
                <w:sz w:val="28"/>
                <w:lang w:val="kk-KZ"/>
              </w:rPr>
            </w:pPr>
          </w:p>
        </w:tc>
        <w:tc>
          <w:tcPr>
            <w:tcW w:w="934" w:type="dxa"/>
          </w:tcPr>
          <w:p w:rsidR="005A60B1" w:rsidRDefault="005A60B1" w:rsidP="00A94E2F">
            <w:pPr>
              <w:tabs>
                <w:tab w:val="left" w:pos="1250"/>
              </w:tabs>
              <w:jc w:val="center"/>
              <w:rPr>
                <w:rFonts w:ascii="KZ Times New Roman" w:hAnsi="KZ Times New Roman"/>
                <w:sz w:val="28"/>
                <w:lang w:val="kk-KZ"/>
              </w:rPr>
            </w:pPr>
          </w:p>
        </w:tc>
        <w:tc>
          <w:tcPr>
            <w:tcW w:w="900" w:type="dxa"/>
          </w:tcPr>
          <w:p w:rsidR="005A60B1" w:rsidRDefault="005A60B1" w:rsidP="00A94E2F">
            <w:pPr>
              <w:tabs>
                <w:tab w:val="left" w:pos="1250"/>
              </w:tabs>
              <w:jc w:val="center"/>
              <w:rPr>
                <w:rFonts w:ascii="KZ Times New Roman" w:hAnsi="KZ Times New Roman"/>
                <w:sz w:val="28"/>
                <w:lang w:val="kk-KZ"/>
              </w:rPr>
            </w:pPr>
          </w:p>
        </w:tc>
        <w:tc>
          <w:tcPr>
            <w:tcW w:w="1312" w:type="dxa"/>
          </w:tcPr>
          <w:p w:rsidR="005A60B1" w:rsidRDefault="005A60B1" w:rsidP="00A94E2F">
            <w:pPr>
              <w:tabs>
                <w:tab w:val="left" w:pos="1250"/>
              </w:tabs>
              <w:jc w:val="center"/>
              <w:rPr>
                <w:rFonts w:ascii="KZ Times New Roman" w:hAnsi="KZ Times New Roman"/>
                <w:sz w:val="28"/>
                <w:lang w:val="kk-KZ"/>
              </w:rPr>
            </w:pPr>
          </w:p>
        </w:tc>
        <w:tc>
          <w:tcPr>
            <w:tcW w:w="1208" w:type="dxa"/>
          </w:tcPr>
          <w:p w:rsidR="005A60B1" w:rsidRDefault="005A60B1" w:rsidP="00A94E2F">
            <w:pPr>
              <w:tabs>
                <w:tab w:val="left" w:pos="1250"/>
              </w:tabs>
              <w:jc w:val="center"/>
              <w:rPr>
                <w:rFonts w:ascii="KZ Times New Roman" w:hAnsi="KZ Times New Roman"/>
                <w:sz w:val="28"/>
                <w:lang w:val="kk-KZ"/>
              </w:rPr>
            </w:pPr>
          </w:p>
        </w:tc>
        <w:tc>
          <w:tcPr>
            <w:tcW w:w="3420" w:type="dxa"/>
            <w:gridSpan w:val="2"/>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6"/>
                <w:sz w:val="28"/>
                <w:lang w:val="kk-KZ"/>
              </w:rPr>
              <w:object w:dxaOrig="1060" w:dyaOrig="279">
                <v:shape id="_x0000_i1124" type="#_x0000_t75" style="width:53pt;height:14pt" o:ole="" fillcolor="window">
                  <v:imagedata r:id="rId219" o:title=""/>
                </v:shape>
                <o:OLEObject Type="Embed" ProgID="Equation.DSMT4" ShapeID="_x0000_i1124" DrawAspect="Content" ObjectID="_1402919224" r:id="rId220"/>
              </w:object>
            </w:r>
            <w:r>
              <w:rPr>
                <w:rFonts w:ascii="KZ Times New Roman" w:hAnsi="KZ Times New Roman"/>
                <w:sz w:val="28"/>
                <w:lang w:val="kk-KZ"/>
              </w:rPr>
              <w:t>м</w:t>
            </w:r>
            <w:r>
              <w:rPr>
                <w:rFonts w:ascii="KZ Times New Roman" w:hAnsi="KZ Times New Roman"/>
                <w:sz w:val="28"/>
                <w:vertAlign w:val="superscript"/>
                <w:lang w:val="kk-KZ"/>
              </w:rPr>
              <w:t>2</w:t>
            </w:r>
            <w:r>
              <w:rPr>
                <w:rFonts w:ascii="KZ Times New Roman" w:hAnsi="KZ Times New Roman"/>
                <w:sz w:val="28"/>
                <w:lang w:val="kk-KZ"/>
              </w:rPr>
              <w:t xml:space="preserve"> </w:t>
            </w:r>
            <w:r>
              <w:rPr>
                <w:rFonts w:ascii="KZ Times New Roman" w:hAnsi="KZ Times New Roman"/>
                <w:sz w:val="28"/>
              </w:rPr>
              <w:t>=</w:t>
            </w:r>
            <w:r>
              <w:rPr>
                <w:rFonts w:ascii="KZ Times New Roman" w:hAnsi="KZ Times New Roman"/>
                <w:sz w:val="28"/>
                <w:lang w:val="kk-KZ"/>
              </w:rPr>
              <w:t xml:space="preserve"> </w:t>
            </w:r>
            <w:smartTag w:uri="urn:schemas-microsoft-com:office:smarttags" w:element="metricconverter">
              <w:smartTagPr>
                <w:attr w:name="ProductID" w:val="6,20 га"/>
              </w:smartTagPr>
              <w:r>
                <w:rPr>
                  <w:rFonts w:ascii="KZ Times New Roman" w:hAnsi="KZ Times New Roman"/>
                  <w:sz w:val="28"/>
                  <w:lang w:val="kk-KZ"/>
                </w:rPr>
                <w:t>6,20 га</w:t>
              </w:r>
            </w:smartTag>
          </w:p>
        </w:tc>
      </w:tr>
    </w:tbl>
    <w:p w:rsidR="005A60B1" w:rsidRPr="00CC5E48" w:rsidRDefault="005A60B1" w:rsidP="005A60B1">
      <w:pPr>
        <w:tabs>
          <w:tab w:val="left" w:pos="1250"/>
        </w:tabs>
        <w:rPr>
          <w:b/>
          <w:sz w:val="28"/>
          <w:lang w:val="kk-KZ"/>
        </w:rPr>
      </w:pPr>
      <w:r>
        <w:rPr>
          <w:b/>
          <w:sz w:val="28"/>
          <w:lang w:val="kk-KZ"/>
        </w:rPr>
        <w:lastRenderedPageBreak/>
        <w:t xml:space="preserve">2.2 </w:t>
      </w:r>
      <w:r w:rsidRPr="00CC5E48">
        <w:rPr>
          <w:b/>
          <w:sz w:val="28"/>
          <w:lang w:val="kk-KZ"/>
        </w:rPr>
        <w:t xml:space="preserve">Планиметр мен  ауданды  және планиметрдің бір бөлігінің </w:t>
      </w:r>
    </w:p>
    <w:p w:rsidR="005A60B1" w:rsidRPr="00CC5E48" w:rsidRDefault="005A60B1" w:rsidP="005A60B1">
      <w:pPr>
        <w:tabs>
          <w:tab w:val="left" w:pos="1250"/>
        </w:tabs>
        <w:ind w:firstLine="720"/>
        <w:jc w:val="center"/>
        <w:rPr>
          <w:b/>
          <w:sz w:val="28"/>
          <w:lang w:val="kk-KZ"/>
        </w:rPr>
      </w:pPr>
      <w:r w:rsidRPr="00CC5E48">
        <w:rPr>
          <w:b/>
          <w:sz w:val="28"/>
          <w:lang w:val="kk-KZ"/>
        </w:rPr>
        <w:t>құнын анықтау</w:t>
      </w:r>
    </w:p>
    <w:p w:rsidR="005A60B1" w:rsidRPr="00CC5E48" w:rsidRDefault="005A60B1" w:rsidP="005A60B1">
      <w:pPr>
        <w:tabs>
          <w:tab w:val="left" w:pos="1250"/>
        </w:tabs>
        <w:ind w:firstLine="720"/>
        <w:jc w:val="both"/>
        <w:rPr>
          <w:b/>
          <w:sz w:val="28"/>
          <w:lang w:val="kk-KZ"/>
        </w:rPr>
      </w:pPr>
    </w:p>
    <w:p w:rsidR="005A60B1" w:rsidRPr="00CC5E48" w:rsidRDefault="005A60B1" w:rsidP="005A60B1">
      <w:pPr>
        <w:tabs>
          <w:tab w:val="left" w:pos="1250"/>
        </w:tabs>
        <w:ind w:firstLine="720"/>
        <w:jc w:val="both"/>
        <w:rPr>
          <w:sz w:val="28"/>
          <w:lang w:val="kk-KZ"/>
        </w:rPr>
      </w:pPr>
      <w:r w:rsidRPr="00CC5E48">
        <w:rPr>
          <w:sz w:val="28"/>
          <w:lang w:val="kk-KZ"/>
        </w:rPr>
        <w:t xml:space="preserve">Полярлық планиметрмен  жазық фигураның ауданын  полюсті  осы фигура контурының сыртында немесе ішінде  орнатып анықтауға болады. Бірінші  жағдайда  планиметр линзаның дөңгелегін  фигура контурының бір нүктесіне қойып, есептеу механизмінен </w:t>
      </w:r>
      <w:r w:rsidRPr="00CC5E48">
        <w:rPr>
          <w:position w:val="-12"/>
          <w:sz w:val="28"/>
          <w:lang w:val="kk-KZ"/>
        </w:rPr>
        <w:object w:dxaOrig="260" w:dyaOrig="380">
          <v:shape id="_x0000_i1125" type="#_x0000_t75" style="width:13pt;height:19pt" o:ole="" fillcolor="window">
            <v:imagedata r:id="rId221" o:title=""/>
          </v:shape>
          <o:OLEObject Type="Embed" ProgID="Equation.DSMT4" ShapeID="_x0000_i1125" DrawAspect="Content" ObjectID="_1402919225" r:id="rId222"/>
        </w:object>
      </w:r>
      <w:r w:rsidRPr="00CC5E48">
        <w:rPr>
          <w:sz w:val="28"/>
          <w:lang w:val="kk-KZ"/>
        </w:rPr>
        <w:t xml:space="preserve"> есептеуін алады да,  дөңгелекпен сағат тілінің бағыты бойымен фигура контурын бастапқы нүктеге  жеткенге дейін айналдырады. Фигураны  айналдырғаннан кейін  планиметрден  екінші есептеу </w:t>
      </w:r>
      <w:r w:rsidRPr="00CC5E48">
        <w:rPr>
          <w:position w:val="-12"/>
          <w:sz w:val="28"/>
          <w:lang w:val="kk-KZ"/>
        </w:rPr>
        <w:object w:dxaOrig="260" w:dyaOrig="380">
          <v:shape id="_x0000_i1126" type="#_x0000_t75" style="width:13pt;height:19pt" o:ole="" fillcolor="window">
            <v:imagedata r:id="rId223" o:title=""/>
          </v:shape>
          <o:OLEObject Type="Embed" ProgID="Equation.DSMT4" ShapeID="_x0000_i1126" DrawAspect="Content" ObjectID="_1402919226" r:id="rId224"/>
        </w:object>
      </w:r>
      <w:r w:rsidRPr="00CC5E48">
        <w:rPr>
          <w:sz w:val="28"/>
          <w:lang w:val="kk-KZ"/>
        </w:rPr>
        <w:t xml:space="preserve"> алынады. Бұл есептеулер есептеу механизмі оң жақта (ПО – «плюс оңда») тұрған кезде айналдырғанда  алынған. Ал осыдан кейін есептеу механизмінің  орнын сол  жаққа  ауыстырып орнатып (ПС-</w:t>
      </w:r>
      <w:r>
        <w:rPr>
          <w:sz w:val="28"/>
          <w:lang w:val="kk-KZ"/>
        </w:rPr>
        <w:t xml:space="preserve"> </w:t>
      </w:r>
      <w:r w:rsidRPr="00CC5E48">
        <w:rPr>
          <w:sz w:val="28"/>
          <w:lang w:val="kk-KZ"/>
        </w:rPr>
        <w:t xml:space="preserve">«плюс солда»), айналдырғанда екінші </w:t>
      </w:r>
      <w:r w:rsidRPr="00CC5E48">
        <w:rPr>
          <w:position w:val="-12"/>
          <w:sz w:val="28"/>
          <w:lang w:val="kk-KZ"/>
        </w:rPr>
        <w:object w:dxaOrig="300" w:dyaOrig="380">
          <v:shape id="_x0000_i1127" type="#_x0000_t75" style="width:15pt;height:19pt" o:ole="" fillcolor="window">
            <v:imagedata r:id="rId225" o:title=""/>
          </v:shape>
          <o:OLEObject Type="Embed" ProgID="Equation.DSMT4" ShapeID="_x0000_i1127" DrawAspect="Content" ObjectID="_1402919227" r:id="rId226"/>
        </w:object>
      </w:r>
      <w:r w:rsidRPr="00CC5E48">
        <w:rPr>
          <w:sz w:val="28"/>
          <w:lang w:val="kk-KZ"/>
        </w:rPr>
        <w:t xml:space="preserve"> және </w:t>
      </w:r>
      <w:r w:rsidRPr="00CC5E48">
        <w:rPr>
          <w:position w:val="-12"/>
          <w:sz w:val="28"/>
          <w:lang w:val="kk-KZ"/>
        </w:rPr>
        <w:object w:dxaOrig="300" w:dyaOrig="380">
          <v:shape id="_x0000_i1128" type="#_x0000_t75" style="width:15pt;height:19pt" o:ole="" fillcolor="window">
            <v:imagedata r:id="rId227" o:title=""/>
          </v:shape>
          <o:OLEObject Type="Embed" ProgID="Equation.DSMT4" ShapeID="_x0000_i1128" DrawAspect="Content" ObjectID="_1402919228" r:id="rId228"/>
        </w:object>
      </w:r>
      <w:r w:rsidRPr="00CC5E48">
        <w:rPr>
          <w:sz w:val="28"/>
          <w:lang w:val="kk-KZ"/>
        </w:rPr>
        <w:t xml:space="preserve"> есептеулері  алынады. Осы есептеулерді  3-кестеге жазады. Есептеулер айырымы</w:t>
      </w:r>
    </w:p>
    <w:p w:rsidR="005A60B1" w:rsidRPr="00CC5E48" w:rsidRDefault="005A60B1" w:rsidP="005A60B1">
      <w:pPr>
        <w:tabs>
          <w:tab w:val="left" w:pos="1250"/>
        </w:tabs>
        <w:ind w:firstLine="720"/>
        <w:jc w:val="center"/>
        <w:rPr>
          <w:sz w:val="28"/>
          <w:lang w:val="kk-KZ"/>
        </w:rPr>
      </w:pPr>
      <w:r w:rsidRPr="00CC5E48">
        <w:rPr>
          <w:position w:val="-16"/>
          <w:sz w:val="28"/>
          <w:lang w:val="kk-KZ"/>
        </w:rPr>
        <w:object w:dxaOrig="1320" w:dyaOrig="440">
          <v:shape id="_x0000_i1129" type="#_x0000_t75" style="width:66pt;height:22pt" o:ole="" fillcolor="window">
            <v:imagedata r:id="rId229" o:title=""/>
          </v:shape>
          <o:OLEObject Type="Embed" ProgID="Equation.DSMT4" ShapeID="_x0000_i1129" DrawAspect="Content" ObjectID="_1402919229" r:id="rId230"/>
        </w:object>
      </w:r>
      <w:r w:rsidRPr="00CC5E48">
        <w:rPr>
          <w:sz w:val="28"/>
          <w:lang w:val="kk-KZ"/>
        </w:rPr>
        <w:t xml:space="preserve"> және </w:t>
      </w:r>
      <w:r w:rsidRPr="00CC5E48">
        <w:rPr>
          <w:position w:val="-16"/>
          <w:sz w:val="28"/>
          <w:lang w:val="kk-KZ"/>
        </w:rPr>
        <w:object w:dxaOrig="1440" w:dyaOrig="440">
          <v:shape id="_x0000_i1130" type="#_x0000_t75" style="width:1in;height:22pt" o:ole="" fillcolor="window">
            <v:imagedata r:id="rId231" o:title=""/>
          </v:shape>
          <o:OLEObject Type="Embed" ProgID="Equation.DSMT4" ShapeID="_x0000_i1130" DrawAspect="Content" ObjectID="_1402919230" r:id="rId232"/>
        </w:object>
      </w:r>
    </w:p>
    <w:p w:rsidR="005A60B1" w:rsidRPr="00CC5E48" w:rsidRDefault="005A60B1" w:rsidP="005A60B1">
      <w:pPr>
        <w:tabs>
          <w:tab w:val="left" w:pos="1250"/>
        </w:tabs>
        <w:ind w:firstLine="720"/>
        <w:jc w:val="both"/>
        <w:rPr>
          <w:sz w:val="28"/>
          <w:lang w:val="kk-KZ"/>
        </w:rPr>
      </w:pPr>
      <w:r w:rsidRPr="00CC5E48">
        <w:rPr>
          <w:sz w:val="28"/>
          <w:lang w:val="kk-KZ"/>
        </w:rPr>
        <w:t>осыдан</w:t>
      </w:r>
      <w:r>
        <w:rPr>
          <w:sz w:val="28"/>
          <w:lang w:val="kk-KZ"/>
        </w:rPr>
        <w:t>,</w:t>
      </w:r>
    </w:p>
    <w:p w:rsidR="005A60B1" w:rsidRPr="00CC5E48" w:rsidRDefault="005A60B1" w:rsidP="005A60B1">
      <w:pPr>
        <w:tabs>
          <w:tab w:val="left" w:pos="1250"/>
        </w:tabs>
        <w:ind w:firstLine="720"/>
        <w:jc w:val="center"/>
        <w:rPr>
          <w:sz w:val="28"/>
          <w:lang w:val="kk-KZ"/>
        </w:rPr>
      </w:pPr>
      <w:r w:rsidRPr="00CC5E48">
        <w:rPr>
          <w:position w:val="-24"/>
          <w:sz w:val="28"/>
          <w:lang w:val="kk-KZ"/>
        </w:rPr>
        <w:object w:dxaOrig="1680" w:dyaOrig="680">
          <v:shape id="_x0000_i1131" type="#_x0000_t75" style="width:84pt;height:34pt" o:ole="" fillcolor="window">
            <v:imagedata r:id="rId233" o:title=""/>
          </v:shape>
          <o:OLEObject Type="Embed" ProgID="Equation.3" ShapeID="_x0000_i1131" DrawAspect="Content" ObjectID="_1402919231" r:id="rId234"/>
        </w:object>
      </w:r>
    </w:p>
    <w:p w:rsidR="005A60B1" w:rsidRPr="00CC5E48" w:rsidRDefault="005A60B1" w:rsidP="005A60B1">
      <w:pPr>
        <w:tabs>
          <w:tab w:val="left" w:pos="1250"/>
        </w:tabs>
        <w:ind w:firstLine="720"/>
        <w:jc w:val="both"/>
        <w:rPr>
          <w:sz w:val="28"/>
          <w:lang w:val="kk-KZ"/>
        </w:rPr>
      </w:pPr>
      <w:r w:rsidRPr="00CC5E48">
        <w:rPr>
          <w:sz w:val="28"/>
          <w:lang w:val="kk-KZ"/>
        </w:rPr>
        <w:t>Айналдырылған фигура ауданы  планиметр бөлігімен есептелінеді. Бұл аудан м</w:t>
      </w:r>
      <w:r w:rsidRPr="00CC5E48">
        <w:rPr>
          <w:sz w:val="28"/>
          <w:vertAlign w:val="superscript"/>
          <w:lang w:val="kk-KZ"/>
        </w:rPr>
        <w:t>2</w:t>
      </w:r>
      <w:r w:rsidRPr="00CC5E48">
        <w:rPr>
          <w:sz w:val="28"/>
          <w:lang w:val="kk-KZ"/>
        </w:rPr>
        <w:t xml:space="preserve"> немесе га-мен есептелетін болса, онда </w:t>
      </w:r>
      <w:r w:rsidRPr="00CC5E48">
        <w:rPr>
          <w:position w:val="-14"/>
          <w:sz w:val="28"/>
          <w:lang w:val="kk-KZ"/>
        </w:rPr>
        <w:object w:dxaOrig="600" w:dyaOrig="380">
          <v:shape id="_x0000_i1132" type="#_x0000_t75" style="width:30pt;height:19pt" o:ole="" fillcolor="window">
            <v:imagedata r:id="rId235" o:title=""/>
          </v:shape>
          <o:OLEObject Type="Embed" ProgID="Equation.3" ShapeID="_x0000_i1132" DrawAspect="Content" ObjectID="_1402919232" r:id="rId236"/>
        </w:object>
      </w:r>
      <w:r w:rsidRPr="00CC5E48">
        <w:rPr>
          <w:sz w:val="28"/>
          <w:lang w:val="kk-KZ"/>
        </w:rPr>
        <w:t xml:space="preserve"> шамасын планиметр бөлігінің құнына </w:t>
      </w:r>
      <w:r w:rsidRPr="00CC5E48">
        <w:rPr>
          <w:position w:val="-10"/>
          <w:sz w:val="28"/>
          <w:lang w:val="kk-KZ"/>
        </w:rPr>
        <w:object w:dxaOrig="240" w:dyaOrig="260">
          <v:shape id="_x0000_i1133" type="#_x0000_t75" style="width:12pt;height:13pt" o:ole="" fillcolor="window">
            <v:imagedata r:id="rId237" o:title=""/>
          </v:shape>
          <o:OLEObject Type="Embed" ProgID="Equation.DSMT4" ShapeID="_x0000_i1133" DrawAspect="Content" ObjectID="_1402919233" r:id="rId238"/>
        </w:object>
      </w:r>
      <w:r w:rsidRPr="00CC5E48">
        <w:rPr>
          <w:sz w:val="28"/>
          <w:lang w:val="kk-KZ"/>
        </w:rPr>
        <w:t xml:space="preserve"> көбейту керек.</w:t>
      </w:r>
    </w:p>
    <w:p w:rsidR="005A60B1" w:rsidRPr="00CC5E48" w:rsidRDefault="005A60B1" w:rsidP="005A60B1">
      <w:pPr>
        <w:tabs>
          <w:tab w:val="left" w:pos="1250"/>
        </w:tabs>
        <w:ind w:firstLine="720"/>
        <w:jc w:val="center"/>
        <w:rPr>
          <w:sz w:val="28"/>
          <w:lang w:val="kk-KZ"/>
        </w:rPr>
      </w:pPr>
      <w:r w:rsidRPr="00CC5E48">
        <w:rPr>
          <w:position w:val="-14"/>
          <w:sz w:val="28"/>
          <w:lang w:val="kk-KZ"/>
        </w:rPr>
        <w:object w:dxaOrig="1300" w:dyaOrig="380">
          <v:shape id="_x0000_i1134" type="#_x0000_t75" style="width:65pt;height:19pt" o:ole="" fillcolor="window">
            <v:imagedata r:id="rId239" o:title=""/>
          </v:shape>
          <o:OLEObject Type="Embed" ProgID="Equation.3" ShapeID="_x0000_i1134" DrawAspect="Content" ObjectID="_1402919234" r:id="rId240"/>
        </w:object>
      </w:r>
    </w:p>
    <w:p w:rsidR="005A60B1" w:rsidRPr="00CC5E48" w:rsidRDefault="005A60B1" w:rsidP="005A60B1">
      <w:pPr>
        <w:tabs>
          <w:tab w:val="left" w:pos="1250"/>
        </w:tabs>
        <w:jc w:val="both"/>
        <w:rPr>
          <w:sz w:val="28"/>
          <w:lang w:val="kk-KZ"/>
        </w:rPr>
      </w:pPr>
      <w:r w:rsidRPr="00CC5E48">
        <w:rPr>
          <w:sz w:val="28"/>
          <w:lang w:val="kk-KZ"/>
        </w:rPr>
        <w:t xml:space="preserve">мұндағы: </w:t>
      </w:r>
      <w:r w:rsidRPr="00CC5E48">
        <w:rPr>
          <w:position w:val="-10"/>
          <w:sz w:val="28"/>
          <w:lang w:val="kk-KZ"/>
        </w:rPr>
        <w:object w:dxaOrig="240" w:dyaOrig="260">
          <v:shape id="_x0000_i1135" type="#_x0000_t75" style="width:12pt;height:13pt" o:ole="" fillcolor="window">
            <v:imagedata r:id="rId237" o:title=""/>
          </v:shape>
          <o:OLEObject Type="Embed" ProgID="Equation.DSMT4" ShapeID="_x0000_i1135" DrawAspect="Content" ObjectID="_1402919235" r:id="rId241"/>
        </w:object>
      </w:r>
      <w:r w:rsidRPr="00CC5E48">
        <w:rPr>
          <w:sz w:val="28"/>
          <w:lang w:val="kk-KZ"/>
        </w:rPr>
        <w:t>- планиметрдің бір бөлігінің құны.</w:t>
      </w:r>
    </w:p>
    <w:p w:rsidR="005A60B1" w:rsidRPr="00CC5E48" w:rsidRDefault="005A60B1" w:rsidP="005A60B1">
      <w:pPr>
        <w:tabs>
          <w:tab w:val="left" w:pos="1250"/>
        </w:tabs>
        <w:ind w:firstLine="720"/>
        <w:jc w:val="both"/>
        <w:rPr>
          <w:sz w:val="28"/>
          <w:lang w:val="kk-KZ"/>
        </w:rPr>
      </w:pPr>
      <w:r w:rsidRPr="00CC5E48">
        <w:rPr>
          <w:sz w:val="28"/>
          <w:lang w:val="kk-KZ"/>
        </w:rPr>
        <w:t>Егер  ауданды (</w:t>
      </w:r>
      <w:r w:rsidRPr="00CC5E48">
        <w:rPr>
          <w:position w:val="-6"/>
          <w:sz w:val="28"/>
          <w:lang w:val="kk-KZ"/>
        </w:rPr>
        <w:object w:dxaOrig="220" w:dyaOrig="279">
          <v:shape id="_x0000_i1136" type="#_x0000_t75" style="width:11pt;height:14pt" o:ole="" fillcolor="window">
            <v:imagedata r:id="rId242" o:title=""/>
          </v:shape>
          <o:OLEObject Type="Embed" ProgID="Equation.DSMT4" ShapeID="_x0000_i1136" DrawAspect="Content" ObjectID="_1402919236" r:id="rId243"/>
        </w:object>
      </w:r>
      <w:r w:rsidRPr="00CC5E48">
        <w:rPr>
          <w:sz w:val="28"/>
          <w:lang w:val="kk-KZ"/>
        </w:rPr>
        <w:t xml:space="preserve">) анықтаған кезде  полюс  контурдың ішінде  болса, онда </w:t>
      </w:r>
    </w:p>
    <w:p w:rsidR="005A60B1" w:rsidRPr="00CC5E48" w:rsidRDefault="005A60B1" w:rsidP="005A60B1">
      <w:pPr>
        <w:tabs>
          <w:tab w:val="left" w:pos="1250"/>
        </w:tabs>
        <w:ind w:firstLine="720"/>
        <w:jc w:val="center"/>
        <w:rPr>
          <w:sz w:val="28"/>
          <w:lang w:val="kk-KZ"/>
        </w:rPr>
      </w:pPr>
      <w:r w:rsidRPr="00CC5E48">
        <w:rPr>
          <w:position w:val="-14"/>
          <w:sz w:val="28"/>
          <w:lang w:val="kk-KZ"/>
        </w:rPr>
        <w:object w:dxaOrig="1960" w:dyaOrig="380">
          <v:shape id="_x0000_i1137" type="#_x0000_t75" style="width:98pt;height:19pt" o:ole="" fillcolor="window">
            <v:imagedata r:id="rId244" o:title=""/>
          </v:shape>
          <o:OLEObject Type="Embed" ProgID="Equation.3" ShapeID="_x0000_i1137" DrawAspect="Content" ObjectID="_1402919237" r:id="rId245"/>
        </w:object>
      </w:r>
    </w:p>
    <w:p w:rsidR="005A60B1" w:rsidRPr="00CC5E48" w:rsidRDefault="005A60B1" w:rsidP="005A60B1">
      <w:pPr>
        <w:tabs>
          <w:tab w:val="left" w:pos="1250"/>
        </w:tabs>
        <w:jc w:val="both"/>
        <w:rPr>
          <w:sz w:val="28"/>
          <w:lang w:val="kk-KZ"/>
        </w:rPr>
      </w:pPr>
      <w:r w:rsidRPr="00CC5E48">
        <w:rPr>
          <w:sz w:val="28"/>
          <w:lang w:val="kk-KZ"/>
        </w:rPr>
        <w:t xml:space="preserve">мұндағы: </w:t>
      </w:r>
      <w:r w:rsidRPr="00CC5E48">
        <w:rPr>
          <w:position w:val="-14"/>
          <w:sz w:val="28"/>
          <w:lang w:val="kk-KZ"/>
        </w:rPr>
        <w:object w:dxaOrig="1840" w:dyaOrig="380">
          <v:shape id="_x0000_i1138" type="#_x0000_t75" style="width:92pt;height:19pt" o:ole="" fillcolor="window">
            <v:imagedata r:id="rId246" o:title=""/>
          </v:shape>
          <o:OLEObject Type="Embed" ProgID="Equation.3" ShapeID="_x0000_i1138" DrawAspect="Content" ObjectID="_1402919238" r:id="rId247"/>
        </w:object>
      </w:r>
      <w:r w:rsidRPr="00CC5E48">
        <w:rPr>
          <w:sz w:val="28"/>
          <w:lang w:val="kk-KZ"/>
        </w:rPr>
        <w:t>- планиметрдің тұрақты саны.</w:t>
      </w:r>
    </w:p>
    <w:p w:rsidR="005A60B1" w:rsidRPr="00CC5E48" w:rsidRDefault="005A60B1" w:rsidP="005A60B1">
      <w:pPr>
        <w:tabs>
          <w:tab w:val="left" w:pos="1250"/>
        </w:tabs>
        <w:jc w:val="center"/>
        <w:rPr>
          <w:sz w:val="32"/>
          <w:lang w:val="kk-KZ"/>
        </w:rPr>
      </w:pPr>
      <w:r w:rsidRPr="00CC5E48">
        <w:rPr>
          <w:sz w:val="32"/>
          <w:lang w:val="kk-KZ"/>
        </w:rPr>
        <w:t>Планиметрмен аудандарды анықтау ведомості</w:t>
      </w:r>
    </w:p>
    <w:p w:rsidR="005A60B1" w:rsidRDefault="005A60B1" w:rsidP="005A60B1">
      <w:pPr>
        <w:tabs>
          <w:tab w:val="left" w:pos="1250"/>
        </w:tabs>
        <w:jc w:val="right"/>
        <w:rPr>
          <w:rFonts w:ascii="KZ Times New Roman" w:hAnsi="KZ Times New Roman"/>
          <w:sz w:val="28"/>
          <w:lang w:val="kk-KZ"/>
        </w:rPr>
      </w:pPr>
      <w:r>
        <w:rPr>
          <w:rFonts w:ascii="KZ Times New Roman" w:hAnsi="KZ Times New Roman"/>
          <w:sz w:val="28"/>
          <w:lang w:val="kk-KZ"/>
        </w:rPr>
        <w:t>3 –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080"/>
        <w:gridCol w:w="1260"/>
        <w:gridCol w:w="1260"/>
        <w:gridCol w:w="1260"/>
        <w:gridCol w:w="3420"/>
      </w:tblGrid>
      <w:tr w:rsidR="005A60B1" w:rsidTr="00A94E2F">
        <w:tblPrEx>
          <w:tblCellMar>
            <w:top w:w="0" w:type="dxa"/>
            <w:bottom w:w="0" w:type="dxa"/>
          </w:tblCellMar>
        </w:tblPrEx>
        <w:trPr>
          <w:cantSplit/>
        </w:trPr>
        <w:tc>
          <w:tcPr>
            <w:tcW w:w="6048" w:type="dxa"/>
            <w:gridSpan w:val="5"/>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Есептеулер</w:t>
            </w:r>
          </w:p>
        </w:tc>
        <w:tc>
          <w:tcPr>
            <w:tcW w:w="3420" w:type="dxa"/>
            <w:vMerge w:val="restart"/>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Ескерту</w:t>
            </w:r>
          </w:p>
        </w:tc>
      </w:tr>
      <w:tr w:rsidR="005A60B1" w:rsidTr="00A94E2F">
        <w:tblPrEx>
          <w:tblCellMar>
            <w:top w:w="0" w:type="dxa"/>
            <w:bottom w:w="0" w:type="dxa"/>
          </w:tblCellMar>
        </w:tblPrEx>
        <w:trPr>
          <w:cantSplit/>
        </w:trPr>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6"/>
                <w:sz w:val="28"/>
                <w:lang w:val="kk-KZ"/>
              </w:rPr>
              <w:object w:dxaOrig="260" w:dyaOrig="320">
                <v:shape id="_x0000_i1139" type="#_x0000_t75" style="width:13pt;height:16pt" o:ole="" fillcolor="window">
                  <v:imagedata r:id="rId248" o:title=""/>
                </v:shape>
                <o:OLEObject Type="Embed" ProgID="Equation.DSMT4" ShapeID="_x0000_i1139" DrawAspect="Content" ObjectID="_1402919239" r:id="rId249"/>
              </w:objec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ПО</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6"/>
                <w:sz w:val="28"/>
                <w:lang w:val="kk-KZ"/>
              </w:rPr>
              <w:object w:dxaOrig="300" w:dyaOrig="320">
                <v:shape id="_x0000_i1140" type="#_x0000_t75" style="width:15pt;height:16pt" o:ole="" fillcolor="window">
                  <v:imagedata r:id="rId250" o:title=""/>
                </v:shape>
                <o:OLEObject Type="Embed" ProgID="Equation.DSMT4" ShapeID="_x0000_i1140" DrawAspect="Content" ObjectID="_1402919240" r:id="rId251"/>
              </w:objec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ПС</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орта</w:t>
            </w:r>
          </w:p>
        </w:tc>
        <w:tc>
          <w:tcPr>
            <w:tcW w:w="3420" w:type="dxa"/>
            <w:vMerge/>
          </w:tcPr>
          <w:p w:rsidR="005A60B1" w:rsidRDefault="005A60B1" w:rsidP="00A94E2F">
            <w:pPr>
              <w:tabs>
                <w:tab w:val="left" w:pos="1250"/>
              </w:tabs>
              <w:jc w:val="center"/>
              <w:rPr>
                <w:rFonts w:ascii="KZ Times New Roman" w:hAnsi="KZ Times New Roman"/>
                <w:sz w:val="28"/>
                <w:lang w:val="kk-KZ"/>
              </w:rPr>
            </w:pP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w: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w:t>
            </w: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w:t>
            </w: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141" type="#_x0000_t75" style="width:13pt;height:19pt" o:ole="" fillcolor="window">
                  <v:imagedata r:id="rId252" o:title=""/>
                </v:shape>
                <o:OLEObject Type="Embed" ProgID="Equation.DSMT4" ShapeID="_x0000_i1141" DrawAspect="Content" ObjectID="_1402919241" r:id="rId253"/>
              </w:object>
            </w:r>
          </w:p>
        </w:tc>
        <w:tc>
          <w:tcPr>
            <w:tcW w:w="1080" w:type="dxa"/>
          </w:tcPr>
          <w:p w:rsidR="005A60B1" w:rsidRDefault="005A60B1" w:rsidP="00A94E2F">
            <w:pPr>
              <w:tabs>
                <w:tab w:val="left" w:pos="1250"/>
              </w:tabs>
              <w:jc w:val="center"/>
              <w:rPr>
                <w:rFonts w:ascii="KZ Times New Roman" w:hAnsi="KZ Times New Roman"/>
                <w:sz w:val="28"/>
                <w:lang w:val="kk-KZ"/>
              </w:rPr>
            </w:pPr>
          </w:p>
        </w:tc>
        <w:tc>
          <w:tcPr>
            <w:tcW w:w="1260" w:type="dxa"/>
          </w:tcPr>
          <w:p w:rsidR="005A60B1" w:rsidRDefault="005A60B1" w:rsidP="00A94E2F">
            <w:pPr>
              <w:jc w:val="center"/>
            </w:pPr>
            <w:r>
              <w:rPr>
                <w:rFonts w:ascii="KZ Times New Roman" w:hAnsi="KZ Times New Roman"/>
                <w:position w:val="-12"/>
                <w:sz w:val="28"/>
                <w:lang w:val="kk-KZ"/>
              </w:rPr>
              <w:object w:dxaOrig="260" w:dyaOrig="380">
                <v:shape id="_x0000_i1142" type="#_x0000_t75" style="width:13pt;height:19pt" o:ole="" fillcolor="window">
                  <v:imagedata r:id="rId252" o:title=""/>
                </v:shape>
                <o:OLEObject Type="Embed" ProgID="Equation.DSMT4" ShapeID="_x0000_i1142" DrawAspect="Content" ObjectID="_1402919242" r:id="rId254"/>
              </w:object>
            </w:r>
          </w:p>
        </w:tc>
        <w:tc>
          <w:tcPr>
            <w:tcW w:w="1260" w:type="dxa"/>
          </w:tcPr>
          <w:p w:rsidR="005A60B1" w:rsidRDefault="005A60B1" w:rsidP="00A94E2F">
            <w:pPr>
              <w:tabs>
                <w:tab w:val="left" w:pos="1250"/>
              </w:tabs>
              <w:jc w:val="center"/>
              <w:rPr>
                <w:rFonts w:ascii="KZ Times New Roman" w:hAnsi="KZ Times New Roman"/>
                <w:sz w:val="28"/>
                <w:lang w:val="kk-KZ"/>
              </w:rPr>
            </w:pPr>
          </w:p>
        </w:tc>
        <w:tc>
          <w:tcPr>
            <w:tcW w:w="1260" w:type="dxa"/>
          </w:tcPr>
          <w:p w:rsidR="005A60B1" w:rsidRDefault="005A60B1" w:rsidP="00A94E2F">
            <w:pPr>
              <w:tabs>
                <w:tab w:val="left" w:pos="1250"/>
              </w:tabs>
              <w:jc w:val="center"/>
              <w:rPr>
                <w:rFonts w:ascii="KZ Times New Roman" w:hAnsi="KZ Times New Roman"/>
                <w:sz w:val="28"/>
                <w:lang w:val="kk-KZ"/>
              </w:rPr>
            </w:pP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Планиметр №...............</w:t>
            </w: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143" type="#_x0000_t75" style="width:13pt;height:19pt" o:ole="" fillcolor="window">
                  <v:imagedata r:id="rId255" o:title=""/>
                </v:shape>
                <o:OLEObject Type="Embed" ProgID="Equation.DSMT4" ShapeID="_x0000_i1143" DrawAspect="Content" ObjectID="_1402919243" r:id="rId256"/>
              </w:object>
            </w:r>
          </w:p>
        </w:tc>
        <w:tc>
          <w:tcPr>
            <w:tcW w:w="1080" w:type="dxa"/>
          </w:tcPr>
          <w:p w:rsidR="005A60B1" w:rsidRDefault="005A60B1" w:rsidP="00A94E2F">
            <w:pPr>
              <w:tabs>
                <w:tab w:val="left" w:pos="1250"/>
              </w:tabs>
              <w:jc w:val="center"/>
              <w:rPr>
                <w:rFonts w:ascii="KZ Times New Roman" w:hAnsi="KZ Times New Roman"/>
                <w:sz w:val="28"/>
                <w:lang w:val="kk-KZ"/>
              </w:rPr>
            </w:pPr>
          </w:p>
        </w:tc>
        <w:tc>
          <w:tcPr>
            <w:tcW w:w="1260" w:type="dxa"/>
          </w:tcPr>
          <w:p w:rsidR="005A60B1" w:rsidRDefault="005A60B1" w:rsidP="00A94E2F">
            <w:pPr>
              <w:jc w:val="center"/>
            </w:pPr>
            <w:r>
              <w:rPr>
                <w:rFonts w:ascii="KZ Times New Roman" w:hAnsi="KZ Times New Roman"/>
                <w:position w:val="-12"/>
                <w:sz w:val="28"/>
                <w:lang w:val="kk-KZ"/>
              </w:rPr>
              <w:object w:dxaOrig="260" w:dyaOrig="380">
                <v:shape id="_x0000_i1144" type="#_x0000_t75" style="width:13pt;height:19pt" o:ole="" fillcolor="window">
                  <v:imagedata r:id="rId257" o:title=""/>
                </v:shape>
                <o:OLEObject Type="Embed" ProgID="Equation.DSMT4" ShapeID="_x0000_i1144" DrawAspect="Content" ObjectID="_1402919244" r:id="rId258"/>
              </w:object>
            </w:r>
          </w:p>
        </w:tc>
        <w:tc>
          <w:tcPr>
            <w:tcW w:w="1260" w:type="dxa"/>
          </w:tcPr>
          <w:p w:rsidR="005A60B1" w:rsidRDefault="005A60B1" w:rsidP="00A94E2F">
            <w:pPr>
              <w:tabs>
                <w:tab w:val="left" w:pos="1250"/>
              </w:tabs>
              <w:jc w:val="center"/>
              <w:rPr>
                <w:rFonts w:ascii="KZ Times New Roman" w:hAnsi="KZ Times New Roman"/>
                <w:sz w:val="28"/>
                <w:lang w:val="kk-KZ"/>
              </w:rPr>
            </w:pPr>
          </w:p>
        </w:tc>
        <w:tc>
          <w:tcPr>
            <w:tcW w:w="1260" w:type="dxa"/>
          </w:tcPr>
          <w:p w:rsidR="005A60B1" w:rsidRDefault="005A60B1" w:rsidP="00A94E2F">
            <w:pPr>
              <w:tabs>
                <w:tab w:val="left" w:pos="1250"/>
              </w:tabs>
              <w:jc w:val="center"/>
              <w:rPr>
                <w:rFonts w:ascii="KZ Times New Roman" w:hAnsi="KZ Times New Roman"/>
                <w:sz w:val="28"/>
                <w:lang w:val="kk-KZ"/>
              </w:rPr>
            </w:pP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4"/>
                <w:sz w:val="28"/>
                <w:lang w:val="kk-KZ"/>
              </w:rPr>
              <w:object w:dxaOrig="420" w:dyaOrig="260">
                <v:shape id="_x0000_i1145" type="#_x0000_t75" style="width:21pt;height:13pt" o:ole="" fillcolor="window">
                  <v:imagedata r:id="rId259" o:title=""/>
                </v:shape>
                <o:OLEObject Type="Embed" ProgID="Equation.DSMT4" ShapeID="_x0000_i1145" DrawAspect="Content" ObjectID="_1402919245" r:id="rId260"/>
              </w:object>
            </w:r>
            <w:r>
              <w:rPr>
                <w:rFonts w:ascii="KZ Times New Roman" w:hAnsi="KZ Times New Roman"/>
                <w:sz w:val="28"/>
                <w:lang w:val="kk-KZ"/>
              </w:rPr>
              <w:t>.................................</w:t>
            </w:r>
          </w:p>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0"/>
                <w:sz w:val="28"/>
                <w:lang w:val="kk-KZ"/>
              </w:rPr>
              <w:object w:dxaOrig="420" w:dyaOrig="260">
                <v:shape id="_x0000_i1146" type="#_x0000_t75" style="width:21pt;height:13pt" o:ole="" fillcolor="window">
                  <v:imagedata r:id="rId261" o:title=""/>
                </v:shape>
                <o:OLEObject Type="Embed" ProgID="Equation.DSMT4" ShapeID="_x0000_i1146" DrawAspect="Content" ObjectID="_1402919246" r:id="rId262"/>
              </w:object>
            </w:r>
            <w:r>
              <w:rPr>
                <w:rFonts w:ascii="KZ Times New Roman" w:hAnsi="KZ Times New Roman"/>
                <w:sz w:val="28"/>
                <w:lang w:val="kk-KZ"/>
              </w:rPr>
              <w:t>.................................</w:t>
            </w: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6"/>
                <w:sz w:val="28"/>
                <w:lang w:val="kk-KZ"/>
              </w:rPr>
              <w:object w:dxaOrig="880" w:dyaOrig="440">
                <v:shape id="_x0000_i1147" type="#_x0000_t75" style="width:44pt;height:22pt" o:ole="" fillcolor="window">
                  <v:imagedata r:id="rId263" o:title=""/>
                </v:shape>
                <o:OLEObject Type="Embed" ProgID="Equation.DSMT4" ShapeID="_x0000_i1147" DrawAspect="Content" ObjectID="_1402919247" r:id="rId264"/>
              </w:object>
            </w:r>
          </w:p>
        </w:tc>
        <w:tc>
          <w:tcPr>
            <w:tcW w:w="1080" w:type="dxa"/>
          </w:tcPr>
          <w:p w:rsidR="005A60B1" w:rsidRDefault="005A60B1" w:rsidP="00A94E2F">
            <w:pPr>
              <w:tabs>
                <w:tab w:val="left" w:pos="1250"/>
              </w:tabs>
              <w:jc w:val="center"/>
              <w:rPr>
                <w:rFonts w:ascii="KZ Times New Roman" w:hAnsi="KZ Times New Roman"/>
                <w:sz w:val="28"/>
                <w:lang w:val="kk-KZ"/>
              </w:rPr>
            </w:pPr>
          </w:p>
        </w:tc>
        <w:tc>
          <w:tcPr>
            <w:tcW w:w="1260" w:type="dxa"/>
          </w:tcPr>
          <w:p w:rsidR="005A60B1" w:rsidRDefault="005A60B1" w:rsidP="00A94E2F">
            <w:pPr>
              <w:jc w:val="center"/>
              <w:rPr>
                <w:rFonts w:ascii="KZ Times New Roman" w:hAnsi="KZ Times New Roman"/>
                <w:sz w:val="28"/>
                <w:lang w:val="kk-KZ"/>
              </w:rPr>
            </w:pPr>
            <w:r>
              <w:rPr>
                <w:rFonts w:ascii="KZ Times New Roman" w:hAnsi="KZ Times New Roman"/>
                <w:position w:val="-16"/>
                <w:sz w:val="28"/>
                <w:lang w:val="kk-KZ"/>
              </w:rPr>
              <w:object w:dxaOrig="960" w:dyaOrig="440">
                <v:shape id="_x0000_i1148" type="#_x0000_t75" style="width:48pt;height:22pt" o:ole="" fillcolor="window">
                  <v:imagedata r:id="rId265" o:title=""/>
                </v:shape>
                <o:OLEObject Type="Embed" ProgID="Equation.DSMT4" ShapeID="_x0000_i1148" DrawAspect="Content" ObjectID="_1402919248" r:id="rId266"/>
              </w:object>
            </w:r>
          </w:p>
        </w:tc>
        <w:tc>
          <w:tcPr>
            <w:tcW w:w="1260" w:type="dxa"/>
          </w:tcPr>
          <w:p w:rsidR="005A60B1" w:rsidRDefault="005A60B1" w:rsidP="00A94E2F">
            <w:pPr>
              <w:tabs>
                <w:tab w:val="left" w:pos="1250"/>
              </w:tabs>
              <w:jc w:val="center"/>
              <w:rPr>
                <w:rFonts w:ascii="KZ Times New Roman" w:hAnsi="KZ Times New Roman"/>
                <w:sz w:val="28"/>
                <w:lang w:val="kk-KZ"/>
              </w:rPr>
            </w:pP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4"/>
                <w:sz w:val="28"/>
                <w:lang w:val="kk-KZ"/>
              </w:rPr>
              <w:object w:dxaOrig="499" w:dyaOrig="380">
                <v:shape id="_x0000_i1149" type="#_x0000_t75" style="width:25pt;height:19pt" o:ole="" fillcolor="window">
                  <v:imagedata r:id="rId267" o:title=""/>
                </v:shape>
                <o:OLEObject Type="Embed" ProgID="Equation.DSMT4" ShapeID="_x0000_i1149" DrawAspect="Content" ObjectID="_1402919249" r:id="rId268"/>
              </w:object>
            </w: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4"/>
                <w:sz w:val="28"/>
                <w:lang w:val="kk-KZ"/>
              </w:rPr>
              <w:object w:dxaOrig="1300" w:dyaOrig="380">
                <v:shape id="_x0000_i1150" type="#_x0000_t75" style="width:65pt;height:19pt" o:ole="" fillcolor="window">
                  <v:imagedata r:id="rId239" o:title=""/>
                </v:shape>
                <o:OLEObject Type="Embed" ProgID="Equation.3" ShapeID="_x0000_i1150" DrawAspect="Content" ObjectID="_1402919250" r:id="rId269"/>
              </w:object>
            </w:r>
          </w:p>
        </w:tc>
      </w:tr>
    </w:tbl>
    <w:p w:rsidR="005A60B1" w:rsidRPr="00CC5E48" w:rsidRDefault="005A60B1" w:rsidP="005A60B1">
      <w:pPr>
        <w:tabs>
          <w:tab w:val="left" w:pos="1250"/>
        </w:tabs>
        <w:ind w:firstLine="720"/>
        <w:jc w:val="both"/>
        <w:rPr>
          <w:sz w:val="28"/>
          <w:lang w:val="kk-KZ"/>
        </w:rPr>
      </w:pPr>
      <w:r w:rsidRPr="00CC5E48">
        <w:rPr>
          <w:sz w:val="28"/>
          <w:lang w:val="kk-KZ"/>
        </w:rPr>
        <w:t>Планиметрдің бір бөлігінің құнын анықтау үшін, мына формуланы  пайдаланамыз:</w:t>
      </w:r>
    </w:p>
    <w:p w:rsidR="005A60B1" w:rsidRPr="00CC5E48" w:rsidRDefault="005A60B1" w:rsidP="005A60B1">
      <w:pPr>
        <w:tabs>
          <w:tab w:val="left" w:pos="1250"/>
        </w:tabs>
        <w:ind w:firstLine="720"/>
        <w:jc w:val="center"/>
        <w:rPr>
          <w:sz w:val="28"/>
          <w:lang w:val="kk-KZ"/>
        </w:rPr>
      </w:pPr>
      <w:r w:rsidRPr="00CC5E48">
        <w:rPr>
          <w:position w:val="-34"/>
          <w:sz w:val="28"/>
          <w:lang w:val="kk-KZ"/>
        </w:rPr>
        <w:object w:dxaOrig="1100" w:dyaOrig="720">
          <v:shape id="_x0000_i1151" type="#_x0000_t75" style="width:55pt;height:36pt" o:ole="" fillcolor="window">
            <v:imagedata r:id="rId270" o:title=""/>
          </v:shape>
          <o:OLEObject Type="Embed" ProgID="Equation.3" ShapeID="_x0000_i1151" DrawAspect="Content" ObjectID="_1402919251" r:id="rId271"/>
        </w:object>
      </w:r>
    </w:p>
    <w:p w:rsidR="005A60B1" w:rsidRPr="00CC5E48" w:rsidRDefault="005A60B1" w:rsidP="005A60B1">
      <w:pPr>
        <w:tabs>
          <w:tab w:val="left" w:pos="1250"/>
        </w:tabs>
        <w:ind w:firstLine="720"/>
        <w:jc w:val="both"/>
        <w:rPr>
          <w:sz w:val="28"/>
          <w:lang w:val="kk-KZ"/>
        </w:rPr>
      </w:pPr>
      <w:r w:rsidRPr="00CC5E48">
        <w:rPr>
          <w:sz w:val="28"/>
          <w:lang w:val="kk-KZ"/>
        </w:rPr>
        <w:t xml:space="preserve">Егер </w:t>
      </w:r>
      <w:r w:rsidRPr="00CC5E48">
        <w:rPr>
          <w:position w:val="-34"/>
          <w:sz w:val="28"/>
          <w:lang w:val="kk-KZ"/>
        </w:rPr>
        <w:object w:dxaOrig="1100" w:dyaOrig="720">
          <v:shape id="_x0000_i1152" type="#_x0000_t75" style="width:55pt;height:36pt" o:ole="" fillcolor="window">
            <v:imagedata r:id="rId272" o:title=""/>
          </v:shape>
          <o:OLEObject Type="Embed" ProgID="Equation.3" ShapeID="_x0000_i1152" DrawAspect="Content" ObjectID="_1402919252" r:id="rId273"/>
        </w:object>
      </w:r>
      <w:r w:rsidRPr="00CC5E48">
        <w:rPr>
          <w:sz w:val="28"/>
          <w:lang w:val="kk-KZ"/>
        </w:rPr>
        <w:t xml:space="preserve"> формуласына  </w:t>
      </w:r>
      <w:r w:rsidRPr="00CC5E48">
        <w:rPr>
          <w:position w:val="-6"/>
          <w:sz w:val="28"/>
          <w:lang w:val="kk-KZ"/>
        </w:rPr>
        <w:object w:dxaOrig="400" w:dyaOrig="279">
          <v:shape id="_x0000_i1153" type="#_x0000_t75" style="width:20pt;height:14pt" o:ole="" fillcolor="window">
            <v:imagedata r:id="rId274" o:title=""/>
          </v:shape>
          <o:OLEObject Type="Embed" ProgID="Equation.DSMT4" ShapeID="_x0000_i1153" DrawAspect="Content" ObjectID="_1402919253" r:id="rId275"/>
        </w:object>
      </w:r>
      <w:r w:rsidRPr="00CC5E48">
        <w:rPr>
          <w:sz w:val="28"/>
          <w:lang w:val="kk-KZ"/>
        </w:rPr>
        <w:t>тің мм</w:t>
      </w:r>
      <w:r w:rsidRPr="00CC5E48">
        <w:rPr>
          <w:sz w:val="28"/>
          <w:vertAlign w:val="superscript"/>
          <w:lang w:val="kk-KZ"/>
        </w:rPr>
        <w:t>2</w:t>
      </w:r>
      <w:r w:rsidRPr="00CC5E48">
        <w:rPr>
          <w:sz w:val="28"/>
          <w:lang w:val="kk-KZ"/>
        </w:rPr>
        <w:t xml:space="preserve"> немесе см</w:t>
      </w:r>
      <w:r w:rsidRPr="00CC5E48">
        <w:rPr>
          <w:sz w:val="28"/>
          <w:vertAlign w:val="superscript"/>
          <w:lang w:val="kk-KZ"/>
        </w:rPr>
        <w:t>2</w:t>
      </w:r>
      <w:r w:rsidRPr="00CC5E48">
        <w:rPr>
          <w:sz w:val="28"/>
          <w:lang w:val="kk-KZ"/>
        </w:rPr>
        <w:t>-пен алынған мәнін қоятын болсақ, онда  оның абсолют  мәнін (</w:t>
      </w:r>
      <w:r w:rsidRPr="00CC5E48">
        <w:rPr>
          <w:position w:val="-10"/>
          <w:sz w:val="28"/>
          <w:lang w:val="kk-KZ"/>
        </w:rPr>
        <w:object w:dxaOrig="240" w:dyaOrig="260">
          <v:shape id="_x0000_i1154" type="#_x0000_t75" style="width:12pt;height:13pt" o:ole="" fillcolor="window">
            <v:imagedata r:id="rId276" o:title=""/>
          </v:shape>
          <o:OLEObject Type="Embed" ProgID="Equation.DSMT4" ShapeID="_x0000_i1154" DrawAspect="Content" ObjectID="_1402919254" r:id="rId277"/>
        </w:object>
      </w:r>
      <w:r w:rsidRPr="00CC5E48">
        <w:rPr>
          <w:sz w:val="28"/>
          <w:lang w:val="kk-KZ"/>
        </w:rPr>
        <w:t xml:space="preserve">), ал </w:t>
      </w:r>
      <w:r w:rsidRPr="00CC5E48">
        <w:rPr>
          <w:position w:val="-6"/>
          <w:sz w:val="28"/>
          <w:lang w:val="kk-KZ"/>
        </w:rPr>
        <w:object w:dxaOrig="400" w:dyaOrig="279">
          <v:shape id="_x0000_i1155" type="#_x0000_t75" style="width:20pt;height:14pt" o:ole="" fillcolor="window">
            <v:imagedata r:id="rId278" o:title=""/>
          </v:shape>
          <o:OLEObject Type="Embed" ProgID="Equation.DSMT4" ShapeID="_x0000_i1155" DrawAspect="Content" ObjectID="_1402919255" r:id="rId279"/>
        </w:object>
      </w:r>
      <w:r w:rsidRPr="00CC5E48">
        <w:rPr>
          <w:sz w:val="28"/>
          <w:lang w:val="kk-KZ"/>
        </w:rPr>
        <w:t>тің м</w:t>
      </w:r>
      <w:r w:rsidRPr="00CC5E48">
        <w:rPr>
          <w:sz w:val="28"/>
          <w:vertAlign w:val="superscript"/>
          <w:lang w:val="kk-KZ"/>
        </w:rPr>
        <w:t>2</w:t>
      </w:r>
      <w:r w:rsidRPr="00CC5E48">
        <w:rPr>
          <w:sz w:val="28"/>
          <w:lang w:val="kk-KZ"/>
        </w:rPr>
        <w:t xml:space="preserve"> немесе га-мен (яғни план масштабын еске ала отырып) алынған мәнін қоятын болсақ, онда  салыстырмалы мәнін (</w:t>
      </w:r>
      <w:r w:rsidRPr="00CC5E48">
        <w:rPr>
          <w:position w:val="-10"/>
          <w:sz w:val="28"/>
          <w:lang w:val="kk-KZ"/>
        </w:rPr>
        <w:object w:dxaOrig="240" w:dyaOrig="260">
          <v:shape id="_x0000_i1156" type="#_x0000_t75" style="width:12pt;height:13pt" o:ole="" fillcolor="window">
            <v:imagedata r:id="rId276" o:title=""/>
          </v:shape>
          <o:OLEObject Type="Embed" ProgID="Equation.DSMT4" ShapeID="_x0000_i1156" DrawAspect="Content" ObjectID="_1402919256" r:id="rId280"/>
        </w:object>
      </w:r>
      <w:r w:rsidRPr="00CC5E48">
        <w:rPr>
          <w:sz w:val="28"/>
          <w:lang w:val="kk-KZ"/>
        </w:rPr>
        <w:t>) табамыз.</w:t>
      </w:r>
    </w:p>
    <w:p w:rsidR="005A60B1" w:rsidRPr="00CC5E48" w:rsidRDefault="005A60B1" w:rsidP="005A60B1">
      <w:pPr>
        <w:tabs>
          <w:tab w:val="left" w:pos="1250"/>
        </w:tabs>
        <w:ind w:firstLine="720"/>
        <w:jc w:val="both"/>
        <w:rPr>
          <w:sz w:val="28"/>
          <w:lang w:val="kk-KZ"/>
        </w:rPr>
      </w:pPr>
      <w:r w:rsidRPr="00CC5E48">
        <w:rPr>
          <w:sz w:val="28"/>
          <w:lang w:val="kk-KZ"/>
        </w:rPr>
        <w:t>Демек, салыстырмалы мәнін (</w:t>
      </w:r>
      <w:r w:rsidRPr="00CC5E48">
        <w:rPr>
          <w:position w:val="-10"/>
          <w:sz w:val="28"/>
          <w:lang w:val="kk-KZ"/>
        </w:rPr>
        <w:object w:dxaOrig="240" w:dyaOrig="260">
          <v:shape id="_x0000_i1157" type="#_x0000_t75" style="width:12pt;height:13pt" o:ole="" fillcolor="window">
            <v:imagedata r:id="rId276" o:title=""/>
          </v:shape>
          <o:OLEObject Type="Embed" ProgID="Equation.DSMT4" ShapeID="_x0000_i1157" DrawAspect="Content" ObjectID="_1402919257" r:id="rId281"/>
        </w:object>
      </w:r>
      <w:r w:rsidRPr="00CC5E48">
        <w:rPr>
          <w:sz w:val="28"/>
          <w:lang w:val="kk-KZ"/>
        </w:rPr>
        <w:t>) анықтау үшін берілген план масштабында  ауданы (</w:t>
      </w:r>
      <w:r w:rsidRPr="00CC5E48">
        <w:rPr>
          <w:position w:val="-6"/>
          <w:sz w:val="28"/>
          <w:lang w:val="kk-KZ"/>
        </w:rPr>
        <w:object w:dxaOrig="220" w:dyaOrig="279">
          <v:shape id="_x0000_i1158" type="#_x0000_t75" style="width:11pt;height:14pt" o:ole="" fillcolor="window">
            <v:imagedata r:id="rId282" o:title=""/>
          </v:shape>
          <o:OLEObject Type="Embed" ProgID="Equation.DSMT4" ShapeID="_x0000_i1158" DrawAspect="Content" ObjectID="_1402919258" r:id="rId283"/>
        </w:object>
      </w:r>
      <w:r w:rsidRPr="00CC5E48">
        <w:rPr>
          <w:sz w:val="28"/>
          <w:lang w:val="kk-KZ"/>
        </w:rPr>
        <w:t xml:space="preserve">) белгілі фигураны планиметрдің линзасымен айналдырып, </w:t>
      </w:r>
      <w:r w:rsidRPr="00CC5E48">
        <w:rPr>
          <w:position w:val="-6"/>
          <w:sz w:val="28"/>
          <w:lang w:val="kk-KZ"/>
        </w:rPr>
        <w:object w:dxaOrig="220" w:dyaOrig="279">
          <v:shape id="_x0000_i1159" type="#_x0000_t75" style="width:11pt;height:14pt" o:ole="" fillcolor="window">
            <v:imagedata r:id="rId284" o:title=""/>
          </v:shape>
          <o:OLEObject Type="Embed" ProgID="Equation.DSMT4" ShapeID="_x0000_i1159" DrawAspect="Content" ObjectID="_1402919259" r:id="rId285"/>
        </w:object>
      </w:r>
      <w:r w:rsidRPr="00CC5E48">
        <w:rPr>
          <w:sz w:val="28"/>
          <w:lang w:val="kk-KZ"/>
        </w:rPr>
        <w:t xml:space="preserve"> ауданы  </w:t>
      </w:r>
      <w:r w:rsidRPr="00CC5E48">
        <w:rPr>
          <w:position w:val="-14"/>
          <w:sz w:val="28"/>
          <w:lang w:val="kk-KZ"/>
        </w:rPr>
        <w:object w:dxaOrig="600" w:dyaOrig="380">
          <v:shape id="_x0000_i1160" type="#_x0000_t75" style="width:30pt;height:19pt" o:ole="" fillcolor="window">
            <v:imagedata r:id="rId286" o:title=""/>
          </v:shape>
          <o:OLEObject Type="Embed" ProgID="Equation.3" ShapeID="_x0000_i1160" DrawAspect="Content" ObjectID="_1402919260" r:id="rId287"/>
        </w:object>
      </w:r>
      <w:r w:rsidRPr="00CC5E48">
        <w:rPr>
          <w:sz w:val="28"/>
          <w:lang w:val="kk-KZ"/>
        </w:rPr>
        <w:t xml:space="preserve">-ның  қандай мәніне  тең болатындығын анықтаймыз. Яғни </w:t>
      </w:r>
      <w:r w:rsidRPr="00CC5E48">
        <w:rPr>
          <w:position w:val="-6"/>
          <w:sz w:val="28"/>
          <w:lang w:val="kk-KZ"/>
        </w:rPr>
        <w:object w:dxaOrig="220" w:dyaOrig="279">
          <v:shape id="_x0000_i1161" type="#_x0000_t75" style="width:11pt;height:14pt" o:ole="" fillcolor="window">
            <v:imagedata r:id="rId284" o:title=""/>
          </v:shape>
          <o:OLEObject Type="Embed" ProgID="Equation.DSMT4" ShapeID="_x0000_i1161" DrawAspect="Content" ObjectID="_1402919261" r:id="rId288"/>
        </w:object>
      </w:r>
      <w:r w:rsidRPr="00CC5E48">
        <w:rPr>
          <w:sz w:val="28"/>
          <w:lang w:val="kk-KZ"/>
        </w:rPr>
        <w:t xml:space="preserve">-ті  бөлген кездегі  бөлінді </w:t>
      </w:r>
      <w:r w:rsidRPr="00CC5E48">
        <w:rPr>
          <w:position w:val="-10"/>
          <w:sz w:val="28"/>
          <w:lang w:val="kk-KZ"/>
        </w:rPr>
        <w:object w:dxaOrig="240" w:dyaOrig="260">
          <v:shape id="_x0000_i1162" type="#_x0000_t75" style="width:12pt;height:13pt" o:ole="" fillcolor="window">
            <v:imagedata r:id="rId289" o:title=""/>
          </v:shape>
          <o:OLEObject Type="Embed" ProgID="Equation.DSMT4" ShapeID="_x0000_i1162" DrawAspect="Content" ObjectID="_1402919262" r:id="rId290"/>
        </w:object>
      </w:r>
      <w:r w:rsidRPr="00CC5E48">
        <w:rPr>
          <w:sz w:val="28"/>
          <w:lang w:val="kk-KZ"/>
        </w:rPr>
        <w:t xml:space="preserve"> планиметрдің  бір бөлігінің  салыстырмалы құнына тең болады.</w:t>
      </w:r>
    </w:p>
    <w:p w:rsidR="005A60B1" w:rsidRPr="00CC5E48" w:rsidRDefault="005A60B1" w:rsidP="005A60B1">
      <w:pPr>
        <w:tabs>
          <w:tab w:val="left" w:pos="1250"/>
        </w:tabs>
        <w:ind w:firstLine="720"/>
        <w:jc w:val="both"/>
        <w:rPr>
          <w:sz w:val="28"/>
          <w:lang w:val="kk-KZ"/>
        </w:rPr>
      </w:pPr>
      <w:r w:rsidRPr="00CC5E48">
        <w:rPr>
          <w:position w:val="-10"/>
          <w:sz w:val="28"/>
          <w:lang w:val="en-US"/>
        </w:rPr>
        <w:object w:dxaOrig="240" w:dyaOrig="260">
          <v:shape id="_x0000_i1163" type="#_x0000_t75" style="width:12pt;height:13pt" o:ole="" fillcolor="window">
            <v:imagedata r:id="rId291" o:title=""/>
          </v:shape>
          <o:OLEObject Type="Embed" ProgID="Equation.DSMT4" ShapeID="_x0000_i1163" DrawAspect="Content" ObjectID="_1402919263" r:id="rId292"/>
        </w:object>
      </w:r>
      <w:r w:rsidRPr="00CC5E48">
        <w:rPr>
          <w:sz w:val="28"/>
          <w:lang w:val="kk-KZ"/>
        </w:rPr>
        <w:t xml:space="preserve">-ні анықтау үшін, планиметрмен план координаталар торының ауданы </w:t>
      </w:r>
      <w:r w:rsidRPr="00CC5E48">
        <w:rPr>
          <w:position w:val="-6"/>
          <w:sz w:val="28"/>
          <w:lang w:val="kk-KZ"/>
        </w:rPr>
        <w:object w:dxaOrig="220" w:dyaOrig="279">
          <v:shape id="_x0000_i1164" type="#_x0000_t75" style="width:11pt;height:14pt" o:ole="" fillcolor="window">
            <v:imagedata r:id="rId293" o:title=""/>
          </v:shape>
          <o:OLEObject Type="Embed" ProgID="Equation.DSMT4" ShapeID="_x0000_i1164" DrawAspect="Content" ObjectID="_1402919264" r:id="rId294"/>
        </w:object>
      </w:r>
      <w:r w:rsidRPr="00CC5E48">
        <w:rPr>
          <w:sz w:val="28"/>
          <w:lang w:val="kk-KZ"/>
        </w:rPr>
        <w:t xml:space="preserve"> кез келген бір торын есептеу механизмі оң жақта  (ПО –</w:t>
      </w:r>
      <w:r>
        <w:rPr>
          <w:sz w:val="28"/>
          <w:lang w:val="kk-KZ"/>
        </w:rPr>
        <w:t xml:space="preserve"> </w:t>
      </w:r>
      <w:r w:rsidRPr="00CC5E48">
        <w:rPr>
          <w:sz w:val="28"/>
          <w:lang w:val="kk-KZ"/>
        </w:rPr>
        <w:t>«полюс оңда») және сол жақта тұрған (ПС –</w:t>
      </w:r>
      <w:r>
        <w:rPr>
          <w:sz w:val="28"/>
          <w:lang w:val="kk-KZ"/>
        </w:rPr>
        <w:t xml:space="preserve"> </w:t>
      </w:r>
      <w:r w:rsidRPr="00CC5E48">
        <w:rPr>
          <w:sz w:val="28"/>
          <w:lang w:val="kk-KZ"/>
        </w:rPr>
        <w:t>«полюс солда») кезде айналдырып шығарады. Планиметр  бөлігінің құнының дәлдігін арттыру үшін аудандарды  есептеп шығару жағдайында  анықтау керек. Мысалы, план масштабы 1:2000 координаталар торының бір торының ауданы 40000м</w:t>
      </w:r>
      <w:r w:rsidRPr="00CC5E48">
        <w:rPr>
          <w:sz w:val="28"/>
          <w:vertAlign w:val="superscript"/>
          <w:lang w:val="kk-KZ"/>
        </w:rPr>
        <w:t>2</w:t>
      </w:r>
      <w:r w:rsidRPr="00CC5E48">
        <w:rPr>
          <w:sz w:val="28"/>
          <w:lang w:val="kk-KZ"/>
        </w:rPr>
        <w:t xml:space="preserve">-қа тең, ал осы  ауданды  планиметрмен  екі рет  айналдырып шыққан соң (ПО және ПС болғанда), планиметрдің бөлігіндегі  сан 1005 бөлікке тең болсын. Сонда планиметрдің бір бөлігінің құны  </w:t>
      </w:r>
      <w:r w:rsidRPr="00CC5E48">
        <w:rPr>
          <w:position w:val="-24"/>
          <w:sz w:val="28"/>
          <w:lang w:val="kk-KZ"/>
        </w:rPr>
        <w:object w:dxaOrig="1900" w:dyaOrig="620">
          <v:shape id="_x0000_i1165" type="#_x0000_t75" style="width:95pt;height:31pt" o:ole="" fillcolor="window">
            <v:imagedata r:id="rId295" o:title=""/>
          </v:shape>
          <o:OLEObject Type="Embed" ProgID="Equation.DSMT4" ShapeID="_x0000_i1165" DrawAspect="Content" ObjectID="_1402919265" r:id="rId296"/>
        </w:object>
      </w:r>
      <w:r w:rsidRPr="00CC5E48">
        <w:rPr>
          <w:sz w:val="28"/>
          <w:lang w:val="kk-KZ"/>
        </w:rPr>
        <w:t xml:space="preserve"> м</w:t>
      </w:r>
      <w:r w:rsidRPr="00CC5E48">
        <w:rPr>
          <w:sz w:val="28"/>
          <w:vertAlign w:val="superscript"/>
          <w:lang w:val="kk-KZ"/>
        </w:rPr>
        <w:t>2</w:t>
      </w:r>
      <w:r w:rsidRPr="00CC5E48">
        <w:rPr>
          <w:sz w:val="28"/>
          <w:lang w:val="kk-KZ"/>
        </w:rPr>
        <w:t xml:space="preserve"> болады (</w:t>
      </w:r>
      <w:r>
        <w:rPr>
          <w:sz w:val="28"/>
          <w:lang w:val="kk-KZ"/>
        </w:rPr>
        <w:t>3</w:t>
      </w:r>
      <w:r w:rsidRPr="00CC5E48">
        <w:rPr>
          <w:sz w:val="28"/>
          <w:lang w:val="kk-KZ"/>
        </w:rPr>
        <w:t>-кестеге қараңыз).  Осылайша  алынған мәнімен 1:2000 масштабты  пландағы аудандарды  есептеп шығару үшін, егер планиметрдің  айналма  рычагының ұзындық өлшемі өзгермейтін болса, оны есепке қолдануға болады.</w:t>
      </w:r>
    </w:p>
    <w:p w:rsidR="005A60B1" w:rsidRPr="00CC5E48" w:rsidRDefault="005A60B1" w:rsidP="005A60B1">
      <w:pPr>
        <w:tabs>
          <w:tab w:val="left" w:pos="1250"/>
        </w:tabs>
        <w:ind w:firstLine="720"/>
        <w:jc w:val="right"/>
        <w:rPr>
          <w:sz w:val="28"/>
          <w:lang w:val="kk-KZ"/>
        </w:rPr>
      </w:pPr>
    </w:p>
    <w:p w:rsidR="005A60B1" w:rsidRPr="004B3C35" w:rsidRDefault="005A60B1" w:rsidP="005A60B1">
      <w:pPr>
        <w:tabs>
          <w:tab w:val="left" w:pos="1250"/>
        </w:tabs>
        <w:ind w:firstLine="720"/>
        <w:jc w:val="center"/>
        <w:rPr>
          <w:sz w:val="28"/>
          <w:szCs w:val="28"/>
          <w:lang w:val="kk-KZ"/>
        </w:rPr>
      </w:pPr>
      <w:r w:rsidRPr="004B3C35">
        <w:rPr>
          <w:sz w:val="28"/>
          <w:szCs w:val="28"/>
          <w:lang w:val="kk-KZ"/>
        </w:rPr>
        <w:t>Планиметрдің бір бөлігінің құнын анықтау ведомості</w:t>
      </w:r>
    </w:p>
    <w:p w:rsidR="005A60B1" w:rsidRDefault="005A60B1" w:rsidP="005A60B1">
      <w:pPr>
        <w:tabs>
          <w:tab w:val="left" w:pos="1250"/>
        </w:tabs>
        <w:ind w:firstLine="720"/>
        <w:jc w:val="center"/>
        <w:rPr>
          <w:rFonts w:ascii="KZ Times New Roman" w:hAnsi="KZ Times New Roman"/>
          <w:sz w:val="28"/>
          <w:lang w:val="kk-KZ"/>
        </w:rPr>
      </w:pPr>
    </w:p>
    <w:p w:rsidR="005A60B1" w:rsidRDefault="005A60B1" w:rsidP="005A60B1">
      <w:pPr>
        <w:tabs>
          <w:tab w:val="left" w:pos="1250"/>
        </w:tabs>
        <w:ind w:firstLine="720"/>
        <w:jc w:val="right"/>
        <w:rPr>
          <w:rFonts w:ascii="KZ Times New Roman" w:hAnsi="KZ Times New Roman"/>
          <w:sz w:val="28"/>
          <w:lang w:val="kk-KZ"/>
        </w:rPr>
      </w:pPr>
      <w:r>
        <w:rPr>
          <w:rFonts w:ascii="KZ Times New Roman" w:hAnsi="KZ Times New Roman"/>
          <w:sz w:val="28"/>
          <w:lang w:val="kk-KZ"/>
        </w:rPr>
        <w:t>4 – кесте</w:t>
      </w:r>
    </w:p>
    <w:p w:rsidR="005A60B1" w:rsidRDefault="005A60B1" w:rsidP="005A60B1">
      <w:pPr>
        <w:tabs>
          <w:tab w:val="left" w:pos="1250"/>
        </w:tabs>
        <w:jc w:val="center"/>
        <w:rPr>
          <w:rFonts w:ascii="KZ Times New Roman" w:hAnsi="KZ Times New Roman"/>
          <w:sz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080"/>
        <w:gridCol w:w="1260"/>
        <w:gridCol w:w="1260"/>
        <w:gridCol w:w="1260"/>
        <w:gridCol w:w="3420"/>
      </w:tblGrid>
      <w:tr w:rsidR="005A60B1" w:rsidTr="00A94E2F">
        <w:tblPrEx>
          <w:tblCellMar>
            <w:top w:w="0" w:type="dxa"/>
            <w:bottom w:w="0" w:type="dxa"/>
          </w:tblCellMar>
        </w:tblPrEx>
        <w:trPr>
          <w:cantSplit/>
        </w:trPr>
        <w:tc>
          <w:tcPr>
            <w:tcW w:w="6048" w:type="dxa"/>
            <w:gridSpan w:val="5"/>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Есептеулер</w:t>
            </w:r>
          </w:p>
        </w:tc>
        <w:tc>
          <w:tcPr>
            <w:tcW w:w="3420" w:type="dxa"/>
            <w:vMerge w:val="restart"/>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Ескерту</w:t>
            </w:r>
          </w:p>
        </w:tc>
      </w:tr>
      <w:tr w:rsidR="005A60B1" w:rsidTr="00A94E2F">
        <w:tblPrEx>
          <w:tblCellMar>
            <w:top w:w="0" w:type="dxa"/>
            <w:bottom w:w="0" w:type="dxa"/>
          </w:tblCellMar>
        </w:tblPrEx>
        <w:trPr>
          <w:cantSplit/>
        </w:trPr>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6"/>
                <w:sz w:val="28"/>
                <w:lang w:val="kk-KZ"/>
              </w:rPr>
              <w:object w:dxaOrig="260" w:dyaOrig="320">
                <v:shape id="_x0000_i1166" type="#_x0000_t75" style="width:13pt;height:16pt" o:ole="" fillcolor="window">
                  <v:imagedata r:id="rId248" o:title=""/>
                </v:shape>
                <o:OLEObject Type="Embed" ProgID="Equation.DSMT4" ShapeID="_x0000_i1166" DrawAspect="Content" ObjectID="_1402919266" r:id="rId297"/>
              </w:objec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ПО</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6"/>
                <w:sz w:val="28"/>
                <w:lang w:val="kk-KZ"/>
              </w:rPr>
              <w:object w:dxaOrig="300" w:dyaOrig="320">
                <v:shape id="_x0000_i1167" type="#_x0000_t75" style="width:15pt;height:16pt" o:ole="" fillcolor="window">
                  <v:imagedata r:id="rId250" o:title=""/>
                </v:shape>
                <o:OLEObject Type="Embed" ProgID="Equation.DSMT4" ShapeID="_x0000_i1167" DrawAspect="Content" ObjectID="_1402919267" r:id="rId298"/>
              </w:objec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ПС</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орта</w:t>
            </w:r>
          </w:p>
        </w:tc>
        <w:tc>
          <w:tcPr>
            <w:tcW w:w="3420" w:type="dxa"/>
            <w:vMerge/>
          </w:tcPr>
          <w:p w:rsidR="005A60B1" w:rsidRDefault="005A60B1" w:rsidP="00A94E2F">
            <w:pPr>
              <w:tabs>
                <w:tab w:val="left" w:pos="1250"/>
              </w:tabs>
              <w:jc w:val="center"/>
              <w:rPr>
                <w:rFonts w:ascii="KZ Times New Roman" w:hAnsi="KZ Times New Roman"/>
                <w:sz w:val="28"/>
                <w:lang w:val="kk-KZ"/>
              </w:rPr>
            </w:pP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w: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3</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4</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5</w:t>
            </w: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w:t>
            </w: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168" type="#_x0000_t75" style="width:13pt;height:19pt" o:ole="" fillcolor="window">
                  <v:imagedata r:id="rId252" o:title=""/>
                </v:shape>
                <o:OLEObject Type="Embed" ProgID="Equation.DSMT4" ShapeID="_x0000_i1168" DrawAspect="Content" ObjectID="_1402919268" r:id="rId299"/>
              </w:objec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7330</w:t>
            </w:r>
          </w:p>
        </w:tc>
        <w:tc>
          <w:tcPr>
            <w:tcW w:w="1260" w:type="dxa"/>
          </w:tcPr>
          <w:p w:rsidR="005A60B1" w:rsidRDefault="005A60B1" w:rsidP="00A94E2F">
            <w:pPr>
              <w:jc w:val="center"/>
            </w:pPr>
            <w:r>
              <w:rPr>
                <w:rFonts w:ascii="KZ Times New Roman" w:hAnsi="KZ Times New Roman"/>
                <w:position w:val="-12"/>
                <w:sz w:val="28"/>
                <w:lang w:val="kk-KZ"/>
              </w:rPr>
              <w:object w:dxaOrig="260" w:dyaOrig="380">
                <v:shape id="_x0000_i1169" type="#_x0000_t75" style="width:13pt;height:19pt" o:ole="" fillcolor="window">
                  <v:imagedata r:id="rId252" o:title=""/>
                </v:shape>
                <o:OLEObject Type="Embed" ProgID="Equation.DSMT4" ShapeID="_x0000_i1169" DrawAspect="Content" ObjectID="_1402919269" r:id="rId300"/>
              </w:objec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2884</w:t>
            </w:r>
          </w:p>
        </w:tc>
        <w:tc>
          <w:tcPr>
            <w:tcW w:w="1260" w:type="dxa"/>
          </w:tcPr>
          <w:p w:rsidR="005A60B1" w:rsidRDefault="005A60B1" w:rsidP="00A94E2F">
            <w:pPr>
              <w:tabs>
                <w:tab w:val="left" w:pos="1250"/>
              </w:tabs>
              <w:jc w:val="center"/>
              <w:rPr>
                <w:rFonts w:ascii="KZ Times New Roman" w:hAnsi="KZ Times New Roman"/>
                <w:sz w:val="28"/>
                <w:lang w:val="kk-KZ"/>
              </w:rPr>
            </w:pP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Планиметр № 1824</w:t>
            </w: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2"/>
                <w:sz w:val="28"/>
                <w:lang w:val="kk-KZ"/>
              </w:rPr>
              <w:object w:dxaOrig="260" w:dyaOrig="380">
                <v:shape id="_x0000_i1170" type="#_x0000_t75" style="width:13pt;height:19pt" o:ole="" fillcolor="window">
                  <v:imagedata r:id="rId255" o:title=""/>
                </v:shape>
                <o:OLEObject Type="Embed" ProgID="Equation.DSMT4" ShapeID="_x0000_i1170" DrawAspect="Content" ObjectID="_1402919270" r:id="rId301"/>
              </w:objec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6324</w:t>
            </w:r>
          </w:p>
        </w:tc>
        <w:tc>
          <w:tcPr>
            <w:tcW w:w="1260" w:type="dxa"/>
          </w:tcPr>
          <w:p w:rsidR="005A60B1" w:rsidRDefault="005A60B1" w:rsidP="00A94E2F">
            <w:pPr>
              <w:jc w:val="center"/>
            </w:pPr>
            <w:r>
              <w:rPr>
                <w:rFonts w:ascii="KZ Times New Roman" w:hAnsi="KZ Times New Roman"/>
                <w:position w:val="-12"/>
                <w:sz w:val="28"/>
                <w:lang w:val="kk-KZ"/>
              </w:rPr>
              <w:object w:dxaOrig="260" w:dyaOrig="380">
                <v:shape id="_x0000_i1171" type="#_x0000_t75" style="width:13pt;height:19pt" o:ole="" fillcolor="window">
                  <v:imagedata r:id="rId257" o:title=""/>
                </v:shape>
                <o:OLEObject Type="Embed" ProgID="Equation.DSMT4" ShapeID="_x0000_i1171" DrawAspect="Content" ObjectID="_1402919271" r:id="rId302"/>
              </w:objec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1880</w:t>
            </w:r>
          </w:p>
        </w:tc>
        <w:tc>
          <w:tcPr>
            <w:tcW w:w="1260" w:type="dxa"/>
          </w:tcPr>
          <w:p w:rsidR="005A60B1" w:rsidRDefault="005A60B1" w:rsidP="00A94E2F">
            <w:pPr>
              <w:tabs>
                <w:tab w:val="left" w:pos="1250"/>
              </w:tabs>
              <w:jc w:val="center"/>
              <w:rPr>
                <w:rFonts w:ascii="KZ Times New Roman" w:hAnsi="KZ Times New Roman"/>
                <w:sz w:val="28"/>
                <w:lang w:val="kk-KZ"/>
              </w:rPr>
            </w:pP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4"/>
                <w:sz w:val="28"/>
                <w:lang w:val="kk-KZ"/>
              </w:rPr>
              <w:object w:dxaOrig="420" w:dyaOrig="260">
                <v:shape id="_x0000_i1172" type="#_x0000_t75" style="width:21pt;height:13pt" o:ole="" fillcolor="window">
                  <v:imagedata r:id="rId259" o:title=""/>
                </v:shape>
                <o:OLEObject Type="Embed" ProgID="Equation.DSMT4" ShapeID="_x0000_i1172" DrawAspect="Content" ObjectID="_1402919272" r:id="rId303"/>
              </w:object>
            </w:r>
            <w:r>
              <w:rPr>
                <w:rFonts w:ascii="KZ Times New Roman" w:hAnsi="KZ Times New Roman"/>
                <w:sz w:val="28"/>
                <w:lang w:val="kk-KZ"/>
              </w:rPr>
              <w:t xml:space="preserve">160, </w:t>
            </w:r>
            <w:r>
              <w:rPr>
                <w:rFonts w:ascii="KZ Times New Roman" w:hAnsi="KZ Times New Roman"/>
                <w:position w:val="-6"/>
                <w:sz w:val="28"/>
                <w:lang w:val="kk-KZ"/>
              </w:rPr>
              <w:object w:dxaOrig="400" w:dyaOrig="279">
                <v:shape id="_x0000_i1173" type="#_x0000_t75" style="width:20pt;height:14pt" o:ole="" fillcolor="window">
                  <v:imagedata r:id="rId304" o:title=""/>
                </v:shape>
                <o:OLEObject Type="Embed" ProgID="Equation.DSMT4" ShapeID="_x0000_i1173" DrawAspect="Content" ObjectID="_1402919273" r:id="rId305"/>
              </w:object>
            </w:r>
            <w:r>
              <w:rPr>
                <w:rFonts w:ascii="KZ Times New Roman" w:hAnsi="KZ Times New Roman"/>
                <w:sz w:val="28"/>
                <w:lang w:val="kk-KZ"/>
              </w:rPr>
              <w:t>40000м</w:t>
            </w:r>
            <w:r>
              <w:rPr>
                <w:rFonts w:ascii="KZ Times New Roman" w:hAnsi="KZ Times New Roman"/>
                <w:sz w:val="28"/>
                <w:vertAlign w:val="superscript"/>
                <w:lang w:val="kk-KZ"/>
              </w:rPr>
              <w:t>2</w:t>
            </w:r>
          </w:p>
        </w:tc>
      </w:tr>
      <w:tr w:rsidR="005A60B1" w:rsidTr="00A94E2F">
        <w:tblPrEx>
          <w:tblCellMar>
            <w:top w:w="0" w:type="dxa"/>
            <w:bottom w:w="0" w:type="dxa"/>
          </w:tblCellMar>
        </w:tblPrEx>
        <w:tc>
          <w:tcPr>
            <w:tcW w:w="1188"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16"/>
                <w:sz w:val="28"/>
                <w:lang w:val="kk-KZ"/>
              </w:rPr>
              <w:object w:dxaOrig="880" w:dyaOrig="440">
                <v:shape id="_x0000_i1174" type="#_x0000_t75" style="width:44pt;height:22pt" o:ole="" fillcolor="window">
                  <v:imagedata r:id="rId263" o:title=""/>
                </v:shape>
                <o:OLEObject Type="Embed" ProgID="Equation.DSMT4" ShapeID="_x0000_i1174" DrawAspect="Content" ObjectID="_1402919274" r:id="rId306"/>
              </w:object>
            </w:r>
          </w:p>
        </w:tc>
        <w:tc>
          <w:tcPr>
            <w:tcW w:w="108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1006</w:t>
            </w:r>
          </w:p>
        </w:tc>
        <w:tc>
          <w:tcPr>
            <w:tcW w:w="1260" w:type="dxa"/>
          </w:tcPr>
          <w:p w:rsidR="005A60B1" w:rsidRDefault="005A60B1" w:rsidP="00A94E2F">
            <w:pPr>
              <w:jc w:val="center"/>
              <w:rPr>
                <w:rFonts w:ascii="KZ Times New Roman" w:hAnsi="KZ Times New Roman"/>
                <w:sz w:val="28"/>
                <w:lang w:val="kk-KZ"/>
              </w:rPr>
            </w:pPr>
            <w:r>
              <w:rPr>
                <w:rFonts w:ascii="KZ Times New Roman" w:hAnsi="KZ Times New Roman"/>
                <w:position w:val="-16"/>
                <w:sz w:val="28"/>
                <w:lang w:val="kk-KZ"/>
              </w:rPr>
              <w:object w:dxaOrig="960" w:dyaOrig="440">
                <v:shape id="_x0000_i1175" type="#_x0000_t75" style="width:48pt;height:22pt" o:ole="" fillcolor="window">
                  <v:imagedata r:id="rId265" o:title=""/>
                </v:shape>
                <o:OLEObject Type="Embed" ProgID="Equation.DSMT4" ShapeID="_x0000_i1175" DrawAspect="Content" ObjectID="_1402919275" r:id="rId307"/>
              </w:objec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1004</w:t>
            </w:r>
          </w:p>
        </w:tc>
        <w:tc>
          <w:tcPr>
            <w:tcW w:w="126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sz w:val="28"/>
                <w:lang w:val="kk-KZ"/>
              </w:rPr>
              <w:t>1005</w:t>
            </w:r>
          </w:p>
        </w:tc>
        <w:tc>
          <w:tcPr>
            <w:tcW w:w="3420" w:type="dxa"/>
          </w:tcPr>
          <w:p w:rsidR="005A60B1" w:rsidRDefault="005A60B1" w:rsidP="00A94E2F">
            <w:pPr>
              <w:tabs>
                <w:tab w:val="left" w:pos="1250"/>
              </w:tabs>
              <w:jc w:val="center"/>
              <w:rPr>
                <w:rFonts w:ascii="KZ Times New Roman" w:hAnsi="KZ Times New Roman"/>
                <w:sz w:val="28"/>
                <w:lang w:val="kk-KZ"/>
              </w:rPr>
            </w:pPr>
            <w:r>
              <w:rPr>
                <w:rFonts w:ascii="KZ Times New Roman" w:hAnsi="KZ Times New Roman"/>
                <w:position w:val="-34"/>
                <w:sz w:val="28"/>
                <w:lang w:val="kk-KZ"/>
              </w:rPr>
              <w:object w:dxaOrig="2980" w:dyaOrig="800">
                <v:shape id="_x0000_i1176" type="#_x0000_t75" style="width:149pt;height:40pt" o:ole="" fillcolor="window">
                  <v:imagedata r:id="rId308" o:title=""/>
                </v:shape>
                <o:OLEObject Type="Embed" ProgID="Equation.3" ShapeID="_x0000_i1176" DrawAspect="Content" ObjectID="_1402919276" r:id="rId309"/>
              </w:object>
            </w:r>
          </w:p>
        </w:tc>
      </w:tr>
    </w:tbl>
    <w:p w:rsidR="005A60B1" w:rsidRDefault="005A60B1" w:rsidP="005A60B1">
      <w:pPr>
        <w:shd w:val="clear" w:color="auto" w:fill="FFFFFF"/>
        <w:jc w:val="center"/>
        <w:rPr>
          <w:b/>
          <w:noProof/>
          <w:color w:val="000000"/>
          <w:sz w:val="28"/>
          <w:lang w:val="kk-KZ"/>
        </w:rPr>
      </w:pPr>
    </w:p>
    <w:p w:rsidR="005A60B1" w:rsidRDefault="005A60B1" w:rsidP="005A60B1">
      <w:pPr>
        <w:shd w:val="clear" w:color="auto" w:fill="FFFFFF"/>
        <w:jc w:val="center"/>
        <w:rPr>
          <w:b/>
          <w:noProof/>
          <w:color w:val="000000"/>
          <w:sz w:val="28"/>
          <w:lang w:val="kk-KZ"/>
        </w:rPr>
      </w:pPr>
    </w:p>
    <w:p w:rsidR="005A60B1" w:rsidRDefault="005A60B1" w:rsidP="005A60B1">
      <w:pPr>
        <w:shd w:val="clear" w:color="auto" w:fill="FFFFFF"/>
        <w:jc w:val="center"/>
        <w:rPr>
          <w:b/>
          <w:noProof/>
          <w:color w:val="000000"/>
          <w:sz w:val="28"/>
          <w:lang w:val="kk-KZ"/>
        </w:rPr>
      </w:pPr>
      <w:r w:rsidRPr="0016638D">
        <w:rPr>
          <w:b/>
          <w:noProof/>
          <w:color w:val="000000"/>
          <w:sz w:val="28"/>
          <w:lang w:val="kk-KZ"/>
        </w:rPr>
        <w:lastRenderedPageBreak/>
        <w:t>3</w:t>
      </w:r>
      <w:r w:rsidRPr="00D86425">
        <w:rPr>
          <w:b/>
          <w:noProof/>
          <w:color w:val="000000"/>
          <w:sz w:val="28"/>
          <w:lang w:val="kk-KZ"/>
        </w:rPr>
        <w:t xml:space="preserve">. Теодолиттік  түсірістегі далалық өлшеулердің нәтижелерін </w:t>
      </w:r>
    </w:p>
    <w:p w:rsidR="005A60B1" w:rsidRPr="00D86425" w:rsidRDefault="005A60B1" w:rsidP="005A60B1">
      <w:pPr>
        <w:shd w:val="clear" w:color="auto" w:fill="FFFFFF"/>
        <w:jc w:val="center"/>
        <w:rPr>
          <w:b/>
          <w:noProof/>
          <w:color w:val="000000"/>
          <w:sz w:val="28"/>
          <w:lang w:val="kk-KZ"/>
        </w:rPr>
      </w:pPr>
    </w:p>
    <w:p w:rsidR="005A60B1" w:rsidRPr="00D86425" w:rsidRDefault="005A60B1" w:rsidP="005A60B1">
      <w:pPr>
        <w:shd w:val="clear" w:color="auto" w:fill="FFFFFF"/>
        <w:jc w:val="center"/>
        <w:rPr>
          <w:b/>
          <w:noProof/>
          <w:color w:val="000000"/>
          <w:sz w:val="28"/>
          <w:lang w:val="kk-KZ"/>
        </w:rPr>
      </w:pPr>
      <w:r w:rsidRPr="00D86425">
        <w:rPr>
          <w:b/>
          <w:noProof/>
          <w:color w:val="000000"/>
          <w:sz w:val="28"/>
          <w:lang w:val="kk-KZ"/>
        </w:rPr>
        <w:t>есептеп өңдеу</w:t>
      </w:r>
    </w:p>
    <w:p w:rsidR="005A60B1" w:rsidRPr="00D86425" w:rsidRDefault="005A60B1" w:rsidP="005A60B1">
      <w:pPr>
        <w:shd w:val="clear" w:color="auto" w:fill="FFFFFF"/>
        <w:jc w:val="center"/>
        <w:rPr>
          <w:b/>
          <w:noProof/>
          <w:color w:val="000000"/>
          <w:sz w:val="28"/>
          <w:lang w:val="kk-KZ"/>
        </w:rPr>
      </w:pPr>
    </w:p>
    <w:p w:rsidR="005A60B1" w:rsidRPr="00D86425" w:rsidRDefault="005A60B1" w:rsidP="005A60B1">
      <w:pPr>
        <w:shd w:val="clear" w:color="auto" w:fill="FFFFFF"/>
        <w:jc w:val="both"/>
        <w:rPr>
          <w:noProof/>
          <w:color w:val="000000"/>
          <w:sz w:val="28"/>
          <w:lang w:val="kk-KZ"/>
        </w:rPr>
      </w:pPr>
      <w:r w:rsidRPr="00D86425">
        <w:rPr>
          <w:noProof/>
          <w:color w:val="000000"/>
          <w:sz w:val="28"/>
          <w:lang w:val="kk-KZ"/>
        </w:rPr>
        <w:tab/>
        <w:t>Теодолиттік түсірістегі далалық өлшеулердің нәтижелері бойынша тұйықталған және  тұйықталмаған (диагональ) теодолиттік  жүрістердегі  нүктелердің координаталары есептелініп шығарылады.</w:t>
      </w:r>
    </w:p>
    <w:p w:rsidR="005A60B1" w:rsidRDefault="005A60B1" w:rsidP="005A60B1">
      <w:pPr>
        <w:shd w:val="clear" w:color="auto" w:fill="FFFFFF"/>
        <w:jc w:val="both"/>
        <w:rPr>
          <w:noProof/>
          <w:color w:val="000000"/>
          <w:sz w:val="28"/>
          <w:lang w:val="kk-KZ"/>
        </w:rPr>
      </w:pPr>
    </w:p>
    <w:p w:rsidR="005A60B1" w:rsidRPr="00847157" w:rsidRDefault="005A60B1" w:rsidP="005A60B1">
      <w:pPr>
        <w:shd w:val="clear" w:color="auto" w:fill="FFFFFF"/>
        <w:ind w:firstLine="708"/>
        <w:jc w:val="center"/>
        <w:rPr>
          <w:b/>
          <w:noProof/>
          <w:color w:val="000000"/>
          <w:sz w:val="28"/>
          <w:lang w:val="kk-KZ"/>
        </w:rPr>
      </w:pPr>
      <w:r w:rsidRPr="0016638D">
        <w:rPr>
          <w:b/>
          <w:noProof/>
          <w:color w:val="000000"/>
          <w:sz w:val="28"/>
          <w:lang w:val="kk-KZ"/>
        </w:rPr>
        <w:t>3</w:t>
      </w:r>
      <w:r>
        <w:rPr>
          <w:b/>
          <w:noProof/>
          <w:color w:val="000000"/>
          <w:sz w:val="28"/>
          <w:lang w:val="kk-KZ"/>
        </w:rPr>
        <w:t xml:space="preserve">.1 </w:t>
      </w:r>
      <w:r w:rsidRPr="00847157">
        <w:rPr>
          <w:b/>
          <w:noProof/>
          <w:color w:val="000000"/>
          <w:sz w:val="28"/>
          <w:lang w:val="kk-KZ"/>
        </w:rPr>
        <w:t xml:space="preserve">Тұйықталған теодолиттік  жүрістегі </w:t>
      </w:r>
      <w:r>
        <w:rPr>
          <w:b/>
          <w:noProof/>
          <w:color w:val="000000"/>
          <w:sz w:val="28"/>
          <w:lang w:val="kk-KZ"/>
        </w:rPr>
        <w:t>шекара</w:t>
      </w:r>
      <w:r w:rsidRPr="00847157">
        <w:rPr>
          <w:b/>
          <w:noProof/>
          <w:color w:val="000000"/>
          <w:sz w:val="28"/>
          <w:lang w:val="kk-KZ"/>
        </w:rPr>
        <w:t xml:space="preserve"> нүктелердің координаталарын есептеу</w:t>
      </w:r>
    </w:p>
    <w:p w:rsidR="005A60B1" w:rsidRPr="00D86425" w:rsidRDefault="005A60B1" w:rsidP="005A60B1">
      <w:pPr>
        <w:shd w:val="clear" w:color="auto" w:fill="FFFFFF"/>
        <w:ind w:firstLine="708"/>
        <w:jc w:val="both"/>
        <w:rPr>
          <w:noProof/>
          <w:color w:val="000000"/>
          <w:sz w:val="28"/>
          <w:lang w:val="kk-KZ"/>
        </w:rPr>
      </w:pPr>
      <w:r w:rsidRPr="00D86425">
        <w:rPr>
          <w:noProof/>
          <w:color w:val="000000"/>
          <w:sz w:val="28"/>
          <w:lang w:val="kk-KZ"/>
        </w:rPr>
        <w:t>Тұйықталған теодолиттік  жүрістегі  нүктелердің координаталарын есептеп шығару ж</w:t>
      </w:r>
      <w:r>
        <w:rPr>
          <w:noProof/>
          <w:color w:val="000000"/>
          <w:sz w:val="28"/>
          <w:lang w:val="kk-KZ"/>
        </w:rPr>
        <w:t xml:space="preserve">олының  мысалын  қарастыралық </w:t>
      </w:r>
      <w:r w:rsidRPr="00D86425">
        <w:rPr>
          <w:noProof/>
          <w:color w:val="000000"/>
          <w:sz w:val="28"/>
          <w:lang w:val="kk-KZ"/>
        </w:rPr>
        <w:t>. Есептеп шығарулар үшін а</w:t>
      </w:r>
      <w:r>
        <w:rPr>
          <w:noProof/>
          <w:color w:val="000000"/>
          <w:sz w:val="28"/>
          <w:lang w:val="kk-KZ"/>
        </w:rPr>
        <w:t>рнайы  ведомость  қолданылып</w:t>
      </w:r>
      <w:r w:rsidRPr="00D86425">
        <w:rPr>
          <w:noProof/>
          <w:color w:val="000000"/>
          <w:sz w:val="28"/>
          <w:lang w:val="kk-KZ"/>
        </w:rPr>
        <w:t>, төмендегі ретпен жасалынады:</w:t>
      </w:r>
    </w:p>
    <w:p w:rsidR="005A60B1" w:rsidRPr="00D86425" w:rsidRDefault="005A60B1" w:rsidP="005A60B1">
      <w:pPr>
        <w:shd w:val="clear" w:color="auto" w:fill="FFFFFF"/>
        <w:ind w:firstLine="708"/>
        <w:jc w:val="both"/>
        <w:rPr>
          <w:noProof/>
          <w:color w:val="000000"/>
          <w:sz w:val="28"/>
          <w:lang w:val="kk-KZ"/>
        </w:rPr>
      </w:pPr>
      <w:r w:rsidRPr="00D86425">
        <w:rPr>
          <w:noProof/>
          <w:color w:val="000000"/>
          <w:sz w:val="28"/>
          <w:lang w:val="kk-KZ"/>
        </w:rPr>
        <w:t xml:space="preserve">1.Бұрыштарды өлшеу журналынан 2-графаға горизонталь бұрыштардың </w:t>
      </w:r>
      <w:r w:rsidRPr="00EA3426">
        <w:rPr>
          <w:noProof/>
          <w:color w:val="000000"/>
          <w:position w:val="-12"/>
          <w:sz w:val="28"/>
        </w:rPr>
        <w:object w:dxaOrig="7180" w:dyaOrig="380">
          <v:shape id="_x0000_i1177" type="#_x0000_t75" style="width:359pt;height:19pt" o:ole="" fillcolor="window">
            <v:imagedata r:id="rId310" o:title=""/>
          </v:shape>
          <o:OLEObject Type="Embed" ProgID="Equation.DSMT4" ShapeID="_x0000_i1177" DrawAspect="Content" ObjectID="_1402919277" r:id="rId311"/>
        </w:object>
      </w:r>
      <w:r w:rsidRPr="00D86425">
        <w:rPr>
          <w:noProof/>
          <w:color w:val="000000"/>
          <w:sz w:val="28"/>
          <w:lang w:val="kk-KZ"/>
        </w:rPr>
        <w:t xml:space="preserve"> </w:t>
      </w:r>
      <w:r w:rsidRPr="00EA3426">
        <w:rPr>
          <w:noProof/>
          <w:color w:val="000000"/>
          <w:position w:val="-6"/>
          <w:sz w:val="28"/>
        </w:rPr>
        <w:object w:dxaOrig="1020" w:dyaOrig="320">
          <v:shape id="_x0000_i1178" type="#_x0000_t75" style="width:51pt;height:16pt" o:ole="" fillcolor="window">
            <v:imagedata r:id="rId312" o:title=""/>
          </v:shape>
          <o:OLEObject Type="Embed" ProgID="Equation.DSMT4" ShapeID="_x0000_i1178" DrawAspect="Content" ObjectID="_1402919278" r:id="rId313"/>
        </w:object>
      </w:r>
      <w:r w:rsidRPr="00D86425">
        <w:rPr>
          <w:noProof/>
          <w:color w:val="000000"/>
          <w:sz w:val="28"/>
          <w:lang w:val="kk-KZ"/>
        </w:rPr>
        <w:t>орташа  мәнін жазып алады;</w:t>
      </w:r>
    </w:p>
    <w:p w:rsidR="005A60B1" w:rsidRPr="00D86425" w:rsidRDefault="005A60B1" w:rsidP="005A60B1">
      <w:pPr>
        <w:shd w:val="clear" w:color="auto" w:fill="FFFFFF"/>
        <w:ind w:firstLine="708"/>
        <w:jc w:val="both"/>
        <w:rPr>
          <w:noProof/>
          <w:color w:val="000000"/>
          <w:sz w:val="28"/>
          <w:lang w:val="kk-KZ"/>
        </w:rPr>
      </w:pPr>
      <w:r w:rsidRPr="00D86425">
        <w:rPr>
          <w:noProof/>
          <w:color w:val="000000"/>
          <w:sz w:val="28"/>
          <w:lang w:val="kk-KZ"/>
        </w:rPr>
        <w:t xml:space="preserve">2.Ведомостың 5-графасына  1-2 қабырғасының бастапқы  дирекциондық бұрышын </w:t>
      </w:r>
      <w:r w:rsidRPr="00EA3426">
        <w:rPr>
          <w:noProof/>
          <w:color w:val="000000"/>
          <w:position w:val="-12"/>
          <w:sz w:val="28"/>
        </w:rPr>
        <w:object w:dxaOrig="1520" w:dyaOrig="380">
          <v:shape id="_x0000_i1179" type="#_x0000_t75" style="width:76pt;height:19pt" o:ole="" fillcolor="window">
            <v:imagedata r:id="rId314" o:title=""/>
          </v:shape>
          <o:OLEObject Type="Embed" ProgID="Equation.DSMT4" ShapeID="_x0000_i1179" DrawAspect="Content" ObjectID="_1402919279" r:id="rId315"/>
        </w:object>
      </w:r>
      <w:r w:rsidRPr="00D86425">
        <w:rPr>
          <w:noProof/>
          <w:color w:val="000000"/>
          <w:sz w:val="28"/>
          <w:lang w:val="kk-KZ"/>
        </w:rPr>
        <w:t xml:space="preserve"> және  7-графаға  теодолиттік  жүрістің қабырғаларының горизонталь ұзындықтарын </w:t>
      </w:r>
      <w:r w:rsidRPr="00EA3426">
        <w:rPr>
          <w:noProof/>
          <w:color w:val="000000"/>
          <w:position w:val="-12"/>
          <w:sz w:val="28"/>
        </w:rPr>
        <w:object w:dxaOrig="3300" w:dyaOrig="360">
          <v:shape id="_x0000_i1180" type="#_x0000_t75" style="width:165pt;height:18pt" o:ole="" fillcolor="window">
            <v:imagedata r:id="rId316" o:title=""/>
          </v:shape>
          <o:OLEObject Type="Embed" ProgID="Equation.3" ShapeID="_x0000_i1180" DrawAspect="Content" ObjectID="_1402919280" r:id="rId317"/>
        </w:object>
      </w:r>
    </w:p>
    <w:p w:rsidR="005A60B1" w:rsidRPr="00D86425" w:rsidRDefault="005A60B1" w:rsidP="005A60B1">
      <w:pPr>
        <w:shd w:val="clear" w:color="auto" w:fill="FFFFFF"/>
        <w:jc w:val="both"/>
        <w:rPr>
          <w:noProof/>
          <w:color w:val="000000"/>
          <w:sz w:val="28"/>
          <w:lang w:val="kk-KZ"/>
        </w:rPr>
      </w:pPr>
      <w:r w:rsidRPr="00EA3426">
        <w:rPr>
          <w:noProof/>
          <w:color w:val="000000"/>
          <w:position w:val="-12"/>
          <w:sz w:val="28"/>
        </w:rPr>
        <w:object w:dxaOrig="6399" w:dyaOrig="360">
          <v:shape id="_x0000_i1181" type="#_x0000_t75" style="width:320pt;height:18pt" o:ole="" fillcolor="window">
            <v:imagedata r:id="rId318" o:title=""/>
          </v:shape>
          <o:OLEObject Type="Embed" ProgID="Equation.3" ShapeID="_x0000_i1181" DrawAspect="Content" ObjectID="_1402919281" r:id="rId319"/>
        </w:object>
      </w:r>
      <w:r>
        <w:rPr>
          <w:noProof/>
          <w:color w:val="000000"/>
          <w:sz w:val="28"/>
          <w:lang w:val="kk-KZ"/>
        </w:rPr>
        <w:t>енгізеді</w:t>
      </w:r>
      <w:r w:rsidRPr="00D86425">
        <w:rPr>
          <w:noProof/>
          <w:color w:val="000000"/>
          <w:sz w:val="28"/>
          <w:lang w:val="kk-KZ"/>
        </w:rPr>
        <w:t>;</w:t>
      </w:r>
    </w:p>
    <w:p w:rsidR="005A60B1" w:rsidRPr="00D86425" w:rsidRDefault="005A60B1" w:rsidP="005A60B1">
      <w:pPr>
        <w:shd w:val="clear" w:color="auto" w:fill="FFFFFF"/>
        <w:jc w:val="both"/>
        <w:rPr>
          <w:noProof/>
          <w:color w:val="000000"/>
          <w:sz w:val="28"/>
          <w:lang w:val="kk-KZ"/>
        </w:rPr>
      </w:pPr>
      <w:r w:rsidRPr="00D86425">
        <w:rPr>
          <w:noProof/>
          <w:color w:val="000000"/>
          <w:sz w:val="28"/>
          <w:lang w:val="kk-KZ"/>
        </w:rPr>
        <w:tab/>
        <w:t>3.Өлшенілген бұрыштардың практикалық қосындысын есептейді:</w:t>
      </w:r>
    </w:p>
    <w:p w:rsidR="005A60B1" w:rsidRPr="00D86425" w:rsidRDefault="005A60B1" w:rsidP="005A60B1">
      <w:pPr>
        <w:shd w:val="clear" w:color="auto" w:fill="FFFFFF"/>
        <w:jc w:val="both"/>
        <w:rPr>
          <w:noProof/>
          <w:color w:val="000000"/>
          <w:sz w:val="28"/>
          <w:lang w:val="kk-KZ"/>
        </w:rPr>
      </w:pPr>
    </w:p>
    <w:p w:rsidR="005A60B1" w:rsidRPr="00EA3426" w:rsidRDefault="005A60B1" w:rsidP="005A60B1">
      <w:pPr>
        <w:shd w:val="clear" w:color="auto" w:fill="FFFFFF"/>
        <w:jc w:val="center"/>
        <w:rPr>
          <w:noProof/>
          <w:color w:val="000000"/>
          <w:sz w:val="28"/>
        </w:rPr>
      </w:pPr>
      <w:r w:rsidRPr="00EA3426">
        <w:rPr>
          <w:noProof/>
          <w:color w:val="000000"/>
          <w:position w:val="-36"/>
          <w:sz w:val="28"/>
        </w:rPr>
        <w:object w:dxaOrig="9180" w:dyaOrig="840">
          <v:shape id="_x0000_i1182" type="#_x0000_t75" style="width:459pt;height:42pt" o:ole="" fillcolor="window">
            <v:imagedata r:id="rId320" o:title=""/>
          </v:shape>
          <o:OLEObject Type="Embed" ProgID="Equation.3" ShapeID="_x0000_i1182" DrawAspect="Content" ObjectID="_1402919282" r:id="rId321"/>
        </w:object>
      </w:r>
    </w:p>
    <w:p w:rsidR="005A60B1" w:rsidRPr="00EA3426" w:rsidRDefault="005A60B1" w:rsidP="005A60B1">
      <w:pPr>
        <w:shd w:val="clear" w:color="auto" w:fill="FFFFFF"/>
        <w:jc w:val="center"/>
        <w:rPr>
          <w:noProof/>
          <w:color w:val="000000"/>
          <w:sz w:val="28"/>
        </w:rPr>
      </w:pPr>
    </w:p>
    <w:p w:rsidR="005A60B1" w:rsidRPr="00EA3426" w:rsidRDefault="005A60B1" w:rsidP="005A60B1">
      <w:pPr>
        <w:shd w:val="clear" w:color="auto" w:fill="FFFFFF"/>
        <w:jc w:val="both"/>
        <w:rPr>
          <w:noProof/>
          <w:color w:val="000000"/>
          <w:sz w:val="28"/>
        </w:rPr>
      </w:pPr>
      <w:r w:rsidRPr="00EA3426">
        <w:rPr>
          <w:noProof/>
          <w:color w:val="000000"/>
          <w:sz w:val="28"/>
        </w:rPr>
        <w:tab/>
        <w:t>4.Тұйықталған  теодолиттік жүрістің бұрыштарының теориялық қосындысы мына  формуламен есептеледі:</w:t>
      </w:r>
    </w:p>
    <w:p w:rsidR="005A60B1" w:rsidRPr="00EA3426" w:rsidRDefault="005A60B1" w:rsidP="005A60B1">
      <w:pPr>
        <w:shd w:val="clear" w:color="auto" w:fill="FFFFFF"/>
        <w:jc w:val="both"/>
        <w:rPr>
          <w:noProof/>
          <w:color w:val="000000"/>
          <w:sz w:val="28"/>
        </w:rPr>
      </w:pPr>
    </w:p>
    <w:p w:rsidR="005A60B1" w:rsidRPr="00EA3426" w:rsidRDefault="005A60B1" w:rsidP="005A60B1">
      <w:pPr>
        <w:shd w:val="clear" w:color="auto" w:fill="FFFFFF"/>
        <w:jc w:val="center"/>
        <w:rPr>
          <w:noProof/>
          <w:color w:val="000000"/>
          <w:sz w:val="28"/>
        </w:rPr>
      </w:pPr>
      <w:r w:rsidRPr="00EA3426">
        <w:rPr>
          <w:noProof/>
          <w:color w:val="000000"/>
          <w:position w:val="-14"/>
          <w:sz w:val="28"/>
        </w:rPr>
        <w:object w:dxaOrig="4599" w:dyaOrig="440">
          <v:shape id="_x0000_i1183" type="#_x0000_t75" style="width:230pt;height:22pt" o:ole="" fillcolor="window">
            <v:imagedata r:id="rId322" o:title=""/>
          </v:shape>
          <o:OLEObject Type="Embed" ProgID="Equation.3" ShapeID="_x0000_i1183" DrawAspect="Content" ObjectID="_1402919283" r:id="rId323"/>
        </w:object>
      </w:r>
    </w:p>
    <w:p w:rsidR="005A60B1" w:rsidRPr="00EA3426" w:rsidRDefault="005A60B1" w:rsidP="005A60B1">
      <w:pPr>
        <w:shd w:val="clear" w:color="auto" w:fill="FFFFFF"/>
        <w:jc w:val="both"/>
        <w:rPr>
          <w:noProof/>
          <w:color w:val="000000"/>
          <w:sz w:val="28"/>
        </w:rPr>
      </w:pPr>
      <w:r w:rsidRPr="00EA3426">
        <w:rPr>
          <w:noProof/>
          <w:color w:val="000000"/>
          <w:sz w:val="28"/>
        </w:rPr>
        <w:t xml:space="preserve">мұндағы: </w:t>
      </w:r>
      <w:r w:rsidRPr="00EA3426">
        <w:rPr>
          <w:noProof/>
          <w:color w:val="000000"/>
          <w:position w:val="-6"/>
          <w:sz w:val="28"/>
        </w:rPr>
        <w:object w:dxaOrig="560" w:dyaOrig="279">
          <v:shape id="_x0000_i1184" type="#_x0000_t75" style="width:28pt;height:14pt" o:ole="" fillcolor="window">
            <v:imagedata r:id="rId324" o:title=""/>
          </v:shape>
          <o:OLEObject Type="Embed" ProgID="Equation.DSMT4" ShapeID="_x0000_i1184" DrawAspect="Content" ObjectID="_1402919284" r:id="rId325"/>
        </w:object>
      </w:r>
      <w:r w:rsidRPr="00EA3426">
        <w:rPr>
          <w:noProof/>
          <w:color w:val="000000"/>
          <w:sz w:val="28"/>
        </w:rPr>
        <w:t>- көпбұрыштың ішкі бұрыштарының саны.</w:t>
      </w:r>
    </w:p>
    <w:p w:rsidR="005A60B1" w:rsidRPr="00EA3426" w:rsidRDefault="005A60B1" w:rsidP="005A60B1">
      <w:pPr>
        <w:shd w:val="clear" w:color="auto" w:fill="FFFFFF"/>
        <w:jc w:val="both"/>
        <w:rPr>
          <w:noProof/>
          <w:color w:val="000000"/>
          <w:sz w:val="28"/>
        </w:rPr>
      </w:pPr>
      <w:r w:rsidRPr="00EA3426">
        <w:rPr>
          <w:noProof/>
          <w:color w:val="000000"/>
          <w:sz w:val="28"/>
        </w:rPr>
        <w:tab/>
        <w:t>5.Полигонның  бұрыштарындағы  бұрыштық қиыспаушылықты  мына өрнекпен анықтайды:</w:t>
      </w:r>
    </w:p>
    <w:p w:rsidR="005A60B1" w:rsidRPr="00EA3426" w:rsidRDefault="005A60B1" w:rsidP="005A60B1">
      <w:pPr>
        <w:shd w:val="clear" w:color="auto" w:fill="FFFFFF"/>
        <w:jc w:val="center"/>
        <w:rPr>
          <w:noProof/>
          <w:color w:val="000000"/>
          <w:sz w:val="28"/>
        </w:rPr>
      </w:pPr>
      <w:r w:rsidRPr="00EA3426">
        <w:rPr>
          <w:noProof/>
          <w:color w:val="000000"/>
          <w:position w:val="-14"/>
          <w:sz w:val="28"/>
        </w:rPr>
        <w:object w:dxaOrig="5200" w:dyaOrig="440">
          <v:shape id="_x0000_i1185" type="#_x0000_t75" style="width:260pt;height:22pt" o:ole="" fillcolor="window">
            <v:imagedata r:id="rId326" o:title=""/>
          </v:shape>
          <o:OLEObject Type="Embed" ProgID="Equation.3" ShapeID="_x0000_i1185" DrawAspect="Content" ObjectID="_1402919285" r:id="rId327"/>
        </w:object>
      </w:r>
    </w:p>
    <w:p w:rsidR="005A60B1" w:rsidRPr="00EA3426" w:rsidRDefault="005A60B1" w:rsidP="005A60B1">
      <w:pPr>
        <w:shd w:val="clear" w:color="auto" w:fill="FFFFFF"/>
        <w:jc w:val="both"/>
        <w:rPr>
          <w:noProof/>
          <w:color w:val="000000"/>
          <w:sz w:val="28"/>
        </w:rPr>
      </w:pPr>
      <w:r w:rsidRPr="00EA3426">
        <w:rPr>
          <w:noProof/>
          <w:color w:val="000000"/>
          <w:sz w:val="28"/>
        </w:rPr>
        <w:tab/>
        <w:t xml:space="preserve">6.Бұрыштық  қиыспаушылықтың  </w:t>
      </w:r>
      <w:r w:rsidRPr="00EA3426">
        <w:rPr>
          <w:noProof/>
          <w:color w:val="000000"/>
          <w:position w:val="-14"/>
          <w:sz w:val="28"/>
        </w:rPr>
        <w:object w:dxaOrig="300" w:dyaOrig="380">
          <v:shape id="_x0000_i1186" type="#_x0000_t75" style="width:15pt;height:19pt" o:ole="" fillcolor="window">
            <v:imagedata r:id="rId328" o:title=""/>
          </v:shape>
          <o:OLEObject Type="Embed" ProgID="Equation.DSMT4" ShapeID="_x0000_i1186" DrawAspect="Content" ObjectID="_1402919286" r:id="rId329"/>
        </w:object>
      </w:r>
      <w:r w:rsidRPr="00EA3426">
        <w:rPr>
          <w:noProof/>
          <w:color w:val="000000"/>
          <w:sz w:val="28"/>
        </w:rPr>
        <w:t xml:space="preserve"> табылған шамасы  болуы ықтимал шекті бұрыштық қиыспаушылықпен </w:t>
      </w:r>
      <w:r w:rsidRPr="00EA3426">
        <w:rPr>
          <w:noProof/>
          <w:color w:val="000000"/>
          <w:position w:val="-14"/>
          <w:sz w:val="28"/>
        </w:rPr>
        <w:object w:dxaOrig="460" w:dyaOrig="380">
          <v:shape id="_x0000_i1187" type="#_x0000_t75" style="width:23pt;height:19pt" o:ole="" fillcolor="window">
            <v:imagedata r:id="rId330" o:title=""/>
          </v:shape>
          <o:OLEObject Type="Embed" ProgID="Equation.3" ShapeID="_x0000_i1187" DrawAspect="Content" ObjectID="_1402919287" r:id="rId331"/>
        </w:object>
      </w:r>
      <w:r w:rsidRPr="00EA3426">
        <w:rPr>
          <w:noProof/>
          <w:color w:val="000000"/>
          <w:sz w:val="28"/>
        </w:rPr>
        <w:t xml:space="preserve"> салыстырылады. Бұрыштық қиыспаушылықтың шамасы бұрышты  өлшеудің дәлдігін сипаттайды; ал оның мәні мына  формула бойынша  анықталатын ықтимал  шекті шамадан аспауы керек:</w:t>
      </w:r>
    </w:p>
    <w:p w:rsidR="005A60B1" w:rsidRPr="00EA3426" w:rsidRDefault="005A60B1" w:rsidP="005A60B1">
      <w:pPr>
        <w:shd w:val="clear" w:color="auto" w:fill="FFFFFF"/>
        <w:jc w:val="center"/>
        <w:rPr>
          <w:noProof/>
          <w:color w:val="000000"/>
          <w:sz w:val="28"/>
        </w:rPr>
      </w:pPr>
      <w:r w:rsidRPr="00EA3426">
        <w:rPr>
          <w:noProof/>
          <w:color w:val="000000"/>
          <w:position w:val="-14"/>
          <w:sz w:val="28"/>
        </w:rPr>
        <w:object w:dxaOrig="3159" w:dyaOrig="440">
          <v:shape id="_x0000_i1188" type="#_x0000_t75" style="width:158pt;height:22pt" o:ole="" fillcolor="window">
            <v:imagedata r:id="rId332" o:title=""/>
          </v:shape>
          <o:OLEObject Type="Embed" ProgID="Equation.3" ShapeID="_x0000_i1188" DrawAspect="Content" ObjectID="_1402919288" r:id="rId333"/>
        </w:object>
      </w:r>
      <w:r w:rsidRPr="00EA3426">
        <w:rPr>
          <w:noProof/>
          <w:color w:val="000000"/>
          <w:sz w:val="28"/>
        </w:rPr>
        <w:tab/>
      </w:r>
    </w:p>
    <w:p w:rsidR="005A60B1" w:rsidRDefault="005A60B1" w:rsidP="005A60B1">
      <w:pPr>
        <w:shd w:val="clear" w:color="auto" w:fill="FFFFFF"/>
        <w:jc w:val="center"/>
        <w:rPr>
          <w:rFonts w:ascii="KZ Times New Roman" w:hAnsi="KZ Times New Roman"/>
          <w:noProof/>
          <w:color w:val="000000"/>
          <w:sz w:val="28"/>
        </w:rPr>
      </w:pPr>
    </w:p>
    <w:p w:rsidR="005A60B1" w:rsidRPr="00EA3426" w:rsidRDefault="005A60B1" w:rsidP="005A60B1">
      <w:pPr>
        <w:shd w:val="clear" w:color="auto" w:fill="FFFFFF"/>
        <w:jc w:val="both"/>
        <w:rPr>
          <w:noProof/>
          <w:color w:val="000000"/>
          <w:sz w:val="28"/>
        </w:rPr>
      </w:pPr>
      <w:r w:rsidRPr="00EA3426">
        <w:rPr>
          <w:noProof/>
          <w:color w:val="000000"/>
          <w:sz w:val="28"/>
        </w:rPr>
        <w:tab/>
      </w:r>
      <w:proofErr w:type="gramStart"/>
      <w:r w:rsidRPr="00EA3426">
        <w:rPr>
          <w:noProof/>
          <w:color w:val="000000"/>
          <w:sz w:val="28"/>
        </w:rPr>
        <w:t xml:space="preserve">7.Егер іс жүзіндегі  бұрыштық қиыспаушылықтың болуы  ықтимал шекті бұрыштық қиыспаушылықтан аспаса </w:t>
      </w:r>
      <w:r w:rsidRPr="00EA3426">
        <w:rPr>
          <w:noProof/>
          <w:color w:val="000000"/>
          <w:position w:val="-14"/>
          <w:sz w:val="28"/>
        </w:rPr>
        <w:object w:dxaOrig="3120" w:dyaOrig="440">
          <v:shape id="_x0000_i1189" type="#_x0000_t75" style="width:156pt;height:22pt" o:ole="" fillcolor="window">
            <v:imagedata r:id="rId334" o:title=""/>
          </v:shape>
          <o:OLEObject Type="Embed" ProgID="Equation.3" ShapeID="_x0000_i1189" DrawAspect="Content" ObjectID="_1402919289" r:id="rId335"/>
        </w:object>
      </w:r>
      <w:r w:rsidRPr="00EA3426">
        <w:rPr>
          <w:noProof/>
          <w:color w:val="000000"/>
          <w:sz w:val="28"/>
        </w:rPr>
        <w:t xml:space="preserve">, онда оны  барлық бұрыштарға  таңбасын теріс  етіп тепе-тең үлестіреді, яғни  3-графаға  барлық өлшенген  бұрыштарға  таңбасын қиыспаушылықтың таңбасына  кері етіп  түзетулер </w:t>
      </w:r>
      <w:r w:rsidRPr="00EA3426">
        <w:rPr>
          <w:noProof/>
          <w:color w:val="000000"/>
          <w:position w:val="-10"/>
          <w:sz w:val="28"/>
        </w:rPr>
        <w:object w:dxaOrig="380" w:dyaOrig="320">
          <v:shape id="_x0000_i1190" type="#_x0000_t75" style="width:19pt;height:16pt" o:ole="" fillcolor="window">
            <v:imagedata r:id="rId336" o:title=""/>
          </v:shape>
          <o:OLEObject Type="Embed" ProgID="Equation.DSMT4" ShapeID="_x0000_i1190" DrawAspect="Content" ObjectID="_1402919290" r:id="rId337"/>
        </w:object>
      </w:r>
      <w:r w:rsidRPr="00EA3426">
        <w:rPr>
          <w:noProof/>
          <w:color w:val="000000"/>
          <w:sz w:val="28"/>
        </w:rPr>
        <w:t xml:space="preserve"> енгізіледі</w:t>
      </w:r>
      <w:proofErr w:type="gramEnd"/>
    </w:p>
    <w:p w:rsidR="005A60B1" w:rsidRPr="00EA3426" w:rsidRDefault="005A60B1" w:rsidP="005A60B1">
      <w:pPr>
        <w:shd w:val="clear" w:color="auto" w:fill="FFFFFF"/>
        <w:jc w:val="center"/>
        <w:rPr>
          <w:noProof/>
          <w:color w:val="000000"/>
          <w:sz w:val="28"/>
        </w:rPr>
      </w:pPr>
      <w:r w:rsidRPr="00EA3426">
        <w:rPr>
          <w:noProof/>
          <w:color w:val="000000"/>
          <w:position w:val="-24"/>
          <w:sz w:val="28"/>
        </w:rPr>
        <w:object w:dxaOrig="2540" w:dyaOrig="660">
          <v:shape id="_x0000_i1191" type="#_x0000_t75" style="width:127pt;height:33pt" o:ole="" fillcolor="window">
            <v:imagedata r:id="rId338" o:title=""/>
          </v:shape>
          <o:OLEObject Type="Embed" ProgID="Equation.DSMT4" ShapeID="_x0000_i1191" DrawAspect="Content" ObjectID="_1402919291" r:id="rId339"/>
        </w:object>
      </w:r>
    </w:p>
    <w:p w:rsidR="005A60B1" w:rsidRPr="00EA3426" w:rsidRDefault="005A60B1" w:rsidP="005A60B1">
      <w:pPr>
        <w:shd w:val="clear" w:color="auto" w:fill="FFFFFF"/>
        <w:jc w:val="both"/>
        <w:rPr>
          <w:noProof/>
          <w:color w:val="000000"/>
          <w:sz w:val="28"/>
        </w:rPr>
      </w:pPr>
      <w:r w:rsidRPr="00EA3426">
        <w:rPr>
          <w:noProof/>
          <w:color w:val="000000"/>
          <w:sz w:val="28"/>
        </w:rPr>
        <w:tab/>
      </w:r>
      <w:proofErr w:type="gramStart"/>
      <w:r w:rsidRPr="00EA3426">
        <w:rPr>
          <w:noProof/>
          <w:color w:val="000000"/>
          <w:sz w:val="28"/>
        </w:rPr>
        <w:t>Түзетулерді  минуттың  ондық бөлігіне дейін  дөңгелектеп енгізеді. Егер 0,1-ге дейін дөңгелектеген соң түзетулер тепе-тең бөлінбесе, онда  қабырғалары  қысқа  бұрыштарға көбірек  түзету енгізеді. Кішкене  полигондар  мен қысқаша  жүрістер үшін  бұрыштарды  толық минутқа  дей</w:t>
      </w:r>
      <w:proofErr w:type="gramEnd"/>
      <w:r w:rsidRPr="00EA3426">
        <w:rPr>
          <w:noProof/>
          <w:color w:val="000000"/>
          <w:sz w:val="28"/>
        </w:rPr>
        <w:t>ін  дөңгелектеу мақсатында, әр түрлі  таңбалы  түзетулер енгізілуі мүмкін.</w:t>
      </w:r>
    </w:p>
    <w:p w:rsidR="005A60B1" w:rsidRPr="00EA3426" w:rsidRDefault="005A60B1" w:rsidP="005A60B1">
      <w:pPr>
        <w:shd w:val="clear" w:color="auto" w:fill="FFFFFF"/>
        <w:jc w:val="both"/>
        <w:rPr>
          <w:noProof/>
          <w:color w:val="000000"/>
          <w:sz w:val="28"/>
        </w:rPr>
      </w:pPr>
      <w:r w:rsidRPr="00EA3426">
        <w:rPr>
          <w:noProof/>
          <w:color w:val="000000"/>
          <w:sz w:val="28"/>
        </w:rPr>
        <w:tab/>
        <w:t>8.4-графаға  өлшенген бұрыштарды  есептелінген түзетулермен  алгебралық қосып, түзетілген бұрыштарды  тауып жазады:</w:t>
      </w:r>
    </w:p>
    <w:p w:rsidR="005A60B1" w:rsidRPr="00EA3426" w:rsidRDefault="005A60B1" w:rsidP="005A60B1">
      <w:pPr>
        <w:shd w:val="clear" w:color="auto" w:fill="FFFFFF"/>
        <w:spacing w:line="360" w:lineRule="auto"/>
        <w:ind w:left="1416"/>
        <w:jc w:val="both"/>
        <w:rPr>
          <w:noProof/>
          <w:color w:val="000000"/>
          <w:sz w:val="28"/>
        </w:rPr>
      </w:pPr>
      <w:r w:rsidRPr="00EA3426">
        <w:rPr>
          <w:noProof/>
          <w:color w:val="000000"/>
          <w:position w:val="-12"/>
          <w:sz w:val="28"/>
        </w:rPr>
        <w:object w:dxaOrig="4200" w:dyaOrig="380">
          <v:shape id="_x0000_i1192" type="#_x0000_t75" style="width:210pt;height:19pt" o:ole="" fillcolor="window">
            <v:imagedata r:id="rId340" o:title=""/>
          </v:shape>
          <o:OLEObject Type="Embed" ProgID="Equation.DSMT4" ShapeID="_x0000_i1192" DrawAspect="Content" ObjectID="_1402919292" r:id="rId341"/>
        </w:object>
      </w:r>
    </w:p>
    <w:p w:rsidR="005A60B1" w:rsidRPr="00EA3426" w:rsidRDefault="005A60B1" w:rsidP="005A60B1">
      <w:pPr>
        <w:shd w:val="clear" w:color="auto" w:fill="FFFFFF"/>
        <w:spacing w:line="360" w:lineRule="auto"/>
        <w:ind w:left="1416"/>
        <w:jc w:val="both"/>
        <w:rPr>
          <w:noProof/>
          <w:color w:val="000000"/>
          <w:sz w:val="28"/>
        </w:rPr>
      </w:pPr>
      <w:r w:rsidRPr="00EA3426">
        <w:rPr>
          <w:noProof/>
          <w:color w:val="000000"/>
          <w:position w:val="-12"/>
          <w:sz w:val="28"/>
        </w:rPr>
        <w:object w:dxaOrig="3980" w:dyaOrig="380">
          <v:shape id="_x0000_i1193" type="#_x0000_t75" style="width:199pt;height:19pt" o:ole="" fillcolor="window">
            <v:imagedata r:id="rId342" o:title=""/>
          </v:shape>
          <o:OLEObject Type="Embed" ProgID="Equation.DSMT4" ShapeID="_x0000_i1193" DrawAspect="Content" ObjectID="_1402919293" r:id="rId343"/>
        </w:object>
      </w:r>
    </w:p>
    <w:p w:rsidR="005A60B1" w:rsidRPr="00EA3426" w:rsidRDefault="005A60B1" w:rsidP="005A60B1">
      <w:pPr>
        <w:shd w:val="clear" w:color="auto" w:fill="FFFFFF"/>
        <w:spacing w:line="360" w:lineRule="auto"/>
        <w:ind w:left="1416"/>
        <w:jc w:val="both"/>
        <w:rPr>
          <w:noProof/>
          <w:color w:val="000000"/>
          <w:sz w:val="28"/>
        </w:rPr>
      </w:pPr>
      <w:r w:rsidRPr="00EA3426">
        <w:rPr>
          <w:noProof/>
          <w:color w:val="000000"/>
          <w:position w:val="-12"/>
          <w:sz w:val="28"/>
        </w:rPr>
        <w:object w:dxaOrig="4239" w:dyaOrig="380">
          <v:shape id="_x0000_i1194" type="#_x0000_t75" style="width:212pt;height:19pt" o:ole="" fillcolor="window">
            <v:imagedata r:id="rId344" o:title=""/>
          </v:shape>
          <o:OLEObject Type="Embed" ProgID="Equation.DSMT4" ShapeID="_x0000_i1194" DrawAspect="Content" ObjectID="_1402919294" r:id="rId345"/>
        </w:object>
      </w:r>
    </w:p>
    <w:p w:rsidR="005A60B1" w:rsidRPr="00EA3426" w:rsidRDefault="005A60B1" w:rsidP="005A60B1">
      <w:pPr>
        <w:shd w:val="clear" w:color="auto" w:fill="FFFFFF"/>
        <w:spacing w:line="360" w:lineRule="auto"/>
        <w:ind w:left="1416"/>
        <w:jc w:val="both"/>
        <w:rPr>
          <w:noProof/>
          <w:color w:val="000000"/>
          <w:sz w:val="28"/>
        </w:rPr>
      </w:pPr>
      <w:r w:rsidRPr="00EA3426">
        <w:rPr>
          <w:noProof/>
          <w:color w:val="000000"/>
          <w:position w:val="-12"/>
          <w:sz w:val="28"/>
        </w:rPr>
        <w:object w:dxaOrig="4280" w:dyaOrig="380">
          <v:shape id="_x0000_i1195" type="#_x0000_t75" style="width:214pt;height:19pt" o:ole="" fillcolor="window">
            <v:imagedata r:id="rId346" o:title=""/>
          </v:shape>
          <o:OLEObject Type="Embed" ProgID="Equation.DSMT4" ShapeID="_x0000_i1195" DrawAspect="Content" ObjectID="_1402919295" r:id="rId347"/>
        </w:object>
      </w:r>
    </w:p>
    <w:p w:rsidR="005A60B1" w:rsidRPr="00EA3426" w:rsidRDefault="005A60B1" w:rsidP="005A60B1">
      <w:pPr>
        <w:shd w:val="clear" w:color="auto" w:fill="FFFFFF"/>
        <w:spacing w:line="360" w:lineRule="auto"/>
        <w:ind w:left="1416"/>
        <w:jc w:val="both"/>
        <w:rPr>
          <w:noProof/>
          <w:color w:val="000000"/>
          <w:sz w:val="28"/>
        </w:rPr>
      </w:pPr>
      <w:r w:rsidRPr="00EA3426">
        <w:rPr>
          <w:noProof/>
          <w:color w:val="000000"/>
          <w:position w:val="-12"/>
          <w:sz w:val="28"/>
        </w:rPr>
        <w:object w:dxaOrig="4000" w:dyaOrig="380">
          <v:shape id="_x0000_i1196" type="#_x0000_t75" style="width:200pt;height:19pt" o:ole="" fillcolor="window">
            <v:imagedata r:id="rId348" o:title=""/>
          </v:shape>
          <o:OLEObject Type="Embed" ProgID="Equation.DSMT4" ShapeID="_x0000_i1196" DrawAspect="Content" ObjectID="_1402919296" r:id="rId349"/>
        </w:object>
      </w:r>
    </w:p>
    <w:p w:rsidR="005A60B1" w:rsidRPr="00EA3426" w:rsidRDefault="005A60B1" w:rsidP="005A60B1">
      <w:pPr>
        <w:shd w:val="clear" w:color="auto" w:fill="FFFFFF"/>
        <w:spacing w:line="360" w:lineRule="auto"/>
        <w:ind w:left="1416"/>
        <w:jc w:val="both"/>
        <w:rPr>
          <w:noProof/>
          <w:color w:val="000000"/>
          <w:sz w:val="28"/>
        </w:rPr>
      </w:pPr>
      <w:r w:rsidRPr="00EA3426">
        <w:rPr>
          <w:noProof/>
          <w:color w:val="000000"/>
          <w:position w:val="-12"/>
          <w:sz w:val="28"/>
        </w:rPr>
        <w:object w:dxaOrig="4160" w:dyaOrig="380">
          <v:shape id="_x0000_i1197" type="#_x0000_t75" style="width:208pt;height:19pt" o:ole="" fillcolor="window">
            <v:imagedata r:id="rId350" o:title=""/>
          </v:shape>
          <o:OLEObject Type="Embed" ProgID="Equation.DSMT4" ShapeID="_x0000_i1197" DrawAspect="Content" ObjectID="_1402919297" r:id="rId351"/>
        </w:object>
      </w:r>
    </w:p>
    <w:p w:rsidR="005A60B1" w:rsidRPr="00EA3426" w:rsidRDefault="005A60B1" w:rsidP="005A60B1">
      <w:pPr>
        <w:shd w:val="clear" w:color="auto" w:fill="FFFFFF"/>
        <w:jc w:val="both"/>
        <w:rPr>
          <w:noProof/>
          <w:color w:val="000000"/>
          <w:sz w:val="28"/>
        </w:rPr>
      </w:pPr>
      <w:r w:rsidRPr="00EA3426">
        <w:rPr>
          <w:noProof/>
          <w:color w:val="000000"/>
          <w:sz w:val="28"/>
        </w:rPr>
        <w:tab/>
        <w:t xml:space="preserve">9. Бұрыштар үйлесуінің дұрыстығын тексереді, ол үшін түзетілген бұрыштардың  </w:t>
      </w:r>
      <w:r w:rsidRPr="00EA3426">
        <w:rPr>
          <w:noProof/>
          <w:color w:val="000000"/>
          <w:position w:val="-12"/>
          <w:sz w:val="28"/>
        </w:rPr>
        <w:object w:dxaOrig="7200" w:dyaOrig="380">
          <v:shape id="_x0000_i1198" type="#_x0000_t75" style="width:5in;height:19pt" o:ole="" fillcolor="window">
            <v:imagedata r:id="rId352" o:title=""/>
          </v:shape>
          <o:OLEObject Type="Embed" ProgID="Equation.DSMT4" ShapeID="_x0000_i1198" DrawAspect="Content" ObjectID="_1402919298" r:id="rId353"/>
        </w:object>
      </w:r>
    </w:p>
    <w:p w:rsidR="005A60B1" w:rsidRPr="00EA3426" w:rsidRDefault="005A60B1" w:rsidP="005A60B1">
      <w:pPr>
        <w:shd w:val="clear" w:color="auto" w:fill="FFFFFF"/>
        <w:jc w:val="both"/>
        <w:rPr>
          <w:noProof/>
          <w:color w:val="000000"/>
          <w:sz w:val="28"/>
        </w:rPr>
      </w:pPr>
      <w:r w:rsidRPr="00EA3426">
        <w:rPr>
          <w:noProof/>
          <w:color w:val="000000"/>
          <w:position w:val="-6"/>
          <w:sz w:val="28"/>
        </w:rPr>
        <w:object w:dxaOrig="4099" w:dyaOrig="320">
          <v:shape id="_x0000_i1199" type="#_x0000_t75" style="width:205pt;height:16pt" o:ole="" fillcolor="window">
            <v:imagedata r:id="rId354" o:title=""/>
          </v:shape>
          <o:OLEObject Type="Embed" ProgID="Equation.DSMT4" ShapeID="_x0000_i1199" DrawAspect="Content" ObjectID="_1402919299" r:id="rId355"/>
        </w:object>
      </w:r>
      <w:r w:rsidRPr="00EA3426">
        <w:rPr>
          <w:noProof/>
          <w:color w:val="000000"/>
          <w:sz w:val="28"/>
        </w:rPr>
        <w:t xml:space="preserve"> қосындысын есептейді, сонда  бұрыштық өлшеулерді  өңдеудің дұрыстығын мына теңдік бойынша тексереді </w:t>
      </w:r>
      <w:r w:rsidRPr="00EA3426">
        <w:rPr>
          <w:noProof/>
          <w:color w:val="000000"/>
          <w:position w:val="-14"/>
          <w:sz w:val="28"/>
        </w:rPr>
        <w:object w:dxaOrig="4320" w:dyaOrig="440">
          <v:shape id="_x0000_i1200" type="#_x0000_t75" style="width:3in;height:22pt" o:ole="" fillcolor="window">
            <v:imagedata r:id="rId356" o:title=""/>
          </v:shape>
          <o:OLEObject Type="Embed" ProgID="Equation.3" ShapeID="_x0000_i1200" DrawAspect="Content" ObjectID="_1402919300" r:id="rId357"/>
        </w:object>
      </w:r>
      <w:r w:rsidRPr="00EA3426">
        <w:rPr>
          <w:noProof/>
          <w:color w:val="000000"/>
          <w:sz w:val="28"/>
        </w:rPr>
        <w:t>.</w:t>
      </w:r>
    </w:p>
    <w:p w:rsidR="005A60B1" w:rsidRPr="00EA3426" w:rsidRDefault="005A60B1" w:rsidP="005A60B1">
      <w:pPr>
        <w:shd w:val="clear" w:color="auto" w:fill="FFFFFF"/>
        <w:jc w:val="both"/>
        <w:rPr>
          <w:noProof/>
          <w:color w:val="000000"/>
          <w:sz w:val="28"/>
        </w:rPr>
      </w:pPr>
      <w:r w:rsidRPr="00EA3426">
        <w:rPr>
          <w:noProof/>
          <w:color w:val="000000"/>
          <w:sz w:val="28"/>
        </w:rPr>
        <w:tab/>
        <w:t>10.Бастапқы белгілі  қабырғасының алғашқы дирекциондық бұрышы  және полигонның түзетілген ішкі бұрыштарының мәні бойынша  жүйелікпен ішкі полигонның барлық қалған  қабырғаларының дирекциондық бұрыштарын мына  формуламен есептеп шығарып, 5-графаға жазады:</w:t>
      </w:r>
    </w:p>
    <w:p w:rsidR="005A60B1" w:rsidRPr="00EA3426" w:rsidRDefault="005A60B1" w:rsidP="005A60B1">
      <w:pPr>
        <w:shd w:val="clear" w:color="auto" w:fill="FFFFFF"/>
        <w:spacing w:line="360" w:lineRule="auto"/>
        <w:ind w:left="708"/>
        <w:jc w:val="both"/>
        <w:rPr>
          <w:noProof/>
          <w:color w:val="000000"/>
          <w:sz w:val="28"/>
        </w:rPr>
      </w:pPr>
      <w:r w:rsidRPr="00EA3426">
        <w:rPr>
          <w:noProof/>
          <w:color w:val="000000"/>
          <w:position w:val="-12"/>
          <w:sz w:val="28"/>
        </w:rPr>
        <w:object w:dxaOrig="6340" w:dyaOrig="420">
          <v:shape id="_x0000_i1201" type="#_x0000_t75" style="width:317pt;height:21pt" o:ole="" fillcolor="window">
            <v:imagedata r:id="rId358" o:title=""/>
          </v:shape>
          <o:OLEObject Type="Embed" ProgID="Equation.3" ShapeID="_x0000_i1201" DrawAspect="Content" ObjectID="_1402919301" r:id="rId359"/>
        </w:object>
      </w:r>
      <w:r w:rsidRPr="00EA3426">
        <w:rPr>
          <w:noProof/>
          <w:color w:val="000000"/>
          <w:sz w:val="28"/>
        </w:rPr>
        <w:t>,</w:t>
      </w:r>
    </w:p>
    <w:p w:rsidR="005A60B1" w:rsidRPr="00EA3426" w:rsidRDefault="005A60B1" w:rsidP="005A60B1">
      <w:pPr>
        <w:shd w:val="clear" w:color="auto" w:fill="FFFFFF"/>
        <w:spacing w:line="360" w:lineRule="auto"/>
        <w:ind w:left="708"/>
        <w:jc w:val="both"/>
        <w:rPr>
          <w:noProof/>
          <w:color w:val="000000"/>
          <w:sz w:val="28"/>
        </w:rPr>
      </w:pPr>
      <w:r w:rsidRPr="00EA3426">
        <w:rPr>
          <w:noProof/>
          <w:color w:val="000000"/>
          <w:position w:val="-12"/>
          <w:sz w:val="28"/>
        </w:rPr>
        <w:object w:dxaOrig="6460" w:dyaOrig="420">
          <v:shape id="_x0000_i1202" type="#_x0000_t75" style="width:323pt;height:21pt" o:ole="" fillcolor="window">
            <v:imagedata r:id="rId360" o:title=""/>
          </v:shape>
          <o:OLEObject Type="Embed" ProgID="Equation.3" ShapeID="_x0000_i1202" DrawAspect="Content" ObjectID="_1402919302" r:id="rId361"/>
        </w:object>
      </w:r>
      <w:r w:rsidRPr="00EA3426">
        <w:rPr>
          <w:noProof/>
          <w:color w:val="000000"/>
          <w:sz w:val="28"/>
        </w:rPr>
        <w:t>,</w:t>
      </w:r>
    </w:p>
    <w:p w:rsidR="005A60B1" w:rsidRPr="00EA3426" w:rsidRDefault="005A60B1" w:rsidP="005A60B1">
      <w:pPr>
        <w:shd w:val="clear" w:color="auto" w:fill="FFFFFF"/>
        <w:spacing w:line="360" w:lineRule="auto"/>
        <w:ind w:left="708"/>
        <w:jc w:val="both"/>
        <w:rPr>
          <w:noProof/>
          <w:color w:val="000000"/>
          <w:sz w:val="28"/>
        </w:rPr>
      </w:pPr>
      <w:r w:rsidRPr="00EA3426">
        <w:rPr>
          <w:noProof/>
          <w:color w:val="000000"/>
          <w:position w:val="-12"/>
          <w:sz w:val="28"/>
        </w:rPr>
        <w:object w:dxaOrig="8180" w:dyaOrig="420">
          <v:shape id="_x0000_i1203" type="#_x0000_t75" style="width:409pt;height:21pt" o:ole="" fillcolor="window">
            <v:imagedata r:id="rId362" o:title=""/>
          </v:shape>
          <o:OLEObject Type="Embed" ProgID="Equation.3" ShapeID="_x0000_i1203" DrawAspect="Content" ObjectID="_1402919303" r:id="rId363"/>
        </w:object>
      </w:r>
      <w:r w:rsidRPr="00EA3426">
        <w:rPr>
          <w:noProof/>
          <w:color w:val="000000"/>
          <w:sz w:val="28"/>
        </w:rPr>
        <w:t>,</w:t>
      </w:r>
    </w:p>
    <w:p w:rsidR="005A60B1" w:rsidRPr="00EA3426" w:rsidRDefault="005A60B1" w:rsidP="005A60B1">
      <w:pPr>
        <w:shd w:val="clear" w:color="auto" w:fill="FFFFFF"/>
        <w:spacing w:line="360" w:lineRule="auto"/>
        <w:ind w:left="708"/>
        <w:jc w:val="both"/>
        <w:rPr>
          <w:noProof/>
          <w:color w:val="000000"/>
          <w:sz w:val="28"/>
        </w:rPr>
      </w:pPr>
      <w:r w:rsidRPr="00EA3426">
        <w:rPr>
          <w:noProof/>
          <w:color w:val="000000"/>
          <w:position w:val="-12"/>
          <w:sz w:val="28"/>
        </w:rPr>
        <w:object w:dxaOrig="6259" w:dyaOrig="420">
          <v:shape id="_x0000_i1204" type="#_x0000_t75" style="width:313pt;height:21pt" o:ole="" fillcolor="window">
            <v:imagedata r:id="rId364" o:title=""/>
          </v:shape>
          <o:OLEObject Type="Embed" ProgID="Equation.3" ShapeID="_x0000_i1204" DrawAspect="Content" ObjectID="_1402919304" r:id="rId365"/>
        </w:object>
      </w:r>
      <w:r w:rsidRPr="00EA3426">
        <w:rPr>
          <w:noProof/>
          <w:color w:val="000000"/>
          <w:sz w:val="28"/>
        </w:rPr>
        <w:t>,</w:t>
      </w:r>
    </w:p>
    <w:p w:rsidR="005A60B1" w:rsidRPr="00EA3426" w:rsidRDefault="005A60B1" w:rsidP="005A60B1">
      <w:pPr>
        <w:shd w:val="clear" w:color="auto" w:fill="FFFFFF"/>
        <w:spacing w:line="360" w:lineRule="auto"/>
        <w:ind w:left="708"/>
        <w:jc w:val="both"/>
        <w:rPr>
          <w:noProof/>
          <w:color w:val="000000"/>
          <w:sz w:val="28"/>
        </w:rPr>
      </w:pPr>
      <w:r w:rsidRPr="00EA3426">
        <w:rPr>
          <w:noProof/>
          <w:color w:val="000000"/>
          <w:position w:val="-12"/>
          <w:sz w:val="28"/>
        </w:rPr>
        <w:object w:dxaOrig="6420" w:dyaOrig="420">
          <v:shape id="_x0000_i1205" type="#_x0000_t75" style="width:321pt;height:21pt" o:ole="" fillcolor="window">
            <v:imagedata r:id="rId366" o:title=""/>
          </v:shape>
          <o:OLEObject Type="Embed" ProgID="Equation.3" ShapeID="_x0000_i1205" DrawAspect="Content" ObjectID="_1402919305" r:id="rId367"/>
        </w:object>
      </w:r>
      <w:r w:rsidRPr="00EA3426">
        <w:rPr>
          <w:noProof/>
          <w:color w:val="000000"/>
          <w:sz w:val="28"/>
        </w:rPr>
        <w:t>.</w:t>
      </w:r>
    </w:p>
    <w:p w:rsidR="005A60B1" w:rsidRPr="00EA3426" w:rsidRDefault="005A60B1" w:rsidP="005A60B1">
      <w:pPr>
        <w:shd w:val="clear" w:color="auto" w:fill="FFFFFF"/>
        <w:jc w:val="both"/>
        <w:rPr>
          <w:noProof/>
          <w:color w:val="000000"/>
          <w:sz w:val="28"/>
        </w:rPr>
      </w:pPr>
      <w:r w:rsidRPr="00EA3426">
        <w:rPr>
          <w:noProof/>
          <w:color w:val="000000"/>
          <w:sz w:val="28"/>
        </w:rPr>
        <w:t xml:space="preserve">Немесе </w:t>
      </w:r>
      <w:r w:rsidRPr="00EA3426">
        <w:rPr>
          <w:noProof/>
          <w:color w:val="000000"/>
          <w:position w:val="-14"/>
          <w:sz w:val="28"/>
        </w:rPr>
        <w:object w:dxaOrig="2320" w:dyaOrig="400">
          <v:shape id="_x0000_i1206" type="#_x0000_t75" style="width:116pt;height:20pt" o:ole="" fillcolor="window">
            <v:imagedata r:id="rId368" o:title=""/>
          </v:shape>
          <o:OLEObject Type="Embed" ProgID="Equation.DSMT4" ShapeID="_x0000_i1206" DrawAspect="Content" ObjectID="_1402919306" r:id="rId369"/>
        </w:object>
      </w:r>
      <w:r w:rsidRPr="00EA3426">
        <w:rPr>
          <w:noProof/>
          <w:color w:val="000000"/>
          <w:sz w:val="28"/>
        </w:rPr>
        <w:t xml:space="preserve"> </w:t>
      </w:r>
    </w:p>
    <w:p w:rsidR="005A60B1" w:rsidRPr="00EA3426" w:rsidRDefault="005A60B1" w:rsidP="005A60B1">
      <w:pPr>
        <w:shd w:val="clear" w:color="auto" w:fill="FFFFFF"/>
        <w:jc w:val="both"/>
        <w:rPr>
          <w:noProof/>
          <w:color w:val="000000"/>
          <w:sz w:val="28"/>
        </w:rPr>
      </w:pPr>
      <w:r w:rsidRPr="00EA3426">
        <w:rPr>
          <w:noProof/>
          <w:color w:val="000000"/>
          <w:sz w:val="28"/>
        </w:rPr>
        <w:t xml:space="preserve">мұндағы </w:t>
      </w:r>
      <w:r w:rsidRPr="00EA3426">
        <w:rPr>
          <w:noProof/>
          <w:color w:val="000000"/>
          <w:position w:val="-14"/>
          <w:sz w:val="28"/>
        </w:rPr>
        <w:object w:dxaOrig="1900" w:dyaOrig="440">
          <v:shape id="_x0000_i1207" type="#_x0000_t75" style="width:95pt;height:22pt" o:ole="" fillcolor="window">
            <v:imagedata r:id="rId370" o:title=""/>
          </v:shape>
          <o:OLEObject Type="Embed" ProgID="Equation.3" ShapeID="_x0000_i1207" DrawAspect="Content" ObjectID="_1402919307" r:id="rId371"/>
        </w:object>
      </w:r>
      <w:r w:rsidRPr="00EA3426">
        <w:rPr>
          <w:noProof/>
          <w:color w:val="000000"/>
          <w:position w:val="-10"/>
          <w:sz w:val="28"/>
        </w:rPr>
        <w:object w:dxaOrig="180" w:dyaOrig="340">
          <v:shape id="_x0000_i1208" type="#_x0000_t75" style="width:9pt;height:17pt" o:ole="" fillcolor="window">
            <v:imagedata r:id="rId372" o:title=""/>
          </v:shape>
          <o:OLEObject Type="Embed" ProgID="Equation.3" ShapeID="_x0000_i1208" DrawAspect="Content" ObjectID="_1402919308" r:id="rId373"/>
        </w:object>
      </w:r>
      <w:r w:rsidRPr="00EA3426">
        <w:rPr>
          <w:noProof/>
          <w:color w:val="000000"/>
          <w:sz w:val="28"/>
        </w:rPr>
        <w:t xml:space="preserve">-жүрістегі  оң және сол түзетілген сәйкес  бұрыштар; </w:t>
      </w:r>
    </w:p>
    <w:p w:rsidR="005A60B1" w:rsidRPr="00EA3426" w:rsidRDefault="005A60B1" w:rsidP="005A60B1">
      <w:pPr>
        <w:shd w:val="clear" w:color="auto" w:fill="FFFFFF"/>
        <w:jc w:val="both"/>
        <w:rPr>
          <w:noProof/>
          <w:color w:val="000000"/>
          <w:sz w:val="28"/>
        </w:rPr>
      </w:pPr>
      <w:r w:rsidRPr="00EA3426">
        <w:rPr>
          <w:noProof/>
          <w:color w:val="000000"/>
          <w:sz w:val="28"/>
        </w:rPr>
        <w:t xml:space="preserve">                          </w:t>
      </w:r>
      <w:r w:rsidRPr="00EA3426">
        <w:rPr>
          <w:noProof/>
          <w:color w:val="000000"/>
          <w:position w:val="-14"/>
          <w:sz w:val="28"/>
        </w:rPr>
        <w:object w:dxaOrig="1780" w:dyaOrig="380">
          <v:shape id="_x0000_i1209" type="#_x0000_t75" style="width:89pt;height:19pt" o:ole="" fillcolor="window">
            <v:imagedata r:id="rId374" o:title=""/>
          </v:shape>
          <o:OLEObject Type="Embed" ProgID="Equation.DSMT4" ShapeID="_x0000_i1209" DrawAspect="Content" ObjectID="_1402919309" r:id="rId375"/>
        </w:object>
      </w:r>
      <w:r w:rsidRPr="00EA3426">
        <w:rPr>
          <w:noProof/>
          <w:color w:val="000000"/>
          <w:sz w:val="28"/>
        </w:rPr>
        <w:t>-келесі  қабырғаның  дирекциондық бұрышы;</w:t>
      </w:r>
    </w:p>
    <w:p w:rsidR="005A60B1" w:rsidRPr="00EA3426" w:rsidRDefault="005A60B1" w:rsidP="005A60B1">
      <w:pPr>
        <w:shd w:val="clear" w:color="auto" w:fill="FFFFFF"/>
        <w:ind w:firstLine="708"/>
        <w:jc w:val="both"/>
        <w:rPr>
          <w:noProof/>
          <w:color w:val="000000"/>
          <w:sz w:val="28"/>
        </w:rPr>
      </w:pPr>
      <w:r w:rsidRPr="00EA3426">
        <w:rPr>
          <w:noProof/>
          <w:color w:val="000000"/>
          <w:sz w:val="28"/>
        </w:rPr>
        <w:t xml:space="preserve">                </w:t>
      </w:r>
      <w:r w:rsidRPr="00EA3426">
        <w:rPr>
          <w:noProof/>
          <w:color w:val="000000"/>
          <w:position w:val="-12"/>
          <w:sz w:val="28"/>
        </w:rPr>
        <w:object w:dxaOrig="900" w:dyaOrig="360">
          <v:shape id="_x0000_i1210" type="#_x0000_t75" style="width:45pt;height:18pt" o:ole="" fillcolor="window">
            <v:imagedata r:id="rId376" o:title=""/>
          </v:shape>
          <o:OLEObject Type="Embed" ProgID="Equation.DSMT4" ShapeID="_x0000_i1210" DrawAspect="Content" ObjectID="_1402919310" r:id="rId377"/>
        </w:object>
      </w:r>
      <w:r w:rsidRPr="00EA3426">
        <w:rPr>
          <w:noProof/>
          <w:color w:val="000000"/>
          <w:sz w:val="28"/>
        </w:rPr>
        <w:t>- бастапқы қабырғаның дирекциондық бұрышы.</w:t>
      </w:r>
    </w:p>
    <w:p w:rsidR="005A60B1" w:rsidRPr="00EA3426" w:rsidRDefault="005A60B1" w:rsidP="005A60B1">
      <w:pPr>
        <w:shd w:val="clear" w:color="auto" w:fill="FFFFFF"/>
        <w:ind w:firstLine="708"/>
        <w:jc w:val="both"/>
        <w:rPr>
          <w:noProof/>
          <w:color w:val="000000"/>
          <w:sz w:val="28"/>
        </w:rPr>
      </w:pPr>
      <w:r w:rsidRPr="00EA3426">
        <w:rPr>
          <w:noProof/>
          <w:color w:val="000000"/>
          <w:sz w:val="28"/>
        </w:rPr>
        <w:t>11.Дирекциондық бұрыштарды  есептеп шығаруды  тексереді.</w:t>
      </w:r>
    </w:p>
    <w:p w:rsidR="005A60B1" w:rsidRPr="00EA3426" w:rsidRDefault="005A60B1" w:rsidP="005A60B1">
      <w:pPr>
        <w:shd w:val="clear" w:color="auto" w:fill="FFFFFF"/>
        <w:ind w:firstLine="708"/>
        <w:jc w:val="both"/>
        <w:rPr>
          <w:noProof/>
          <w:color w:val="000000"/>
          <w:sz w:val="28"/>
        </w:rPr>
      </w:pPr>
      <w:r w:rsidRPr="00EA3426">
        <w:rPr>
          <w:noProof/>
          <w:color w:val="000000"/>
          <w:sz w:val="28"/>
        </w:rPr>
        <w:t>Тұйықталған теодолиттік  жүрісте  бастапқы  қабырғаның дирекциондық бұрышын табу  есептеулерді  тексеру  болып табылады:</w:t>
      </w:r>
    </w:p>
    <w:p w:rsidR="005A60B1" w:rsidRPr="00EA3426" w:rsidRDefault="005A60B1" w:rsidP="005A60B1">
      <w:pPr>
        <w:shd w:val="clear" w:color="auto" w:fill="FFFFFF"/>
        <w:ind w:firstLine="708"/>
        <w:jc w:val="center"/>
        <w:rPr>
          <w:noProof/>
          <w:color w:val="000000"/>
          <w:sz w:val="28"/>
        </w:rPr>
      </w:pPr>
      <w:r w:rsidRPr="00EA3426">
        <w:rPr>
          <w:noProof/>
          <w:color w:val="000000"/>
          <w:position w:val="-14"/>
          <w:sz w:val="28"/>
        </w:rPr>
        <w:object w:dxaOrig="6780" w:dyaOrig="440">
          <v:shape id="_x0000_i1211" type="#_x0000_t75" style="width:339pt;height:22pt" o:ole="" fillcolor="window">
            <v:imagedata r:id="rId378" o:title=""/>
          </v:shape>
          <o:OLEObject Type="Embed" ProgID="Equation.3" ShapeID="_x0000_i1211" DrawAspect="Content" ObjectID="_1402919311" r:id="rId379"/>
        </w:object>
      </w:r>
    </w:p>
    <w:p w:rsidR="005A60B1" w:rsidRPr="00EA3426" w:rsidRDefault="005A60B1" w:rsidP="005A60B1">
      <w:pPr>
        <w:shd w:val="clear" w:color="auto" w:fill="FFFFFF"/>
        <w:ind w:firstLine="708"/>
        <w:jc w:val="both"/>
        <w:rPr>
          <w:noProof/>
          <w:color w:val="000000"/>
          <w:sz w:val="28"/>
        </w:rPr>
      </w:pPr>
      <w:r w:rsidRPr="00EA3426">
        <w:rPr>
          <w:noProof/>
          <w:color w:val="000000"/>
          <w:sz w:val="28"/>
        </w:rPr>
        <w:t>12.Румбалардың мәндерін мына формулаларды  қолданып, есепт</w:t>
      </w:r>
      <w:r>
        <w:rPr>
          <w:noProof/>
          <w:color w:val="000000"/>
          <w:sz w:val="28"/>
        </w:rPr>
        <w:t>еп  шығарып 6-графаға жазады (</w:t>
      </w:r>
      <w:r>
        <w:rPr>
          <w:noProof/>
          <w:color w:val="000000"/>
          <w:sz w:val="28"/>
          <w:lang w:val="kk-KZ"/>
        </w:rPr>
        <w:t>13</w:t>
      </w:r>
      <w:r w:rsidRPr="00EA3426">
        <w:rPr>
          <w:noProof/>
          <w:color w:val="000000"/>
          <w:sz w:val="28"/>
        </w:rPr>
        <w:t>-сурет):</w:t>
      </w:r>
    </w:p>
    <w:p w:rsidR="005A60B1" w:rsidRDefault="005A60B1" w:rsidP="005A60B1">
      <w:pPr>
        <w:shd w:val="clear" w:color="auto" w:fill="FFFFFF"/>
        <w:ind w:firstLine="708"/>
        <w:jc w:val="both"/>
        <w:rPr>
          <w:rFonts w:ascii="KZ Times New Roman" w:hAnsi="KZ Times New Roman"/>
          <w:noProof/>
          <w:color w:val="000000"/>
          <w:sz w:val="28"/>
        </w:rPr>
      </w:pPr>
      <w:r>
        <w:rPr>
          <w:rFonts w:ascii="KZ Times New Roman" w:hAnsi="KZ Times New Roman"/>
          <w:noProof/>
          <w:color w:val="000000"/>
          <w:sz w:val="28"/>
        </w:rPr>
        <w:drawing>
          <wp:inline distT="0" distB="0" distL="0" distR="0">
            <wp:extent cx="5038725" cy="4514850"/>
            <wp:effectExtent l="19050" t="0" r="9525" b="0"/>
            <wp:docPr id="196" name="Рисунок 196" descr="Без имени-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Без имени-15"/>
                    <pic:cNvPicPr>
                      <a:picLocks noChangeAspect="1" noChangeArrowheads="1"/>
                    </pic:cNvPicPr>
                  </pic:nvPicPr>
                  <pic:blipFill>
                    <a:blip r:embed="rId380" cstate="print"/>
                    <a:srcRect/>
                    <a:stretch>
                      <a:fillRect/>
                    </a:stretch>
                  </pic:blipFill>
                  <pic:spPr bwMode="auto">
                    <a:xfrm>
                      <a:off x="0" y="0"/>
                      <a:ext cx="5038725" cy="4514850"/>
                    </a:xfrm>
                    <a:prstGeom prst="rect">
                      <a:avLst/>
                    </a:prstGeom>
                    <a:noFill/>
                    <a:ln w="9525">
                      <a:noFill/>
                      <a:miter lim="800000"/>
                      <a:headEnd/>
                      <a:tailEnd/>
                    </a:ln>
                  </pic:spPr>
                </pic:pic>
              </a:graphicData>
            </a:graphic>
          </wp:inline>
        </w:drawing>
      </w:r>
    </w:p>
    <w:p w:rsidR="005A60B1" w:rsidRDefault="005A60B1" w:rsidP="005A60B1">
      <w:pPr>
        <w:shd w:val="clear" w:color="auto" w:fill="FFFFFF"/>
        <w:ind w:firstLine="708"/>
        <w:jc w:val="both"/>
        <w:rPr>
          <w:rFonts w:ascii="KZ Times New Roman" w:hAnsi="KZ Times New Roman"/>
          <w:noProof/>
          <w:color w:val="000000"/>
          <w:sz w:val="28"/>
        </w:rPr>
      </w:pPr>
    </w:p>
    <w:p w:rsidR="005A60B1" w:rsidRPr="00A54DF5" w:rsidRDefault="005A60B1" w:rsidP="005A60B1">
      <w:pPr>
        <w:shd w:val="clear" w:color="auto" w:fill="FFFFFF"/>
        <w:jc w:val="center"/>
        <w:rPr>
          <w:noProof/>
          <w:color w:val="000000"/>
        </w:rPr>
      </w:pPr>
      <w:r w:rsidRPr="00A54DF5">
        <w:rPr>
          <w:noProof/>
          <w:color w:val="000000"/>
          <w:lang w:val="kk-KZ"/>
        </w:rPr>
        <w:t>1</w:t>
      </w:r>
      <w:r>
        <w:rPr>
          <w:noProof/>
          <w:color w:val="000000"/>
          <w:lang w:val="kk-KZ"/>
        </w:rPr>
        <w:t>3</w:t>
      </w:r>
      <w:r w:rsidRPr="00A54DF5">
        <w:rPr>
          <w:noProof/>
          <w:color w:val="000000"/>
        </w:rPr>
        <w:t xml:space="preserve"> – сурет</w:t>
      </w:r>
    </w:p>
    <w:p w:rsidR="005A60B1" w:rsidRDefault="005A60B1" w:rsidP="005A60B1">
      <w:pPr>
        <w:shd w:val="clear" w:color="auto" w:fill="FFFFFF"/>
        <w:jc w:val="center"/>
        <w:rPr>
          <w:rFonts w:ascii="KZ Times New Roman" w:hAnsi="KZ Times New Roman"/>
          <w:noProof/>
          <w:color w:val="000000"/>
          <w:sz w:val="28"/>
        </w:rPr>
      </w:pPr>
    </w:p>
    <w:p w:rsidR="005A60B1" w:rsidRPr="00EA3426" w:rsidRDefault="005A60B1" w:rsidP="005A60B1">
      <w:pPr>
        <w:shd w:val="clear" w:color="auto" w:fill="FFFFFF"/>
        <w:jc w:val="both"/>
        <w:rPr>
          <w:noProof/>
          <w:color w:val="000000"/>
          <w:sz w:val="28"/>
        </w:rPr>
      </w:pPr>
      <w:r>
        <w:rPr>
          <w:rFonts w:ascii="KZ Times New Roman" w:hAnsi="KZ Times New Roman"/>
          <w:noProof/>
          <w:color w:val="000000"/>
          <w:sz w:val="28"/>
        </w:rPr>
        <w:t xml:space="preserve">          </w:t>
      </w:r>
      <w:r w:rsidRPr="00EA3426">
        <w:rPr>
          <w:noProof/>
          <w:color w:val="000000"/>
          <w:sz w:val="28"/>
        </w:rPr>
        <w:t>І ширек СШ</w:t>
      </w:r>
      <w:proofErr w:type="gramStart"/>
      <w:r w:rsidRPr="00EA3426">
        <w:rPr>
          <w:noProof/>
          <w:color w:val="000000"/>
          <w:sz w:val="28"/>
        </w:rPr>
        <w:t>:</w:t>
      </w:r>
      <w:r w:rsidRPr="00EA3426">
        <w:rPr>
          <w:noProof/>
          <w:color w:val="000000"/>
          <w:position w:val="-12"/>
          <w:sz w:val="28"/>
        </w:rPr>
        <w:object w:dxaOrig="660" w:dyaOrig="360">
          <v:shape id="_x0000_i1212" type="#_x0000_t75" style="width:33pt;height:18pt" o:ole="" fillcolor="window">
            <v:imagedata r:id="rId381" o:title=""/>
          </v:shape>
          <o:OLEObject Type="Embed" ProgID="Equation.DSMT4" ShapeID="_x0000_i1212" DrawAspect="Content" ObjectID="_1402919312" r:id="rId382"/>
        </w:object>
      </w:r>
      <w:r w:rsidRPr="00EA3426">
        <w:rPr>
          <w:noProof/>
          <w:color w:val="000000"/>
          <w:sz w:val="28"/>
        </w:rPr>
        <w:t>;</w:t>
      </w:r>
      <w:proofErr w:type="gramEnd"/>
    </w:p>
    <w:p w:rsidR="005A60B1" w:rsidRPr="00EA3426" w:rsidRDefault="005A60B1" w:rsidP="005A60B1">
      <w:pPr>
        <w:shd w:val="clear" w:color="auto" w:fill="FFFFFF"/>
        <w:jc w:val="both"/>
        <w:rPr>
          <w:noProof/>
          <w:color w:val="000000"/>
          <w:sz w:val="28"/>
        </w:rPr>
      </w:pPr>
      <w:r w:rsidRPr="00EA3426">
        <w:rPr>
          <w:noProof/>
          <w:color w:val="000000"/>
          <w:sz w:val="28"/>
        </w:rPr>
        <w:tab/>
        <w:t>ІІ ширек СШ:</w:t>
      </w:r>
      <w:r w:rsidRPr="00EA3426">
        <w:rPr>
          <w:noProof/>
          <w:color w:val="000000"/>
          <w:position w:val="-12"/>
          <w:sz w:val="28"/>
        </w:rPr>
        <w:object w:dxaOrig="1420" w:dyaOrig="380">
          <v:shape id="_x0000_i1213" type="#_x0000_t75" style="width:71pt;height:19pt" o:ole="" fillcolor="window">
            <v:imagedata r:id="rId383" o:title=""/>
          </v:shape>
          <o:OLEObject Type="Embed" ProgID="Equation.DSMT4" ShapeID="_x0000_i1213" DrawAspect="Content" ObjectID="_1402919313" r:id="rId384"/>
        </w:object>
      </w:r>
    </w:p>
    <w:p w:rsidR="005A60B1" w:rsidRPr="00995F3E" w:rsidRDefault="005A60B1" w:rsidP="005A60B1">
      <w:pPr>
        <w:shd w:val="clear" w:color="auto" w:fill="FFFFFF"/>
        <w:jc w:val="both"/>
        <w:rPr>
          <w:noProof/>
          <w:color w:val="000000"/>
          <w:sz w:val="28"/>
        </w:rPr>
      </w:pPr>
      <w:r>
        <w:rPr>
          <w:rFonts w:ascii="KZ Times New Roman" w:hAnsi="KZ Times New Roman"/>
          <w:noProof/>
          <w:color w:val="000000"/>
          <w:sz w:val="28"/>
        </w:rPr>
        <w:tab/>
      </w:r>
      <w:r w:rsidRPr="00995F3E">
        <w:rPr>
          <w:noProof/>
          <w:color w:val="000000"/>
          <w:sz w:val="28"/>
        </w:rPr>
        <w:t>ІІІ ширек ОБ:</w:t>
      </w:r>
      <w:r w:rsidRPr="00995F3E">
        <w:rPr>
          <w:noProof/>
          <w:color w:val="000000"/>
          <w:position w:val="-12"/>
          <w:sz w:val="28"/>
        </w:rPr>
        <w:object w:dxaOrig="1420" w:dyaOrig="380">
          <v:shape id="_x0000_i1214" type="#_x0000_t75" style="width:71pt;height:19pt" o:ole="" fillcolor="window">
            <v:imagedata r:id="rId385" o:title=""/>
          </v:shape>
          <o:OLEObject Type="Embed" ProgID="Equation.DSMT4" ShapeID="_x0000_i1214" DrawAspect="Content" ObjectID="_1402919314" r:id="rId386"/>
        </w:object>
      </w:r>
    </w:p>
    <w:p w:rsidR="005A60B1" w:rsidRPr="00995F3E" w:rsidRDefault="005A60B1" w:rsidP="005A60B1">
      <w:pPr>
        <w:shd w:val="clear" w:color="auto" w:fill="FFFFFF"/>
        <w:jc w:val="both"/>
        <w:rPr>
          <w:noProof/>
          <w:color w:val="000000"/>
          <w:sz w:val="28"/>
        </w:rPr>
      </w:pPr>
      <w:r w:rsidRPr="00995F3E">
        <w:rPr>
          <w:noProof/>
          <w:color w:val="000000"/>
          <w:sz w:val="28"/>
        </w:rPr>
        <w:lastRenderedPageBreak/>
        <w:tab/>
        <w:t>ІУ ширек СБ:</w:t>
      </w:r>
      <w:r w:rsidRPr="00995F3E">
        <w:rPr>
          <w:noProof/>
          <w:color w:val="000000"/>
          <w:position w:val="-12"/>
          <w:sz w:val="28"/>
        </w:rPr>
        <w:object w:dxaOrig="1420" w:dyaOrig="380">
          <v:shape id="_x0000_i1215" type="#_x0000_t75" style="width:71pt;height:19pt" o:ole="" fillcolor="window">
            <v:imagedata r:id="rId387" o:title=""/>
          </v:shape>
          <o:OLEObject Type="Embed" ProgID="Equation.DSMT4" ShapeID="_x0000_i1215" DrawAspect="Content" ObjectID="_1402919315" r:id="rId388"/>
        </w:object>
      </w:r>
    </w:p>
    <w:p w:rsidR="005A60B1" w:rsidRPr="00995F3E" w:rsidRDefault="005A60B1" w:rsidP="005A60B1">
      <w:pPr>
        <w:shd w:val="clear" w:color="auto" w:fill="FFFFFF"/>
        <w:jc w:val="both"/>
        <w:rPr>
          <w:noProof/>
          <w:color w:val="000000"/>
          <w:sz w:val="28"/>
        </w:rPr>
      </w:pPr>
      <w:r w:rsidRPr="00995F3E">
        <w:rPr>
          <w:noProof/>
          <w:color w:val="000000"/>
          <w:sz w:val="28"/>
        </w:rPr>
        <w:tab/>
        <w:t>ІІІ ширек ОБ:</w:t>
      </w:r>
      <w:r w:rsidRPr="00995F3E">
        <w:rPr>
          <w:noProof/>
          <w:color w:val="000000"/>
          <w:position w:val="-12"/>
          <w:sz w:val="28"/>
        </w:rPr>
        <w:object w:dxaOrig="4360" w:dyaOrig="380">
          <v:shape id="_x0000_i1216" type="#_x0000_t75" style="width:218pt;height:19pt" o:ole="" fillcolor="window">
            <v:imagedata r:id="rId389" o:title=""/>
          </v:shape>
          <o:OLEObject Type="Embed" ProgID="Equation.DSMT4" ShapeID="_x0000_i1216" DrawAspect="Content" ObjectID="_1402919316" r:id="rId390"/>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ІУ ширек СБ:</w:t>
      </w:r>
      <w:r w:rsidRPr="00185774">
        <w:rPr>
          <w:noProof/>
          <w:color w:val="000000"/>
          <w:position w:val="-12"/>
          <w:sz w:val="28"/>
        </w:rPr>
        <w:object w:dxaOrig="200" w:dyaOrig="380">
          <v:shape id="_x0000_i1217" type="#_x0000_t75" style="width:10pt;height:19pt" o:ole="">
            <v:imagedata r:id="rId391" o:title=""/>
          </v:shape>
          <o:OLEObject Type="Embed" ProgID="Equation.3" ShapeID="_x0000_i1217" DrawAspect="Content" ObjectID="_1402919317" r:id="rId392"/>
        </w:object>
      </w:r>
      <w:r w:rsidRPr="00995F3E">
        <w:rPr>
          <w:noProof/>
          <w:color w:val="000000"/>
          <w:position w:val="-12"/>
          <w:sz w:val="28"/>
        </w:rPr>
        <w:object w:dxaOrig="4380" w:dyaOrig="380">
          <v:shape id="_x0000_i1218" type="#_x0000_t75" style="width:219pt;height:19pt" o:ole="" fillcolor="window">
            <v:imagedata r:id="rId393" o:title=""/>
          </v:shape>
          <o:OLEObject Type="Embed" ProgID="Equation.DSMT4" ShapeID="_x0000_i1218" DrawAspect="Content" ObjectID="_1402919318" r:id="rId394"/>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ІУ ширек СБ:</w:t>
      </w:r>
      <w:r w:rsidRPr="00995F3E">
        <w:rPr>
          <w:noProof/>
          <w:color w:val="000000"/>
          <w:position w:val="-12"/>
          <w:sz w:val="28"/>
        </w:rPr>
        <w:object w:dxaOrig="4440" w:dyaOrig="380">
          <v:shape id="_x0000_i1219" type="#_x0000_t75" style="width:222pt;height:19pt" o:ole="" fillcolor="window">
            <v:imagedata r:id="rId395" o:title=""/>
          </v:shape>
          <o:OLEObject Type="Embed" ProgID="Equation.DSMT4" ShapeID="_x0000_i1219" DrawAspect="Content" ObjectID="_1402919319" r:id="rId396"/>
        </w:object>
      </w:r>
    </w:p>
    <w:p w:rsidR="005A60B1" w:rsidRPr="00995F3E" w:rsidRDefault="005A60B1" w:rsidP="005A60B1">
      <w:pPr>
        <w:shd w:val="clear" w:color="auto" w:fill="FFFFFF"/>
        <w:jc w:val="both"/>
        <w:rPr>
          <w:noProof/>
          <w:color w:val="000000"/>
          <w:sz w:val="28"/>
        </w:rPr>
      </w:pPr>
      <w:r w:rsidRPr="00995F3E">
        <w:rPr>
          <w:noProof/>
          <w:color w:val="000000"/>
          <w:sz w:val="28"/>
        </w:rPr>
        <w:tab/>
        <w:t>І ширек СШ:</w:t>
      </w:r>
      <w:r w:rsidRPr="00995F3E">
        <w:rPr>
          <w:noProof/>
          <w:color w:val="000000"/>
          <w:position w:val="-12"/>
          <w:sz w:val="28"/>
        </w:rPr>
        <w:object w:dxaOrig="2060" w:dyaOrig="380">
          <v:shape id="_x0000_i1220" type="#_x0000_t75" style="width:103pt;height:19pt" o:ole="" fillcolor="window">
            <v:imagedata r:id="rId397" o:title=""/>
          </v:shape>
          <o:OLEObject Type="Embed" ProgID="Equation.DSMT4" ShapeID="_x0000_i1220" DrawAspect="Content" ObjectID="_1402919320" r:id="rId398"/>
        </w:object>
      </w:r>
    </w:p>
    <w:p w:rsidR="005A60B1" w:rsidRPr="00995F3E" w:rsidRDefault="005A60B1" w:rsidP="005A60B1">
      <w:pPr>
        <w:shd w:val="clear" w:color="auto" w:fill="FFFFFF"/>
        <w:jc w:val="both"/>
        <w:rPr>
          <w:noProof/>
          <w:color w:val="000000"/>
          <w:sz w:val="28"/>
        </w:rPr>
      </w:pPr>
      <w:r w:rsidRPr="00995F3E">
        <w:rPr>
          <w:noProof/>
          <w:color w:val="000000"/>
          <w:sz w:val="28"/>
        </w:rPr>
        <w:tab/>
        <w:t>ІІ ширек ОШ:</w:t>
      </w:r>
      <w:r w:rsidRPr="00995F3E">
        <w:rPr>
          <w:noProof/>
          <w:color w:val="000000"/>
          <w:position w:val="-12"/>
          <w:sz w:val="28"/>
        </w:rPr>
        <w:object w:dxaOrig="3120" w:dyaOrig="380">
          <v:shape id="_x0000_i1221" type="#_x0000_t75" style="width:156pt;height:19pt" o:ole="" fillcolor="window">
            <v:imagedata r:id="rId399" o:title=""/>
          </v:shape>
          <o:OLEObject Type="Embed" ProgID="Equation.DSMT4" ShapeID="_x0000_i1221" DrawAspect="Content" ObjectID="_1402919321" r:id="rId400"/>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ІІ ширек ОШ:</w:t>
      </w:r>
      <w:r w:rsidRPr="00995F3E">
        <w:rPr>
          <w:noProof/>
          <w:color w:val="000000"/>
          <w:position w:val="-12"/>
          <w:sz w:val="28"/>
        </w:rPr>
        <w:object w:dxaOrig="3060" w:dyaOrig="380">
          <v:shape id="_x0000_i1222" type="#_x0000_t75" style="width:153pt;height:19pt" o:ole="" fillcolor="window">
            <v:imagedata r:id="rId401" o:title=""/>
          </v:shape>
          <o:OLEObject Type="Embed" ProgID="Equation.DSMT4" ShapeID="_x0000_i1222" DrawAspect="Content" ObjectID="_1402919322" r:id="rId402"/>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13. Теодолиттік жүрістің қабырғаларының горизонталь  проекциялары  есептелініп шығарылады. Егер  қабырғалардың  ұзындығын өлшеу  кезінде  көлбеулік  ұзындық D және  көлбеулік бұрыш </w:t>
      </w:r>
      <w:r w:rsidRPr="00995F3E">
        <w:rPr>
          <w:noProof/>
          <w:color w:val="000000"/>
          <w:position w:val="-6"/>
          <w:sz w:val="28"/>
        </w:rPr>
        <w:object w:dxaOrig="200" w:dyaOrig="220">
          <v:shape id="_x0000_i1223" type="#_x0000_t75" style="width:10pt;height:11pt" o:ole="" fillcolor="window">
            <v:imagedata r:id="rId403" o:title=""/>
          </v:shape>
          <o:OLEObject Type="Embed" ProgID="Equation.DSMT4" ShapeID="_x0000_i1223" DrawAspect="Content" ObjectID="_1402919323" r:id="rId404"/>
        </w:object>
      </w:r>
      <w:r w:rsidRPr="00995F3E">
        <w:rPr>
          <w:noProof/>
          <w:color w:val="000000"/>
          <w:sz w:val="28"/>
        </w:rPr>
        <w:t xml:space="preserve"> анықталса, онда горизонталь  ұзындықтарды  мына формуланың көмегімен анықтауға болады:</w:t>
      </w:r>
    </w:p>
    <w:p w:rsidR="005A60B1" w:rsidRPr="00995F3E" w:rsidRDefault="005A60B1" w:rsidP="005A60B1">
      <w:pPr>
        <w:shd w:val="clear" w:color="auto" w:fill="FFFFFF"/>
        <w:ind w:firstLine="708"/>
        <w:jc w:val="center"/>
        <w:rPr>
          <w:noProof/>
          <w:color w:val="000000"/>
          <w:sz w:val="28"/>
        </w:rPr>
      </w:pPr>
      <w:r w:rsidRPr="00995F3E">
        <w:rPr>
          <w:noProof/>
          <w:color w:val="000000"/>
          <w:position w:val="-6"/>
          <w:sz w:val="28"/>
        </w:rPr>
        <w:object w:dxaOrig="1160" w:dyaOrig="279">
          <v:shape id="_x0000_i1224" type="#_x0000_t75" style="width:58pt;height:14pt" o:ole="" fillcolor="window">
            <v:imagedata r:id="rId405" o:title=""/>
          </v:shape>
          <o:OLEObject Type="Embed" ProgID="Equation.DSMT4" ShapeID="_x0000_i1224" DrawAspect="Content" ObjectID="_1402919324" r:id="rId406"/>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14.Геодезиялық тура есептің формулаларын пайдаланып координаталар өсімшелерін ЭЕМ-нің көмегімен есептеп шығарады:</w:t>
      </w:r>
    </w:p>
    <w:p w:rsidR="005A60B1" w:rsidRPr="00995F3E" w:rsidRDefault="005A60B1" w:rsidP="005A60B1">
      <w:pPr>
        <w:shd w:val="clear" w:color="auto" w:fill="FFFFFF"/>
        <w:ind w:firstLine="708"/>
        <w:jc w:val="both"/>
        <w:rPr>
          <w:noProof/>
          <w:color w:val="000000"/>
          <w:sz w:val="28"/>
        </w:rPr>
      </w:pP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0"/>
          <w:sz w:val="28"/>
        </w:rPr>
        <w:object w:dxaOrig="8020" w:dyaOrig="400">
          <v:shape id="_x0000_i1225" type="#_x0000_t75" style="width:401pt;height:20pt" o:ole="" fillcolor="window">
            <v:imagedata r:id="rId407" o:title=""/>
          </v:shape>
          <o:OLEObject Type="Embed" ProgID="Equation.3" ShapeID="_x0000_i1225" DrawAspect="Content" ObjectID="_1402919325" r:id="rId408"/>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0"/>
          <w:sz w:val="28"/>
        </w:rPr>
        <w:object w:dxaOrig="7960" w:dyaOrig="400">
          <v:shape id="_x0000_i1226" type="#_x0000_t75" style="width:398pt;height:20pt" o:ole="" fillcolor="window">
            <v:imagedata r:id="rId409" o:title=""/>
          </v:shape>
          <o:OLEObject Type="Embed" ProgID="Equation.3" ShapeID="_x0000_i1226" DrawAspect="Content" ObjectID="_1402919326" r:id="rId410"/>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680" w:dyaOrig="420">
          <v:shape id="_x0000_i1227" type="#_x0000_t75" style="width:384pt;height:21pt" o:ole="" fillcolor="window">
            <v:imagedata r:id="rId411" o:title=""/>
          </v:shape>
          <o:OLEObject Type="Embed" ProgID="Equation.3" ShapeID="_x0000_i1227" DrawAspect="Content" ObjectID="_1402919327" r:id="rId412"/>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8160" w:dyaOrig="420">
          <v:shape id="_x0000_i1228" type="#_x0000_t75" style="width:408pt;height:21pt" o:ole="" fillcolor="window">
            <v:imagedata r:id="rId413" o:title=""/>
          </v:shape>
          <o:OLEObject Type="Embed" ProgID="Equation.3" ShapeID="_x0000_i1228" DrawAspect="Content" ObjectID="_1402919328" r:id="rId414"/>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839" w:dyaOrig="420">
          <v:shape id="_x0000_i1229" type="#_x0000_t75" style="width:392pt;height:21pt" o:ole="" fillcolor="window">
            <v:imagedata r:id="rId415" o:title=""/>
          </v:shape>
          <o:OLEObject Type="Embed" ProgID="Equation.3" ShapeID="_x0000_i1229" DrawAspect="Content" ObjectID="_1402919329" r:id="rId416"/>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980" w:dyaOrig="420">
          <v:shape id="_x0000_i1230" type="#_x0000_t75" style="width:399pt;height:21pt" o:ole="" fillcolor="window">
            <v:imagedata r:id="rId417" o:title=""/>
          </v:shape>
          <o:OLEObject Type="Embed" ProgID="Equation.3" ShapeID="_x0000_i1230" DrawAspect="Content" ObjectID="_1402919330" r:id="rId418"/>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839" w:dyaOrig="420">
          <v:shape id="_x0000_i1231" type="#_x0000_t75" style="width:392pt;height:21pt" o:ole="" fillcolor="window">
            <v:imagedata r:id="rId419" o:title=""/>
          </v:shape>
          <o:OLEObject Type="Embed" ProgID="Equation.3" ShapeID="_x0000_i1231" DrawAspect="Content" ObjectID="_1402919331" r:id="rId420"/>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780" w:dyaOrig="420">
          <v:shape id="_x0000_i1232" type="#_x0000_t75" style="width:389pt;height:21pt" o:ole="" fillcolor="window">
            <v:imagedata r:id="rId421" o:title=""/>
          </v:shape>
          <o:OLEObject Type="Embed" ProgID="Equation.3" ShapeID="_x0000_i1232" DrawAspect="Content" ObjectID="_1402919332" r:id="rId422"/>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8120" w:dyaOrig="420">
          <v:shape id="_x0000_i1233" type="#_x0000_t75" style="width:406pt;height:21pt" o:ole="" fillcolor="window">
            <v:imagedata r:id="rId423" o:title=""/>
          </v:shape>
          <o:OLEObject Type="Embed" ProgID="Equation.3" ShapeID="_x0000_i1233" DrawAspect="Content" ObjectID="_1402919333" r:id="rId424"/>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800" w:dyaOrig="420">
          <v:shape id="_x0000_i1234" type="#_x0000_t75" style="width:390pt;height:21pt" o:ole="" fillcolor="window">
            <v:imagedata r:id="rId425" o:title=""/>
          </v:shape>
          <o:OLEObject Type="Embed" ProgID="Equation.3" ShapeID="_x0000_i1234" DrawAspect="Content" ObjectID="_1402919334" r:id="rId426"/>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8120" w:dyaOrig="420">
          <v:shape id="_x0000_i1235" type="#_x0000_t75" style="width:406pt;height:21pt" o:ole="" fillcolor="window">
            <v:imagedata r:id="rId427" o:title=""/>
          </v:shape>
          <o:OLEObject Type="Embed" ProgID="Equation.3" ShapeID="_x0000_i1235" DrawAspect="Content" ObjectID="_1402919335" r:id="rId428"/>
        </w:object>
      </w:r>
      <w:r w:rsidRPr="00995F3E">
        <w:rPr>
          <w:noProof/>
          <w:color w:val="000000"/>
          <w:sz w:val="28"/>
        </w:rPr>
        <w:t>,</w:t>
      </w:r>
    </w:p>
    <w:p w:rsidR="005A60B1" w:rsidRPr="00995F3E" w:rsidRDefault="005A60B1" w:rsidP="005A60B1">
      <w:pPr>
        <w:shd w:val="clear" w:color="auto" w:fill="FFFFFF"/>
        <w:spacing w:line="360" w:lineRule="auto"/>
        <w:ind w:left="708"/>
        <w:jc w:val="both"/>
        <w:rPr>
          <w:noProof/>
          <w:color w:val="000000"/>
          <w:sz w:val="28"/>
        </w:rPr>
      </w:pPr>
      <w:r w:rsidRPr="00995F3E">
        <w:rPr>
          <w:noProof/>
          <w:color w:val="000000"/>
          <w:position w:val="-12"/>
          <w:sz w:val="28"/>
        </w:rPr>
        <w:object w:dxaOrig="7620" w:dyaOrig="420">
          <v:shape id="_x0000_i1236" type="#_x0000_t75" style="width:381pt;height:21pt" o:ole="" fillcolor="window">
            <v:imagedata r:id="rId429" o:title=""/>
          </v:shape>
          <o:OLEObject Type="Embed" ProgID="Equation.3" ShapeID="_x0000_i1236" DrawAspect="Content" ObjectID="_1402919336" r:id="rId430"/>
        </w:object>
      </w:r>
    </w:p>
    <w:p w:rsidR="005A60B1" w:rsidRPr="00B22470" w:rsidRDefault="005A60B1" w:rsidP="005A60B1">
      <w:pPr>
        <w:shd w:val="clear" w:color="auto" w:fill="FFFFFF"/>
        <w:ind w:firstLine="708"/>
        <w:jc w:val="both"/>
        <w:rPr>
          <w:noProof/>
          <w:color w:val="000000"/>
          <w:sz w:val="28"/>
          <w:lang w:val="kk-KZ"/>
        </w:rPr>
      </w:pPr>
      <w:r w:rsidRPr="00995F3E">
        <w:rPr>
          <w:noProof/>
          <w:color w:val="000000"/>
          <w:sz w:val="28"/>
        </w:rPr>
        <w:t xml:space="preserve">Координаталар  өсімшелерінің таңбалары берілген бағыттың қай ширекте жатқанына байланысты болады, яғни қабырғаның дирекциондық </w:t>
      </w:r>
      <w:r>
        <w:rPr>
          <w:noProof/>
          <w:color w:val="000000"/>
          <w:sz w:val="28"/>
        </w:rPr>
        <w:t>бұрышының мәнімен анықталады (</w:t>
      </w:r>
      <w:r>
        <w:rPr>
          <w:noProof/>
          <w:color w:val="000000"/>
          <w:sz w:val="28"/>
          <w:lang w:val="kk-KZ"/>
        </w:rPr>
        <w:t>5</w:t>
      </w:r>
      <w:r w:rsidRPr="00995F3E">
        <w:rPr>
          <w:noProof/>
          <w:color w:val="000000"/>
          <w:sz w:val="28"/>
        </w:rPr>
        <w:t>-кесте).</w:t>
      </w:r>
    </w:p>
    <w:p w:rsidR="005A60B1" w:rsidRPr="00995F3E" w:rsidRDefault="005A60B1" w:rsidP="005A60B1">
      <w:pPr>
        <w:shd w:val="clear" w:color="auto" w:fill="FFFFFF"/>
        <w:ind w:firstLine="708"/>
        <w:jc w:val="center"/>
        <w:rPr>
          <w:noProof/>
          <w:color w:val="000000"/>
          <w:sz w:val="32"/>
        </w:rPr>
      </w:pPr>
      <w:r w:rsidRPr="00995F3E">
        <w:rPr>
          <w:noProof/>
          <w:color w:val="000000"/>
          <w:sz w:val="32"/>
        </w:rPr>
        <w:t>Координаталар өсімшелерінің таңбалары</w:t>
      </w:r>
    </w:p>
    <w:p w:rsidR="005A60B1" w:rsidRPr="00995F3E" w:rsidRDefault="005A60B1" w:rsidP="005A60B1">
      <w:pPr>
        <w:shd w:val="clear" w:color="auto" w:fill="FFFFFF"/>
        <w:ind w:firstLine="708"/>
        <w:jc w:val="right"/>
        <w:rPr>
          <w:noProof/>
          <w:color w:val="000000"/>
          <w:sz w:val="28"/>
        </w:rPr>
      </w:pPr>
      <w:r>
        <w:rPr>
          <w:noProof/>
          <w:color w:val="000000"/>
          <w:sz w:val="28"/>
          <w:lang w:val="kk-KZ"/>
        </w:rPr>
        <w:lastRenderedPageBreak/>
        <w:t>5</w:t>
      </w:r>
      <w:r w:rsidRPr="00995F3E">
        <w:rPr>
          <w:noProof/>
          <w:color w:val="000000"/>
          <w:sz w:val="28"/>
        </w:rPr>
        <w:t>-кесте</w:t>
      </w:r>
    </w:p>
    <w:p w:rsidR="005A60B1" w:rsidRPr="00995F3E" w:rsidRDefault="005A60B1" w:rsidP="005A60B1">
      <w:pPr>
        <w:shd w:val="clear" w:color="auto" w:fill="FFFFFF"/>
        <w:ind w:firstLine="708"/>
        <w:jc w:val="center"/>
        <w:rPr>
          <w:noProof/>
          <w:color w:val="000000"/>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28"/>
        <w:gridCol w:w="1487"/>
        <w:gridCol w:w="1440"/>
        <w:gridCol w:w="1620"/>
        <w:gridCol w:w="1440"/>
      </w:tblGrid>
      <w:tr w:rsidR="005A60B1" w:rsidRPr="00995F3E" w:rsidTr="00A94E2F">
        <w:tblPrEx>
          <w:tblCellMar>
            <w:top w:w="0" w:type="dxa"/>
            <w:bottom w:w="0" w:type="dxa"/>
          </w:tblCellMar>
        </w:tblPrEx>
        <w:tc>
          <w:tcPr>
            <w:tcW w:w="3528" w:type="dxa"/>
          </w:tcPr>
          <w:p w:rsidR="005A60B1" w:rsidRPr="00995F3E" w:rsidRDefault="005A60B1" w:rsidP="00A94E2F">
            <w:pPr>
              <w:jc w:val="center"/>
              <w:rPr>
                <w:noProof/>
                <w:color w:val="000000"/>
                <w:sz w:val="28"/>
              </w:rPr>
            </w:pPr>
            <w:r w:rsidRPr="00995F3E">
              <w:rPr>
                <w:noProof/>
                <w:color w:val="000000"/>
                <w:sz w:val="28"/>
              </w:rPr>
              <w:t>Координаталар өсімшелері</w:t>
            </w:r>
          </w:p>
        </w:tc>
        <w:tc>
          <w:tcPr>
            <w:tcW w:w="1487" w:type="dxa"/>
          </w:tcPr>
          <w:p w:rsidR="005A60B1" w:rsidRPr="00995F3E" w:rsidRDefault="005A60B1" w:rsidP="00A94E2F">
            <w:pPr>
              <w:jc w:val="center"/>
              <w:rPr>
                <w:noProof/>
                <w:color w:val="000000"/>
                <w:sz w:val="28"/>
              </w:rPr>
            </w:pPr>
            <w:r w:rsidRPr="00995F3E">
              <w:rPr>
                <w:noProof/>
                <w:color w:val="000000"/>
                <w:sz w:val="28"/>
              </w:rPr>
              <w:t xml:space="preserve">І ширек </w:t>
            </w:r>
          </w:p>
          <w:p w:rsidR="005A60B1" w:rsidRPr="00995F3E" w:rsidRDefault="005A60B1" w:rsidP="00A94E2F">
            <w:pPr>
              <w:jc w:val="center"/>
              <w:rPr>
                <w:noProof/>
                <w:color w:val="000000"/>
                <w:sz w:val="28"/>
              </w:rPr>
            </w:pPr>
            <w:r w:rsidRPr="00995F3E">
              <w:rPr>
                <w:noProof/>
                <w:color w:val="000000"/>
                <w:sz w:val="28"/>
              </w:rPr>
              <w:t>СШ</w:t>
            </w:r>
          </w:p>
        </w:tc>
        <w:tc>
          <w:tcPr>
            <w:tcW w:w="1440" w:type="dxa"/>
          </w:tcPr>
          <w:p w:rsidR="005A60B1" w:rsidRPr="00995F3E" w:rsidRDefault="005A60B1" w:rsidP="00A94E2F">
            <w:pPr>
              <w:jc w:val="center"/>
              <w:rPr>
                <w:noProof/>
                <w:color w:val="000000"/>
                <w:sz w:val="28"/>
              </w:rPr>
            </w:pPr>
            <w:r w:rsidRPr="00995F3E">
              <w:rPr>
                <w:noProof/>
                <w:color w:val="000000"/>
                <w:sz w:val="28"/>
              </w:rPr>
              <w:t>ІІ ширек</w:t>
            </w:r>
          </w:p>
          <w:p w:rsidR="005A60B1" w:rsidRPr="00995F3E" w:rsidRDefault="005A60B1" w:rsidP="00A94E2F">
            <w:pPr>
              <w:jc w:val="center"/>
              <w:rPr>
                <w:noProof/>
                <w:color w:val="000000"/>
                <w:sz w:val="28"/>
              </w:rPr>
            </w:pPr>
            <w:r w:rsidRPr="00995F3E">
              <w:rPr>
                <w:noProof/>
                <w:color w:val="000000"/>
                <w:sz w:val="28"/>
              </w:rPr>
              <w:t>ОШ</w:t>
            </w:r>
          </w:p>
        </w:tc>
        <w:tc>
          <w:tcPr>
            <w:tcW w:w="1620" w:type="dxa"/>
          </w:tcPr>
          <w:p w:rsidR="005A60B1" w:rsidRPr="00995F3E" w:rsidRDefault="005A60B1" w:rsidP="00A94E2F">
            <w:pPr>
              <w:jc w:val="center"/>
              <w:rPr>
                <w:noProof/>
                <w:color w:val="000000"/>
                <w:sz w:val="28"/>
              </w:rPr>
            </w:pPr>
            <w:r w:rsidRPr="00995F3E">
              <w:rPr>
                <w:noProof/>
                <w:color w:val="000000"/>
                <w:sz w:val="28"/>
              </w:rPr>
              <w:t>ІІІ ширек</w:t>
            </w:r>
          </w:p>
          <w:p w:rsidR="005A60B1" w:rsidRPr="00995F3E" w:rsidRDefault="005A60B1" w:rsidP="00A94E2F">
            <w:pPr>
              <w:jc w:val="center"/>
              <w:rPr>
                <w:noProof/>
                <w:color w:val="000000"/>
                <w:sz w:val="28"/>
              </w:rPr>
            </w:pPr>
            <w:r w:rsidRPr="00995F3E">
              <w:rPr>
                <w:noProof/>
                <w:color w:val="000000"/>
                <w:sz w:val="28"/>
              </w:rPr>
              <w:t>ОБ</w:t>
            </w:r>
          </w:p>
        </w:tc>
        <w:tc>
          <w:tcPr>
            <w:tcW w:w="1440" w:type="dxa"/>
          </w:tcPr>
          <w:p w:rsidR="005A60B1" w:rsidRPr="00995F3E" w:rsidRDefault="005A60B1" w:rsidP="00A94E2F">
            <w:pPr>
              <w:jc w:val="center"/>
              <w:rPr>
                <w:noProof/>
                <w:color w:val="000000"/>
                <w:sz w:val="28"/>
              </w:rPr>
            </w:pPr>
            <w:r w:rsidRPr="00995F3E">
              <w:rPr>
                <w:noProof/>
                <w:color w:val="000000"/>
                <w:sz w:val="28"/>
              </w:rPr>
              <w:t>ІУ ширек</w:t>
            </w:r>
          </w:p>
          <w:p w:rsidR="005A60B1" w:rsidRPr="00995F3E" w:rsidRDefault="005A60B1" w:rsidP="00A94E2F">
            <w:pPr>
              <w:jc w:val="center"/>
              <w:rPr>
                <w:noProof/>
                <w:color w:val="000000"/>
                <w:sz w:val="28"/>
              </w:rPr>
            </w:pPr>
            <w:r w:rsidRPr="00995F3E">
              <w:rPr>
                <w:noProof/>
                <w:color w:val="000000"/>
                <w:sz w:val="28"/>
              </w:rPr>
              <w:t>СБ</w:t>
            </w:r>
          </w:p>
        </w:tc>
      </w:tr>
      <w:tr w:rsidR="005A60B1" w:rsidRPr="00995F3E" w:rsidTr="00A94E2F">
        <w:tblPrEx>
          <w:tblCellMar>
            <w:top w:w="0" w:type="dxa"/>
            <w:bottom w:w="0" w:type="dxa"/>
          </w:tblCellMar>
        </w:tblPrEx>
        <w:tc>
          <w:tcPr>
            <w:tcW w:w="3528" w:type="dxa"/>
          </w:tcPr>
          <w:p w:rsidR="005A60B1" w:rsidRPr="00995F3E" w:rsidRDefault="005A60B1" w:rsidP="00A94E2F">
            <w:pPr>
              <w:jc w:val="center"/>
              <w:rPr>
                <w:noProof/>
                <w:color w:val="000000"/>
                <w:sz w:val="28"/>
              </w:rPr>
            </w:pPr>
            <w:r w:rsidRPr="00995F3E">
              <w:rPr>
                <w:noProof/>
                <w:color w:val="000000"/>
                <w:sz w:val="28"/>
              </w:rPr>
              <w:t>Дирекциондық бұрыштар</w:t>
            </w:r>
          </w:p>
        </w:tc>
        <w:tc>
          <w:tcPr>
            <w:tcW w:w="1487" w:type="dxa"/>
          </w:tcPr>
          <w:p w:rsidR="005A60B1" w:rsidRPr="00995F3E" w:rsidRDefault="005A60B1" w:rsidP="00A94E2F">
            <w:pPr>
              <w:jc w:val="center"/>
              <w:rPr>
                <w:noProof/>
                <w:color w:val="000000"/>
                <w:sz w:val="28"/>
              </w:rPr>
            </w:pPr>
            <w:r w:rsidRPr="00995F3E">
              <w:rPr>
                <w:noProof/>
                <w:color w:val="000000"/>
                <w:sz w:val="28"/>
              </w:rPr>
              <w:t>0</w:t>
            </w:r>
            <w:r w:rsidRPr="00995F3E">
              <w:rPr>
                <w:noProof/>
                <w:color w:val="000000"/>
                <w:sz w:val="28"/>
                <w:vertAlign w:val="superscript"/>
              </w:rPr>
              <w:t>0</w:t>
            </w:r>
            <w:r w:rsidRPr="00995F3E">
              <w:rPr>
                <w:noProof/>
                <w:color w:val="000000"/>
                <w:sz w:val="28"/>
              </w:rPr>
              <w:t>-90</w:t>
            </w:r>
            <w:r w:rsidRPr="00995F3E">
              <w:rPr>
                <w:noProof/>
                <w:color w:val="000000"/>
                <w:sz w:val="28"/>
                <w:vertAlign w:val="superscript"/>
              </w:rPr>
              <w:t>0</w:t>
            </w:r>
          </w:p>
        </w:tc>
        <w:tc>
          <w:tcPr>
            <w:tcW w:w="1440" w:type="dxa"/>
          </w:tcPr>
          <w:p w:rsidR="005A60B1" w:rsidRPr="00995F3E" w:rsidRDefault="005A60B1" w:rsidP="00A94E2F">
            <w:pPr>
              <w:jc w:val="center"/>
              <w:rPr>
                <w:noProof/>
                <w:color w:val="000000"/>
                <w:sz w:val="28"/>
              </w:rPr>
            </w:pPr>
            <w:r w:rsidRPr="00995F3E">
              <w:rPr>
                <w:noProof/>
                <w:color w:val="000000"/>
                <w:sz w:val="28"/>
              </w:rPr>
              <w:t>90</w:t>
            </w:r>
            <w:r w:rsidRPr="00995F3E">
              <w:rPr>
                <w:noProof/>
                <w:color w:val="000000"/>
                <w:sz w:val="28"/>
                <w:vertAlign w:val="superscript"/>
              </w:rPr>
              <w:t>0</w:t>
            </w:r>
            <w:r w:rsidRPr="00995F3E">
              <w:rPr>
                <w:noProof/>
                <w:color w:val="000000"/>
                <w:sz w:val="28"/>
              </w:rPr>
              <w:t>-180</w:t>
            </w:r>
            <w:r w:rsidRPr="00995F3E">
              <w:rPr>
                <w:noProof/>
                <w:color w:val="000000"/>
                <w:sz w:val="28"/>
                <w:vertAlign w:val="superscript"/>
              </w:rPr>
              <w:t>0</w:t>
            </w:r>
          </w:p>
        </w:tc>
        <w:tc>
          <w:tcPr>
            <w:tcW w:w="1620" w:type="dxa"/>
          </w:tcPr>
          <w:p w:rsidR="005A60B1" w:rsidRPr="00995F3E" w:rsidRDefault="005A60B1" w:rsidP="00A94E2F">
            <w:pPr>
              <w:jc w:val="center"/>
              <w:rPr>
                <w:noProof/>
                <w:color w:val="000000"/>
                <w:sz w:val="28"/>
              </w:rPr>
            </w:pPr>
            <w:r w:rsidRPr="00995F3E">
              <w:rPr>
                <w:noProof/>
                <w:color w:val="000000"/>
                <w:sz w:val="28"/>
              </w:rPr>
              <w:t>180</w:t>
            </w:r>
            <w:r w:rsidRPr="00995F3E">
              <w:rPr>
                <w:noProof/>
                <w:color w:val="000000"/>
                <w:sz w:val="28"/>
                <w:vertAlign w:val="superscript"/>
              </w:rPr>
              <w:t>0</w:t>
            </w:r>
            <w:r w:rsidRPr="00995F3E">
              <w:rPr>
                <w:noProof/>
                <w:color w:val="000000"/>
                <w:sz w:val="28"/>
              </w:rPr>
              <w:t>-270</w:t>
            </w:r>
            <w:r w:rsidRPr="00995F3E">
              <w:rPr>
                <w:noProof/>
                <w:color w:val="000000"/>
                <w:sz w:val="28"/>
                <w:vertAlign w:val="superscript"/>
              </w:rPr>
              <w:t>0</w:t>
            </w:r>
          </w:p>
        </w:tc>
        <w:tc>
          <w:tcPr>
            <w:tcW w:w="1440" w:type="dxa"/>
          </w:tcPr>
          <w:p w:rsidR="005A60B1" w:rsidRPr="00995F3E" w:rsidRDefault="005A60B1" w:rsidP="00A94E2F">
            <w:pPr>
              <w:jc w:val="center"/>
              <w:rPr>
                <w:noProof/>
                <w:color w:val="000000"/>
                <w:sz w:val="28"/>
              </w:rPr>
            </w:pPr>
            <w:r w:rsidRPr="00995F3E">
              <w:rPr>
                <w:noProof/>
                <w:color w:val="000000"/>
                <w:sz w:val="28"/>
              </w:rPr>
              <w:t>270</w:t>
            </w:r>
            <w:r w:rsidRPr="00995F3E">
              <w:rPr>
                <w:noProof/>
                <w:color w:val="000000"/>
                <w:sz w:val="28"/>
                <w:vertAlign w:val="superscript"/>
              </w:rPr>
              <w:t>0</w:t>
            </w:r>
            <w:r w:rsidRPr="00995F3E">
              <w:rPr>
                <w:noProof/>
                <w:color w:val="000000"/>
                <w:sz w:val="28"/>
              </w:rPr>
              <w:t>-360</w:t>
            </w:r>
            <w:r w:rsidRPr="00995F3E">
              <w:rPr>
                <w:noProof/>
                <w:color w:val="000000"/>
                <w:sz w:val="28"/>
                <w:vertAlign w:val="superscript"/>
              </w:rPr>
              <w:t>0</w:t>
            </w:r>
          </w:p>
        </w:tc>
      </w:tr>
      <w:tr w:rsidR="005A60B1" w:rsidRPr="00995F3E" w:rsidTr="00A94E2F">
        <w:tblPrEx>
          <w:tblCellMar>
            <w:top w:w="0" w:type="dxa"/>
            <w:bottom w:w="0" w:type="dxa"/>
          </w:tblCellMar>
        </w:tblPrEx>
        <w:tc>
          <w:tcPr>
            <w:tcW w:w="3528" w:type="dxa"/>
          </w:tcPr>
          <w:p w:rsidR="005A60B1" w:rsidRPr="00995F3E" w:rsidRDefault="005A60B1" w:rsidP="00A94E2F">
            <w:pPr>
              <w:jc w:val="center"/>
              <w:rPr>
                <w:noProof/>
                <w:color w:val="000000"/>
                <w:sz w:val="28"/>
              </w:rPr>
            </w:pPr>
            <w:r w:rsidRPr="00995F3E">
              <w:rPr>
                <w:noProof/>
                <w:color w:val="000000"/>
                <w:position w:val="-6"/>
                <w:sz w:val="28"/>
              </w:rPr>
              <w:object w:dxaOrig="340" w:dyaOrig="279">
                <v:shape id="_x0000_i1237" type="#_x0000_t75" style="width:17pt;height:14pt" o:ole="" fillcolor="window">
                  <v:imagedata r:id="rId431" o:title=""/>
                </v:shape>
                <o:OLEObject Type="Embed" ProgID="Equation.DSMT4" ShapeID="_x0000_i1237" DrawAspect="Content" ObjectID="_1402919337" r:id="rId432"/>
              </w:object>
            </w:r>
          </w:p>
        </w:tc>
        <w:tc>
          <w:tcPr>
            <w:tcW w:w="1487" w:type="dxa"/>
          </w:tcPr>
          <w:p w:rsidR="005A60B1" w:rsidRPr="00995F3E" w:rsidRDefault="005A60B1" w:rsidP="00A94E2F">
            <w:pPr>
              <w:jc w:val="center"/>
              <w:rPr>
                <w:noProof/>
                <w:color w:val="000000"/>
                <w:sz w:val="28"/>
              </w:rPr>
            </w:pPr>
            <w:r w:rsidRPr="00995F3E">
              <w:rPr>
                <w:noProof/>
                <w:color w:val="000000"/>
                <w:sz w:val="28"/>
              </w:rPr>
              <w:t>+</w:t>
            </w:r>
          </w:p>
        </w:tc>
        <w:tc>
          <w:tcPr>
            <w:tcW w:w="1440" w:type="dxa"/>
          </w:tcPr>
          <w:p w:rsidR="005A60B1" w:rsidRPr="00995F3E" w:rsidRDefault="005A60B1" w:rsidP="00A94E2F">
            <w:pPr>
              <w:jc w:val="center"/>
              <w:rPr>
                <w:noProof/>
                <w:color w:val="000000"/>
                <w:sz w:val="28"/>
              </w:rPr>
            </w:pPr>
            <w:r w:rsidRPr="00995F3E">
              <w:rPr>
                <w:noProof/>
                <w:color w:val="000000"/>
                <w:sz w:val="28"/>
              </w:rPr>
              <w:t>-</w:t>
            </w:r>
          </w:p>
        </w:tc>
        <w:tc>
          <w:tcPr>
            <w:tcW w:w="1620" w:type="dxa"/>
          </w:tcPr>
          <w:p w:rsidR="005A60B1" w:rsidRPr="00995F3E" w:rsidRDefault="005A60B1" w:rsidP="00A94E2F">
            <w:pPr>
              <w:jc w:val="center"/>
              <w:rPr>
                <w:noProof/>
                <w:color w:val="000000"/>
                <w:sz w:val="28"/>
              </w:rPr>
            </w:pPr>
            <w:r w:rsidRPr="00995F3E">
              <w:rPr>
                <w:noProof/>
                <w:color w:val="000000"/>
                <w:sz w:val="28"/>
              </w:rPr>
              <w:t>-</w:t>
            </w:r>
          </w:p>
        </w:tc>
        <w:tc>
          <w:tcPr>
            <w:tcW w:w="1440" w:type="dxa"/>
          </w:tcPr>
          <w:p w:rsidR="005A60B1" w:rsidRPr="00995F3E" w:rsidRDefault="005A60B1" w:rsidP="00A94E2F">
            <w:pPr>
              <w:jc w:val="center"/>
              <w:rPr>
                <w:noProof/>
                <w:color w:val="000000"/>
                <w:sz w:val="28"/>
              </w:rPr>
            </w:pPr>
            <w:r w:rsidRPr="00995F3E">
              <w:rPr>
                <w:noProof/>
                <w:color w:val="000000"/>
                <w:sz w:val="28"/>
              </w:rPr>
              <w:t>+</w:t>
            </w:r>
          </w:p>
        </w:tc>
      </w:tr>
      <w:tr w:rsidR="005A60B1" w:rsidRPr="00995F3E" w:rsidTr="00A94E2F">
        <w:tblPrEx>
          <w:tblCellMar>
            <w:top w:w="0" w:type="dxa"/>
            <w:bottom w:w="0" w:type="dxa"/>
          </w:tblCellMar>
        </w:tblPrEx>
        <w:tc>
          <w:tcPr>
            <w:tcW w:w="3528" w:type="dxa"/>
          </w:tcPr>
          <w:p w:rsidR="005A60B1" w:rsidRPr="00995F3E" w:rsidRDefault="005A60B1" w:rsidP="00A94E2F">
            <w:pPr>
              <w:jc w:val="center"/>
              <w:rPr>
                <w:noProof/>
                <w:color w:val="000000"/>
                <w:sz w:val="28"/>
              </w:rPr>
            </w:pPr>
            <w:r w:rsidRPr="00995F3E">
              <w:rPr>
                <w:noProof/>
                <w:color w:val="000000"/>
                <w:position w:val="-10"/>
                <w:sz w:val="28"/>
              </w:rPr>
              <w:object w:dxaOrig="340" w:dyaOrig="320">
                <v:shape id="_x0000_i1238" type="#_x0000_t75" style="width:17pt;height:16pt" o:ole="" fillcolor="window">
                  <v:imagedata r:id="rId433" o:title=""/>
                </v:shape>
                <o:OLEObject Type="Embed" ProgID="Equation.DSMT4" ShapeID="_x0000_i1238" DrawAspect="Content" ObjectID="_1402919338" r:id="rId434"/>
              </w:object>
            </w:r>
          </w:p>
        </w:tc>
        <w:tc>
          <w:tcPr>
            <w:tcW w:w="1487" w:type="dxa"/>
          </w:tcPr>
          <w:p w:rsidR="005A60B1" w:rsidRPr="00995F3E" w:rsidRDefault="005A60B1" w:rsidP="00A94E2F">
            <w:pPr>
              <w:jc w:val="center"/>
              <w:rPr>
                <w:noProof/>
                <w:color w:val="000000"/>
                <w:sz w:val="28"/>
              </w:rPr>
            </w:pPr>
            <w:r w:rsidRPr="00995F3E">
              <w:rPr>
                <w:noProof/>
                <w:color w:val="000000"/>
                <w:sz w:val="28"/>
              </w:rPr>
              <w:t>+</w:t>
            </w:r>
          </w:p>
        </w:tc>
        <w:tc>
          <w:tcPr>
            <w:tcW w:w="1440" w:type="dxa"/>
          </w:tcPr>
          <w:p w:rsidR="005A60B1" w:rsidRPr="00995F3E" w:rsidRDefault="005A60B1" w:rsidP="00A94E2F">
            <w:pPr>
              <w:jc w:val="center"/>
              <w:rPr>
                <w:noProof/>
                <w:color w:val="000000"/>
                <w:sz w:val="28"/>
              </w:rPr>
            </w:pPr>
            <w:r w:rsidRPr="00995F3E">
              <w:rPr>
                <w:noProof/>
                <w:color w:val="000000"/>
                <w:sz w:val="28"/>
              </w:rPr>
              <w:t>+</w:t>
            </w:r>
          </w:p>
        </w:tc>
        <w:tc>
          <w:tcPr>
            <w:tcW w:w="1620" w:type="dxa"/>
          </w:tcPr>
          <w:p w:rsidR="005A60B1" w:rsidRPr="00995F3E" w:rsidRDefault="005A60B1" w:rsidP="00A94E2F">
            <w:pPr>
              <w:jc w:val="center"/>
              <w:rPr>
                <w:noProof/>
                <w:color w:val="000000"/>
                <w:sz w:val="28"/>
              </w:rPr>
            </w:pPr>
            <w:r w:rsidRPr="00995F3E">
              <w:rPr>
                <w:noProof/>
                <w:color w:val="000000"/>
                <w:sz w:val="28"/>
              </w:rPr>
              <w:t>-</w:t>
            </w:r>
          </w:p>
        </w:tc>
        <w:tc>
          <w:tcPr>
            <w:tcW w:w="1440" w:type="dxa"/>
          </w:tcPr>
          <w:p w:rsidR="005A60B1" w:rsidRPr="00995F3E" w:rsidRDefault="005A60B1" w:rsidP="00A94E2F">
            <w:pPr>
              <w:jc w:val="center"/>
              <w:rPr>
                <w:noProof/>
                <w:color w:val="000000"/>
                <w:sz w:val="28"/>
              </w:rPr>
            </w:pPr>
            <w:r w:rsidRPr="00995F3E">
              <w:rPr>
                <w:noProof/>
                <w:color w:val="000000"/>
                <w:sz w:val="28"/>
              </w:rPr>
              <w:t>-</w:t>
            </w:r>
          </w:p>
        </w:tc>
      </w:tr>
    </w:tbl>
    <w:p w:rsidR="005A60B1" w:rsidRPr="00995F3E" w:rsidRDefault="005A60B1" w:rsidP="005A60B1">
      <w:pPr>
        <w:shd w:val="clear" w:color="auto" w:fill="FFFFFF"/>
        <w:ind w:firstLine="708"/>
        <w:jc w:val="center"/>
        <w:rPr>
          <w:noProof/>
          <w:color w:val="000000"/>
          <w:sz w:val="28"/>
        </w:rPr>
      </w:pPr>
    </w:p>
    <w:p w:rsidR="005A60B1" w:rsidRPr="00995F3E" w:rsidRDefault="005A60B1" w:rsidP="005A60B1">
      <w:pPr>
        <w:shd w:val="clear" w:color="auto" w:fill="FFFFFF"/>
        <w:ind w:firstLine="708"/>
        <w:jc w:val="both"/>
        <w:rPr>
          <w:noProof/>
          <w:color w:val="000000"/>
          <w:sz w:val="28"/>
        </w:rPr>
      </w:pPr>
      <w:r w:rsidRPr="00995F3E">
        <w:rPr>
          <w:noProof/>
          <w:color w:val="000000"/>
          <w:sz w:val="28"/>
        </w:rPr>
        <w:t>Координаталар өсімшелерінің есептеліп шығарылған мәндерін координаталар ведомостысының 9 және 12-графаларына жазады. Сонымен қатар координаталар өсімшелерін румбалардың мәндерімен мына формулалармен есептеп шығаруға болады:</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0"/>
          <w:sz w:val="28"/>
        </w:rPr>
        <w:object w:dxaOrig="1400" w:dyaOrig="320">
          <v:shape id="_x0000_i1239" type="#_x0000_t75" style="width:70pt;height:16pt" o:ole="" fillcolor="window">
            <v:imagedata r:id="rId435" o:title=""/>
          </v:shape>
          <o:OLEObject Type="Embed" ProgID="Equation.DSMT4" ShapeID="_x0000_i1239" DrawAspect="Content" ObjectID="_1402919339" r:id="rId436"/>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0"/>
          <w:sz w:val="28"/>
        </w:rPr>
        <w:object w:dxaOrig="1359" w:dyaOrig="320">
          <v:shape id="_x0000_i1240" type="#_x0000_t75" style="width:68pt;height:16pt" o:ole="" fillcolor="window">
            <v:imagedata r:id="rId437" o:title=""/>
          </v:shape>
          <o:OLEObject Type="Embed" ProgID="Equation.DSMT4" ShapeID="_x0000_i1240" DrawAspect="Content" ObjectID="_1402919340" r:id="rId438"/>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15. </w:t>
      </w:r>
      <w:proofErr w:type="gramStart"/>
      <w:r w:rsidRPr="00995F3E">
        <w:rPr>
          <w:noProof/>
          <w:color w:val="000000"/>
          <w:sz w:val="28"/>
        </w:rPr>
        <w:t>Х және У өстеріндегі координаталар өсімшелеріндегі  қиыспаушылықты анықтау мақсатымен 9-және 12- графалардағы  оң және теріс  өсімшелерді  жеке-жеке қосады, содан соң алгебралық қосындысын есептеп, оның нәтижесін қорытынды  сызықтың астына  жазады.</w:t>
      </w:r>
      <w:proofErr w:type="gramEnd"/>
    </w:p>
    <w:p w:rsidR="005A60B1" w:rsidRPr="00995F3E" w:rsidRDefault="005A60B1" w:rsidP="005A60B1">
      <w:pPr>
        <w:shd w:val="clear" w:color="auto" w:fill="FFFFFF"/>
        <w:spacing w:line="360" w:lineRule="auto"/>
        <w:rPr>
          <w:noProof/>
          <w:color w:val="000000"/>
          <w:sz w:val="28"/>
        </w:rPr>
      </w:pPr>
      <w:r w:rsidRPr="00995F3E">
        <w:rPr>
          <w:noProof/>
          <w:color w:val="000000"/>
          <w:sz w:val="28"/>
        </w:rPr>
        <w:tab/>
      </w:r>
      <w:r w:rsidRPr="00995F3E">
        <w:rPr>
          <w:noProof/>
          <w:color w:val="000000"/>
          <w:position w:val="-28"/>
          <w:sz w:val="28"/>
        </w:rPr>
        <w:object w:dxaOrig="8000" w:dyaOrig="680">
          <v:shape id="_x0000_i1241" type="#_x0000_t75" style="width:400pt;height:34pt" o:ole="" fillcolor="window">
            <v:imagedata r:id="rId439" o:title=""/>
          </v:shape>
          <o:OLEObject Type="Embed" ProgID="Equation.3" ShapeID="_x0000_i1241" DrawAspect="Content" ObjectID="_1402919341" r:id="rId440"/>
        </w:object>
      </w:r>
    </w:p>
    <w:p w:rsidR="005A60B1" w:rsidRPr="00995F3E" w:rsidRDefault="005A60B1" w:rsidP="005A60B1">
      <w:pPr>
        <w:shd w:val="clear" w:color="auto" w:fill="FFFFFF"/>
        <w:ind w:firstLine="708"/>
        <w:jc w:val="both"/>
        <w:rPr>
          <w:noProof/>
          <w:color w:val="000000"/>
          <w:sz w:val="28"/>
        </w:rPr>
      </w:pPr>
      <w:r w:rsidRPr="00995F3E">
        <w:rPr>
          <w:noProof/>
          <w:color w:val="000000"/>
          <w:position w:val="-30"/>
          <w:sz w:val="28"/>
        </w:rPr>
        <w:object w:dxaOrig="8460" w:dyaOrig="720">
          <v:shape id="_x0000_i1242" type="#_x0000_t75" style="width:423pt;height:36pt" o:ole="" fillcolor="window">
            <v:imagedata r:id="rId441" o:title=""/>
          </v:shape>
          <o:OLEObject Type="Embed" ProgID="Equation.3" ShapeID="_x0000_i1242" DrawAspect="Content" ObjectID="_1402919342" r:id="rId442"/>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16. Теодолиттік жүрістің периметріндегі абсолют ұзындық  қиыспаушылықты </w:t>
      </w:r>
      <w:r w:rsidRPr="00995F3E">
        <w:rPr>
          <w:noProof/>
          <w:color w:val="000000"/>
          <w:position w:val="-12"/>
          <w:sz w:val="28"/>
        </w:rPr>
        <w:object w:dxaOrig="460" w:dyaOrig="360">
          <v:shape id="_x0000_i1243" type="#_x0000_t75" style="width:23pt;height:18pt" o:ole="" fillcolor="window">
            <v:imagedata r:id="rId443" o:title=""/>
          </v:shape>
          <o:OLEObject Type="Embed" ProgID="Equation.3" ShapeID="_x0000_i1243" DrawAspect="Content" ObjectID="_1402919343" r:id="rId444"/>
        </w:object>
      </w:r>
      <w:r w:rsidRPr="00995F3E">
        <w:rPr>
          <w:noProof/>
          <w:color w:val="000000"/>
          <w:sz w:val="28"/>
        </w:rPr>
        <w:t xml:space="preserve"> мына формула  бойынша  анықтайды:</w:t>
      </w:r>
    </w:p>
    <w:p w:rsidR="005A60B1" w:rsidRPr="00995F3E" w:rsidRDefault="005A60B1" w:rsidP="005A60B1">
      <w:pPr>
        <w:shd w:val="clear" w:color="auto" w:fill="FFFFFF"/>
        <w:ind w:firstLine="708"/>
        <w:jc w:val="both"/>
        <w:rPr>
          <w:noProof/>
          <w:color w:val="000000"/>
          <w:sz w:val="28"/>
        </w:rPr>
      </w:pPr>
      <w:r w:rsidRPr="00995F3E">
        <w:rPr>
          <w:noProof/>
          <w:color w:val="000000"/>
          <w:position w:val="-12"/>
          <w:sz w:val="28"/>
        </w:rPr>
        <w:object w:dxaOrig="4620" w:dyaOrig="460">
          <v:shape id="_x0000_i1244" type="#_x0000_t75" style="width:231pt;height:23pt" o:ole="" fillcolor="window">
            <v:imagedata r:id="rId445" o:title=""/>
          </v:shape>
          <o:OLEObject Type="Embed" ProgID="Equation.3" ShapeID="_x0000_i1244" DrawAspect="Content" ObjectID="_1402919344" r:id="rId446"/>
        </w:object>
      </w:r>
    </w:p>
    <w:p w:rsidR="005A60B1" w:rsidRPr="00995F3E" w:rsidRDefault="005A60B1" w:rsidP="005A60B1">
      <w:pPr>
        <w:shd w:val="clear" w:color="auto" w:fill="FFFFFF"/>
        <w:ind w:firstLine="708"/>
        <w:jc w:val="both"/>
        <w:rPr>
          <w:noProof/>
          <w:color w:val="000000"/>
          <w:sz w:val="28"/>
        </w:rPr>
      </w:pP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17. Теодолиттік жүрістегі  бұрыштық және  ұзындық өлшеулердің дәлдігі салыстырмалы  ұзындық қиыспаушылықтың шамасымен бағаланады, ол абсолют ұзындық қиыспаушылығына </w:t>
      </w:r>
      <w:r w:rsidRPr="00995F3E">
        <w:rPr>
          <w:noProof/>
          <w:color w:val="000000"/>
          <w:position w:val="-12"/>
          <w:sz w:val="28"/>
        </w:rPr>
        <w:object w:dxaOrig="460" w:dyaOrig="360">
          <v:shape id="_x0000_i1245" type="#_x0000_t75" style="width:23pt;height:18pt" o:ole="" fillcolor="window">
            <v:imagedata r:id="rId447" o:title=""/>
          </v:shape>
          <o:OLEObject Type="Embed" ProgID="Equation.3" ShapeID="_x0000_i1245" DrawAspect="Content" ObjectID="_1402919345" r:id="rId448"/>
        </w:object>
      </w:r>
      <w:r w:rsidRPr="00995F3E">
        <w:rPr>
          <w:noProof/>
          <w:color w:val="000000"/>
          <w:sz w:val="28"/>
        </w:rPr>
        <w:t xml:space="preserve"> тура пропорционал, ал  полигонның периметріне </w:t>
      </w:r>
      <w:r w:rsidRPr="00995F3E">
        <w:rPr>
          <w:noProof/>
          <w:color w:val="000000"/>
          <w:position w:val="-8"/>
          <w:sz w:val="28"/>
        </w:rPr>
        <w:object w:dxaOrig="440" w:dyaOrig="300">
          <v:shape id="_x0000_i1246" type="#_x0000_t75" style="width:22pt;height:15pt" o:ole="" fillcolor="window">
            <v:imagedata r:id="rId449" o:title=""/>
          </v:shape>
          <o:OLEObject Type="Embed" ProgID="Equation.DSMT4" ShapeID="_x0000_i1246" DrawAspect="Content" ObjectID="_1402919346" r:id="rId450"/>
        </w:object>
      </w:r>
      <w:r w:rsidRPr="00995F3E">
        <w:rPr>
          <w:noProof/>
          <w:color w:val="000000"/>
          <w:sz w:val="28"/>
        </w:rPr>
        <w:t xml:space="preserve"> кері пропорционал болады, оның мәні  периметрдің </w:t>
      </w:r>
      <w:r w:rsidRPr="00995F3E">
        <w:rPr>
          <w:noProof/>
          <w:color w:val="000000"/>
          <w:position w:val="-24"/>
          <w:sz w:val="28"/>
        </w:rPr>
        <w:object w:dxaOrig="600" w:dyaOrig="620">
          <v:shape id="_x0000_i1247" type="#_x0000_t75" style="width:30pt;height:31pt" o:ole="" fillcolor="window">
            <v:imagedata r:id="rId451" o:title=""/>
          </v:shape>
          <o:OLEObject Type="Embed" ProgID="Equation.DSMT4" ShapeID="_x0000_i1247" DrawAspect="Content" ObjectID="_1402919347" r:id="rId452"/>
        </w:object>
      </w:r>
      <w:r w:rsidRPr="00995F3E">
        <w:rPr>
          <w:noProof/>
          <w:color w:val="000000"/>
          <w:sz w:val="28"/>
        </w:rPr>
        <w:t xml:space="preserve"> бөлігінен аспауы тиіс.</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30"/>
          <w:sz w:val="28"/>
        </w:rPr>
        <w:object w:dxaOrig="6100" w:dyaOrig="680">
          <v:shape id="_x0000_i1248" type="#_x0000_t75" style="width:305pt;height:34pt" o:ole="" fillcolor="window">
            <v:imagedata r:id="rId453" o:title=""/>
          </v:shape>
          <o:OLEObject Type="Embed" ProgID="Equation.3" ShapeID="_x0000_i1248" DrawAspect="Content" ObjectID="_1402919348" r:id="rId454"/>
        </w:object>
      </w:r>
    </w:p>
    <w:p w:rsidR="005A60B1" w:rsidRPr="00995F3E" w:rsidRDefault="005A60B1" w:rsidP="005A60B1">
      <w:pPr>
        <w:shd w:val="clear" w:color="auto" w:fill="FFFFFF"/>
        <w:ind w:firstLine="709"/>
        <w:jc w:val="both"/>
        <w:rPr>
          <w:noProof/>
          <w:color w:val="000000"/>
          <w:sz w:val="28"/>
        </w:rPr>
      </w:pPr>
      <w:r w:rsidRPr="00995F3E">
        <w:rPr>
          <w:noProof/>
          <w:color w:val="000000"/>
          <w:sz w:val="28"/>
        </w:rPr>
        <w:t>18.Егер салыстырмалы  ұзындық қиыспаушылық шегінен аспаса, яғни  шарт  орындалатын болса, онда  координаталар өсімшелеріне теодолиттік  жүрістің қабырғаларының ұзындығына  пропорционал етіп кері  таңбамен түзетулер енгізіледі.</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620" w:dyaOrig="660">
          <v:shape id="_x0000_i1249" type="#_x0000_t75" style="width:231pt;height:33pt" o:ole="" fillcolor="window">
            <v:imagedata r:id="rId455" o:title=""/>
          </v:shape>
          <o:OLEObject Type="Embed" ProgID="Equation.3" ShapeID="_x0000_i1249" DrawAspect="Content" ObjectID="_1402919349" r:id="rId45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599" w:dyaOrig="660">
          <v:shape id="_x0000_i1250" type="#_x0000_t75" style="width:230pt;height:33pt" o:ole="" fillcolor="window">
            <v:imagedata r:id="rId457" o:title=""/>
          </v:shape>
          <o:OLEObject Type="Embed" ProgID="Equation.3" ShapeID="_x0000_i1250" DrawAspect="Content" ObjectID="_1402919350" r:id="rId45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680" w:dyaOrig="660">
          <v:shape id="_x0000_i1251" type="#_x0000_t75" style="width:234pt;height:33pt" o:ole="" fillcolor="window">
            <v:imagedata r:id="rId459" o:title=""/>
          </v:shape>
          <o:OLEObject Type="Embed" ProgID="Equation.3" ShapeID="_x0000_i1251" DrawAspect="Content" ObjectID="_1402919351" r:id="rId460"/>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660" w:dyaOrig="660">
          <v:shape id="_x0000_i1252" type="#_x0000_t75" style="width:233pt;height:33pt" o:ole="" fillcolor="window">
            <v:imagedata r:id="rId461" o:title=""/>
          </v:shape>
          <o:OLEObject Type="Embed" ProgID="Equation.3" ShapeID="_x0000_i1252" DrawAspect="Content" ObjectID="_1402919352" r:id="rId462"/>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640" w:dyaOrig="660">
          <v:shape id="_x0000_i1253" type="#_x0000_t75" style="width:232pt;height:33pt" o:ole="" fillcolor="window">
            <v:imagedata r:id="rId463" o:title=""/>
          </v:shape>
          <o:OLEObject Type="Embed" ProgID="Equation.3" ShapeID="_x0000_i1253" DrawAspect="Content" ObjectID="_1402919353" r:id="rId464"/>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620" w:dyaOrig="660">
          <v:shape id="_x0000_i1254" type="#_x0000_t75" style="width:231pt;height:33pt" o:ole="" fillcolor="window">
            <v:imagedata r:id="rId465" o:title=""/>
          </v:shape>
          <o:OLEObject Type="Embed" ProgID="Equation.3" ShapeID="_x0000_i1254" DrawAspect="Content" ObjectID="_1402919354" r:id="rId46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700" w:dyaOrig="660">
          <v:shape id="_x0000_i1255" type="#_x0000_t75" style="width:235pt;height:33pt" o:ole="" fillcolor="window">
            <v:imagedata r:id="rId467" o:title=""/>
          </v:shape>
          <o:OLEObject Type="Embed" ProgID="Equation.3" ShapeID="_x0000_i1255" DrawAspect="Content" ObjectID="_1402919355" r:id="rId46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5460" w:dyaOrig="660">
          <v:shape id="_x0000_i1256" type="#_x0000_t75" style="width:273pt;height:33pt" o:ole="" fillcolor="window">
            <v:imagedata r:id="rId469" o:title=""/>
          </v:shape>
          <o:OLEObject Type="Embed" ProgID="Equation.3" ShapeID="_x0000_i1256" DrawAspect="Content" ObjectID="_1402919356" r:id="rId470"/>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5460" w:dyaOrig="660">
          <v:shape id="_x0000_i1257" type="#_x0000_t75" style="width:273pt;height:33pt" o:ole="" fillcolor="window">
            <v:imagedata r:id="rId471" o:title=""/>
          </v:shape>
          <o:OLEObject Type="Embed" ProgID="Equation.3" ShapeID="_x0000_i1257" DrawAspect="Content" ObjectID="_1402919357" r:id="rId472"/>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660" w:dyaOrig="660">
          <v:shape id="_x0000_i1258" type="#_x0000_t75" style="width:233pt;height:33pt" o:ole="" fillcolor="window">
            <v:imagedata r:id="rId473" o:title=""/>
          </v:shape>
          <o:OLEObject Type="Embed" ProgID="Equation.3" ShapeID="_x0000_i1258" DrawAspect="Content" ObjectID="_1402919358" r:id="rId474"/>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5400" w:dyaOrig="660">
          <v:shape id="_x0000_i1259" type="#_x0000_t75" style="width:270pt;height:33pt" o:ole="" fillcolor="window">
            <v:imagedata r:id="rId475" o:title=""/>
          </v:shape>
          <o:OLEObject Type="Embed" ProgID="Equation.3" ShapeID="_x0000_i1259" DrawAspect="Content" ObjectID="_1402919359" r:id="rId47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28"/>
          <w:sz w:val="28"/>
        </w:rPr>
        <w:object w:dxaOrig="4599" w:dyaOrig="660">
          <v:shape id="_x0000_i1260" type="#_x0000_t75" style="width:230pt;height:33pt" o:ole="" fillcolor="window">
            <v:imagedata r:id="rId477" o:title=""/>
          </v:shape>
          <o:OLEObject Type="Embed" ProgID="Equation.3" ShapeID="_x0000_i1260" DrawAspect="Content" ObjectID="_1402919360" r:id="rId478"/>
        </w:object>
      </w:r>
      <w:r>
        <w:rPr>
          <w:rFonts w:ascii="KZ Times New Roman" w:hAnsi="KZ Times New Roman"/>
          <w:noProof/>
          <w:color w:val="000000"/>
          <w:sz w:val="28"/>
        </w:rPr>
        <w:t>.</w:t>
      </w:r>
    </w:p>
    <w:p w:rsidR="005A60B1" w:rsidRPr="00995F3E" w:rsidRDefault="005A60B1" w:rsidP="005A60B1">
      <w:pPr>
        <w:shd w:val="clear" w:color="auto" w:fill="FFFFFF"/>
        <w:ind w:firstLine="708"/>
        <w:jc w:val="both"/>
        <w:rPr>
          <w:noProof/>
          <w:color w:val="000000"/>
          <w:sz w:val="28"/>
        </w:rPr>
      </w:pPr>
      <w:r w:rsidRPr="00995F3E">
        <w:rPr>
          <w:noProof/>
          <w:color w:val="000000"/>
          <w:sz w:val="28"/>
        </w:rPr>
        <w:t>Табылған түзетулерді  метрдің жүз бөлігіне дейін  дөңгелектеп, оларды  ведомостың 10-және 13- графаларына  жазады.</w: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19.Тексеру мақсатымен  түзетулердің </w:t>
      </w:r>
      <w:r w:rsidRPr="00995F3E">
        <w:rPr>
          <w:noProof/>
          <w:color w:val="000000"/>
          <w:position w:val="-14"/>
          <w:sz w:val="28"/>
        </w:rPr>
        <w:object w:dxaOrig="480" w:dyaOrig="400">
          <v:shape id="_x0000_i1261" type="#_x0000_t75" style="width:24pt;height:20pt" o:ole="" fillcolor="window">
            <v:imagedata r:id="rId479" o:title=""/>
          </v:shape>
          <o:OLEObject Type="Embed" ProgID="Equation.DSMT4" ShapeID="_x0000_i1261" DrawAspect="Content" ObjectID="_1402919361" r:id="rId480"/>
        </w:object>
      </w:r>
      <w:r w:rsidRPr="00995F3E">
        <w:rPr>
          <w:noProof/>
          <w:color w:val="000000"/>
          <w:sz w:val="28"/>
        </w:rPr>
        <w:t xml:space="preserve"> және </w:t>
      </w:r>
      <w:r w:rsidRPr="00995F3E">
        <w:rPr>
          <w:noProof/>
          <w:color w:val="000000"/>
          <w:position w:val="-16"/>
          <w:sz w:val="28"/>
        </w:rPr>
        <w:object w:dxaOrig="480" w:dyaOrig="440">
          <v:shape id="_x0000_i1262" type="#_x0000_t75" style="width:24pt;height:22pt" o:ole="" fillcolor="window">
            <v:imagedata r:id="rId481" o:title=""/>
          </v:shape>
          <o:OLEObject Type="Embed" ProgID="Equation.DSMT4" ShapeID="_x0000_i1262" DrawAspect="Content" ObjectID="_1402919362" r:id="rId482"/>
        </w:object>
      </w:r>
      <w:r w:rsidRPr="00995F3E">
        <w:rPr>
          <w:noProof/>
          <w:color w:val="000000"/>
          <w:sz w:val="28"/>
        </w:rPr>
        <w:t xml:space="preserve"> қосындыларын табады: олар тиісті  қиыспаушылықтарға  кері  таңбамен тең болуы тиіс, яғни </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000" w:dyaOrig="360">
          <v:shape id="_x0000_i1263" type="#_x0000_t75" style="width:150pt;height:18pt" o:ole="" fillcolor="window">
            <v:imagedata r:id="rId483" o:title=""/>
          </v:shape>
          <o:OLEObject Type="Embed" ProgID="Equation.3" ShapeID="_x0000_i1263" DrawAspect="Content" ObjectID="_1402919363" r:id="rId484"/>
        </w:object>
      </w:r>
      <w:r w:rsidRPr="00995F3E">
        <w:rPr>
          <w:noProof/>
          <w:color w:val="000000"/>
          <w:sz w:val="28"/>
        </w:rPr>
        <w:t>,</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4"/>
          <w:sz w:val="28"/>
        </w:rPr>
        <w:object w:dxaOrig="3019" w:dyaOrig="380">
          <v:shape id="_x0000_i1264" type="#_x0000_t75" style="width:151pt;height:19pt" o:ole="" fillcolor="window">
            <v:imagedata r:id="rId485" o:title=""/>
          </v:shape>
          <o:OLEObject Type="Embed" ProgID="Equation.3" ShapeID="_x0000_i1264" DrawAspect="Content" ObjectID="_1402919364" r:id="rId486"/>
        </w:object>
      </w:r>
      <w:r w:rsidRPr="00995F3E">
        <w:rPr>
          <w:noProof/>
          <w:color w:val="000000"/>
          <w:sz w:val="28"/>
        </w:rPr>
        <w:t>.</w:t>
      </w:r>
    </w:p>
    <w:p w:rsidR="005A60B1" w:rsidRDefault="005A60B1" w:rsidP="005A60B1">
      <w:pPr>
        <w:shd w:val="clear" w:color="auto" w:fill="FFFFFF"/>
        <w:ind w:firstLine="708"/>
        <w:jc w:val="both"/>
        <w:rPr>
          <w:rFonts w:ascii="KZ Times New Roman" w:hAnsi="KZ Times New Roman"/>
          <w:noProof/>
          <w:color w:val="000000"/>
          <w:sz w:val="28"/>
        </w:rPr>
      </w:pPr>
      <w:r w:rsidRPr="00995F3E">
        <w:rPr>
          <w:noProof/>
          <w:color w:val="000000"/>
          <w:sz w:val="28"/>
        </w:rPr>
        <w:t>20.Есептеліп  шығарылған  координаталар  өсімшелері мен түзетулері  бойынша  координаталардың  түзетілген өсімшелерін анықтап,  оларды  ведомостың  15-және – 17-графасына жазады</w: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4"/>
          <w:sz w:val="28"/>
        </w:rPr>
        <w:object w:dxaOrig="5660" w:dyaOrig="380">
          <v:shape id="_x0000_i1265" type="#_x0000_t75" style="width:283pt;height:19pt" o:ole="" fillcolor="window">
            <v:imagedata r:id="rId487" o:title=""/>
          </v:shape>
          <o:OLEObject Type="Embed" ProgID="Equation.3" ShapeID="_x0000_i1265" DrawAspect="Content" ObjectID="_1402919365" r:id="rId48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8"/>
          <w:sz w:val="28"/>
        </w:rPr>
        <w:object w:dxaOrig="5380" w:dyaOrig="420">
          <v:shape id="_x0000_i1266" type="#_x0000_t75" style="width:269pt;height:21pt" o:ole="" fillcolor="window">
            <v:imagedata r:id="rId489" o:title=""/>
          </v:shape>
          <o:OLEObject Type="Embed" ProgID="Equation.3" ShapeID="_x0000_i1266" DrawAspect="Content" ObjectID="_1402919366" r:id="rId490"/>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4"/>
          <w:sz w:val="28"/>
        </w:rPr>
        <w:object w:dxaOrig="5160" w:dyaOrig="380">
          <v:shape id="_x0000_i1267" type="#_x0000_t75" style="width:258pt;height:19pt" o:ole="" fillcolor="window">
            <v:imagedata r:id="rId491" o:title=""/>
          </v:shape>
          <o:OLEObject Type="Embed" ProgID="Equation.3" ShapeID="_x0000_i1267" DrawAspect="Content" ObjectID="_1402919367" r:id="rId492"/>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8"/>
          <w:sz w:val="28"/>
        </w:rPr>
        <w:object w:dxaOrig="5679" w:dyaOrig="420">
          <v:shape id="_x0000_i1268" type="#_x0000_t75" style="width:284pt;height:21pt" o:ole="" fillcolor="window">
            <v:imagedata r:id="rId493" o:title=""/>
          </v:shape>
          <o:OLEObject Type="Embed" ProgID="Equation.3" ShapeID="_x0000_i1268" DrawAspect="Content" ObjectID="_1402919368" r:id="rId494"/>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4"/>
          <w:sz w:val="28"/>
        </w:rPr>
        <w:object w:dxaOrig="5380" w:dyaOrig="380">
          <v:shape id="_x0000_i1269" type="#_x0000_t75" style="width:269pt;height:19pt" o:ole="" fillcolor="window">
            <v:imagedata r:id="rId495" o:title=""/>
          </v:shape>
          <o:OLEObject Type="Embed" ProgID="Equation.3" ShapeID="_x0000_i1269" DrawAspect="Content" ObjectID="_1402919369" r:id="rId49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8"/>
          <w:sz w:val="28"/>
        </w:rPr>
        <w:object w:dxaOrig="5440" w:dyaOrig="420">
          <v:shape id="_x0000_i1270" type="#_x0000_t75" style="width:272pt;height:21pt" o:ole="" fillcolor="window">
            <v:imagedata r:id="rId497" o:title=""/>
          </v:shape>
          <o:OLEObject Type="Embed" ProgID="Equation.3" ShapeID="_x0000_i1270" DrawAspect="Content" ObjectID="_1402919370" r:id="rId49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4"/>
          <w:sz w:val="28"/>
        </w:rPr>
        <w:object w:dxaOrig="5380" w:dyaOrig="380">
          <v:shape id="_x0000_i1271" type="#_x0000_t75" style="width:269pt;height:19pt" o:ole="" fillcolor="window">
            <v:imagedata r:id="rId499" o:title=""/>
          </v:shape>
          <o:OLEObject Type="Embed" ProgID="Equation.3" ShapeID="_x0000_i1271" DrawAspect="Content" ObjectID="_1402919371" r:id="rId500"/>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8"/>
          <w:sz w:val="28"/>
        </w:rPr>
        <w:object w:dxaOrig="5400" w:dyaOrig="420">
          <v:shape id="_x0000_i1272" type="#_x0000_t75" style="width:270pt;height:21pt" o:ole="" fillcolor="window">
            <v:imagedata r:id="rId501" o:title=""/>
          </v:shape>
          <o:OLEObject Type="Embed" ProgID="Equation.3" ShapeID="_x0000_i1272" DrawAspect="Content" ObjectID="_1402919372" r:id="rId502"/>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4"/>
          <w:sz w:val="28"/>
        </w:rPr>
        <w:object w:dxaOrig="5480" w:dyaOrig="380">
          <v:shape id="_x0000_i1273" type="#_x0000_t75" style="width:274pt;height:19pt" o:ole="" fillcolor="window">
            <v:imagedata r:id="rId503" o:title=""/>
          </v:shape>
          <o:OLEObject Type="Embed" ProgID="Equation.3" ShapeID="_x0000_i1273" DrawAspect="Content" ObjectID="_1402919373" r:id="rId504"/>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8"/>
          <w:sz w:val="28"/>
        </w:rPr>
        <w:object w:dxaOrig="5319" w:dyaOrig="420">
          <v:shape id="_x0000_i1274" type="#_x0000_t75" style="width:266pt;height:21pt" o:ole="" fillcolor="window">
            <v:imagedata r:id="rId505" o:title=""/>
          </v:shape>
          <o:OLEObject Type="Embed" ProgID="Equation.3" ShapeID="_x0000_i1274" DrawAspect="Content" ObjectID="_1402919374" r:id="rId50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4"/>
          <w:sz w:val="28"/>
        </w:rPr>
        <w:object w:dxaOrig="5640" w:dyaOrig="380">
          <v:shape id="_x0000_i1275" type="#_x0000_t75" style="width:282pt;height:19pt" o:ole="" fillcolor="window">
            <v:imagedata r:id="rId507" o:title=""/>
          </v:shape>
          <o:OLEObject Type="Embed" ProgID="Equation.3" ShapeID="_x0000_i1275" DrawAspect="Content" ObjectID="_1402919375" r:id="rId50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8"/>
          <w:sz w:val="28"/>
        </w:rPr>
        <w:object w:dxaOrig="5080" w:dyaOrig="420">
          <v:shape id="_x0000_i1276" type="#_x0000_t75" style="width:254pt;height:21pt" o:ole="" fillcolor="window">
            <v:imagedata r:id="rId509" o:title=""/>
          </v:shape>
          <o:OLEObject Type="Embed" ProgID="Equation.3" ShapeID="_x0000_i1276" DrawAspect="Content" ObjectID="_1402919376" r:id="rId510"/>
        </w:object>
      </w:r>
      <w:r>
        <w:rPr>
          <w:rFonts w:ascii="KZ Times New Roman" w:hAnsi="KZ Times New Roman"/>
          <w:noProof/>
          <w:color w:val="000000"/>
          <w:sz w:val="28"/>
        </w:rPr>
        <w:t>.</w:t>
      </w:r>
    </w:p>
    <w:p w:rsidR="005A60B1" w:rsidRPr="00995F3E" w:rsidRDefault="005A60B1" w:rsidP="005A60B1">
      <w:pPr>
        <w:shd w:val="clear" w:color="auto" w:fill="FFFFFF"/>
        <w:ind w:firstLine="708"/>
        <w:jc w:val="both"/>
        <w:rPr>
          <w:noProof/>
          <w:color w:val="000000"/>
          <w:sz w:val="28"/>
        </w:rPr>
      </w:pPr>
      <w:r w:rsidRPr="00995F3E">
        <w:rPr>
          <w:noProof/>
          <w:color w:val="000000"/>
          <w:sz w:val="28"/>
        </w:rPr>
        <w:t>21.Әрбір өстегі  түзетілген  координаталар  өсімшелерінің алгебралық қосындысы нөлге тең болуы тиіс.</w:t>
      </w:r>
    </w:p>
    <w:p w:rsidR="005A60B1" w:rsidRPr="00995F3E" w:rsidRDefault="005A60B1" w:rsidP="005A60B1">
      <w:pPr>
        <w:shd w:val="clear" w:color="auto" w:fill="FFFFFF"/>
        <w:spacing w:line="360" w:lineRule="auto"/>
        <w:ind w:firstLine="708"/>
        <w:rPr>
          <w:noProof/>
          <w:color w:val="000000"/>
          <w:sz w:val="28"/>
        </w:rPr>
      </w:pPr>
      <w:r w:rsidRPr="00995F3E">
        <w:rPr>
          <w:noProof/>
          <w:color w:val="000000"/>
          <w:position w:val="-28"/>
          <w:sz w:val="28"/>
        </w:rPr>
        <w:object w:dxaOrig="6340" w:dyaOrig="680">
          <v:shape id="_x0000_i1277" type="#_x0000_t75" style="width:317pt;height:34pt" o:ole="" fillcolor="window">
            <v:imagedata r:id="rId511" o:title=""/>
          </v:shape>
          <o:OLEObject Type="Embed" ProgID="Equation.3" ShapeID="_x0000_i1277" DrawAspect="Content" ObjectID="_1402919377" r:id="rId512"/>
        </w:object>
      </w:r>
    </w:p>
    <w:p w:rsidR="005A60B1" w:rsidRPr="00995F3E" w:rsidRDefault="005A60B1" w:rsidP="005A60B1">
      <w:pPr>
        <w:shd w:val="clear" w:color="auto" w:fill="FFFFFF"/>
        <w:spacing w:line="360" w:lineRule="auto"/>
        <w:ind w:firstLine="708"/>
        <w:rPr>
          <w:noProof/>
          <w:color w:val="000000"/>
          <w:sz w:val="28"/>
        </w:rPr>
      </w:pPr>
      <w:r w:rsidRPr="00995F3E">
        <w:rPr>
          <w:noProof/>
          <w:color w:val="000000"/>
          <w:position w:val="-28"/>
          <w:sz w:val="28"/>
        </w:rPr>
        <w:object w:dxaOrig="6380" w:dyaOrig="680">
          <v:shape id="_x0000_i1278" type="#_x0000_t75" style="width:319pt;height:34pt" o:ole="" fillcolor="window">
            <v:imagedata r:id="rId513" o:title=""/>
          </v:shape>
          <o:OLEObject Type="Embed" ProgID="Equation.3" ShapeID="_x0000_i1278" DrawAspect="Content" ObjectID="_1402919378" r:id="rId514"/>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22.Түзетілген өсімшелер және бастапқы  нүктенің координаталары  бойынша  жүйелі  түрде полигонның барлық ұштарының координаталарын есептеп шығарады:</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5179" w:dyaOrig="360">
          <v:shape id="_x0000_i1279" type="#_x0000_t75" style="width:259pt;height:18pt" o:ole="" fillcolor="window">
            <v:imagedata r:id="rId515" o:title=""/>
          </v:shape>
          <o:OLEObject Type="Embed" ProgID="Equation.3" ShapeID="_x0000_i1279" DrawAspect="Content" ObjectID="_1402919379" r:id="rId51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5000" w:dyaOrig="360">
          <v:shape id="_x0000_i1280" type="#_x0000_t75" style="width:250pt;height:18pt" o:ole="" fillcolor="window">
            <v:imagedata r:id="rId517" o:title=""/>
          </v:shape>
          <o:OLEObject Type="Embed" ProgID="Equation.3" ShapeID="_x0000_i1280" DrawAspect="Content" ObjectID="_1402919380" r:id="rId51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760" w:dyaOrig="360">
          <v:shape id="_x0000_i1281" type="#_x0000_t75" style="width:238pt;height:18pt" o:ole="" fillcolor="window">
            <v:imagedata r:id="rId519" o:title=""/>
          </v:shape>
          <o:OLEObject Type="Embed" ProgID="Equation.3" ShapeID="_x0000_i1281" DrawAspect="Content" ObjectID="_1402919381" r:id="rId520"/>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5140" w:dyaOrig="360">
          <v:shape id="_x0000_i1282" type="#_x0000_t75" style="width:257pt;height:18pt" o:ole="" fillcolor="window">
            <v:imagedata r:id="rId521" o:title=""/>
          </v:shape>
          <o:OLEObject Type="Embed" ProgID="Equation.3" ShapeID="_x0000_i1282" DrawAspect="Content" ObjectID="_1402919382" r:id="rId522"/>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880" w:dyaOrig="360">
          <v:shape id="_x0000_i1283" type="#_x0000_t75" style="width:244pt;height:18pt" o:ole="" fillcolor="window">
            <v:imagedata r:id="rId523" o:title=""/>
          </v:shape>
          <o:OLEObject Type="Embed" ProgID="Equation.3" ShapeID="_x0000_i1283" DrawAspect="Content" ObjectID="_1402919383" r:id="rId524"/>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5020" w:dyaOrig="360">
          <v:shape id="_x0000_i1284" type="#_x0000_t75" style="width:251pt;height:18pt" o:ole="" fillcolor="window">
            <v:imagedata r:id="rId525" o:title=""/>
          </v:shape>
          <o:OLEObject Type="Embed" ProgID="Equation.3" ShapeID="_x0000_i1284" DrawAspect="Content" ObjectID="_1402919384" r:id="rId52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840" w:dyaOrig="360">
          <v:shape id="_x0000_i1285" type="#_x0000_t75" style="width:242pt;height:18pt" o:ole="" fillcolor="window">
            <v:imagedata r:id="rId527" o:title=""/>
          </v:shape>
          <o:OLEObject Type="Embed" ProgID="Equation.3" ShapeID="_x0000_i1285" DrawAspect="Content" ObjectID="_1402919385" r:id="rId528"/>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800" w:dyaOrig="360">
          <v:shape id="_x0000_i1286" type="#_x0000_t75" style="width:240pt;height:18pt" o:ole="" fillcolor="window">
            <v:imagedata r:id="rId529" o:title=""/>
          </v:shape>
          <o:OLEObject Type="Embed" ProgID="Equation.3" ShapeID="_x0000_i1286" DrawAspect="Content" ObjectID="_1402919386" r:id="rId530"/>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5100" w:dyaOrig="360">
          <v:shape id="_x0000_i1287" type="#_x0000_t75" style="width:255pt;height:18pt" o:ole="" fillcolor="window">
            <v:imagedata r:id="rId531" o:title=""/>
          </v:shape>
          <o:OLEObject Type="Embed" ProgID="Equation.3" ShapeID="_x0000_i1287" DrawAspect="Content" ObjectID="_1402919387" r:id="rId532"/>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760" w:dyaOrig="360">
          <v:shape id="_x0000_i1288" type="#_x0000_t75" style="width:238pt;height:18pt" o:ole="" fillcolor="window">
            <v:imagedata r:id="rId533" o:title=""/>
          </v:shape>
          <o:OLEObject Type="Embed" ProgID="Equation.3" ShapeID="_x0000_i1288" DrawAspect="Content" ObjectID="_1402919388" r:id="rId534"/>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5160" w:dyaOrig="360">
          <v:shape id="_x0000_i1289" type="#_x0000_t75" style="width:258pt;height:18pt" o:ole="" fillcolor="window">
            <v:imagedata r:id="rId535" o:title=""/>
          </v:shape>
          <o:OLEObject Type="Embed" ProgID="Equation.3" ShapeID="_x0000_i1289" DrawAspect="Content" ObjectID="_1402919389" r:id="rId536"/>
        </w:object>
      </w:r>
      <w:r>
        <w:rPr>
          <w:rFonts w:ascii="KZ Times New Roman" w:hAnsi="KZ Times New Roman"/>
          <w:noProof/>
          <w:color w:val="000000"/>
          <w:sz w:val="28"/>
        </w:rPr>
        <w:t>,</w:t>
      </w:r>
    </w:p>
    <w:p w:rsidR="005A60B1" w:rsidRDefault="005A60B1" w:rsidP="005A60B1">
      <w:pPr>
        <w:shd w:val="clear" w:color="auto" w:fill="FFFFFF"/>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620" w:dyaOrig="360">
          <v:shape id="_x0000_i1290" type="#_x0000_t75" style="width:231pt;height:18pt" o:ole="" fillcolor="window">
            <v:imagedata r:id="rId537" o:title=""/>
          </v:shape>
          <o:OLEObject Type="Embed" ProgID="Equation.3" ShapeID="_x0000_i1290" DrawAspect="Content" ObjectID="_1402919390" r:id="rId538"/>
        </w:object>
      </w:r>
      <w:r>
        <w:rPr>
          <w:rFonts w:ascii="KZ Times New Roman" w:hAnsi="KZ Times New Roman"/>
          <w:noProof/>
          <w:color w:val="000000"/>
          <w:sz w:val="28"/>
        </w:rPr>
        <w:t>.</w:t>
      </w:r>
    </w:p>
    <w:p w:rsidR="005A60B1" w:rsidRPr="00995F3E" w:rsidRDefault="005A60B1" w:rsidP="005A60B1">
      <w:pPr>
        <w:shd w:val="clear" w:color="auto" w:fill="FFFFFF"/>
        <w:jc w:val="both"/>
        <w:rPr>
          <w:noProof/>
          <w:color w:val="000000"/>
          <w:sz w:val="28"/>
        </w:rPr>
      </w:pPr>
      <w:r w:rsidRPr="00995F3E">
        <w:rPr>
          <w:noProof/>
          <w:color w:val="000000"/>
          <w:sz w:val="28"/>
        </w:rPr>
        <w:t xml:space="preserve">мұндағы:  </w:t>
      </w:r>
      <w:r w:rsidRPr="00995F3E">
        <w:rPr>
          <w:noProof/>
          <w:color w:val="000000"/>
          <w:position w:val="-14"/>
          <w:sz w:val="28"/>
        </w:rPr>
        <w:object w:dxaOrig="2060" w:dyaOrig="380">
          <v:shape id="_x0000_i1291" type="#_x0000_t75" style="width:103pt;height:19pt" o:ole="" fillcolor="window">
            <v:imagedata r:id="rId539" o:title=""/>
          </v:shape>
          <o:OLEObject Type="Embed" ProgID="Equation.3" ShapeID="_x0000_i1291" DrawAspect="Content" ObjectID="_1402919391" r:id="rId540"/>
        </w:object>
      </w:r>
      <w:r w:rsidRPr="00995F3E">
        <w:rPr>
          <w:noProof/>
          <w:color w:val="000000"/>
          <w:sz w:val="28"/>
        </w:rPr>
        <w:t xml:space="preserve">- Х немесе У  өстеріндегі  келесі  және алдыңғы  </w:t>
      </w:r>
    </w:p>
    <w:p w:rsidR="005A60B1" w:rsidRPr="00995F3E" w:rsidRDefault="005A60B1" w:rsidP="005A60B1">
      <w:pPr>
        <w:shd w:val="clear" w:color="auto" w:fill="FFFFFF"/>
        <w:jc w:val="both"/>
        <w:rPr>
          <w:noProof/>
          <w:color w:val="000000"/>
          <w:sz w:val="28"/>
        </w:rPr>
      </w:pPr>
      <w:r w:rsidRPr="00995F3E">
        <w:rPr>
          <w:noProof/>
          <w:color w:val="000000"/>
          <w:sz w:val="28"/>
        </w:rPr>
        <w:t xml:space="preserve">                                                  нүктелердің тиісті  координаталары;</w:t>
      </w:r>
    </w:p>
    <w:p w:rsidR="005A60B1" w:rsidRPr="00995F3E" w:rsidRDefault="005A60B1" w:rsidP="005A60B1">
      <w:pPr>
        <w:shd w:val="clear" w:color="auto" w:fill="FFFFFF"/>
        <w:jc w:val="both"/>
        <w:rPr>
          <w:noProof/>
          <w:color w:val="000000"/>
          <w:sz w:val="28"/>
        </w:rPr>
      </w:pPr>
      <w:r w:rsidRPr="00995F3E">
        <w:rPr>
          <w:noProof/>
          <w:color w:val="000000"/>
          <w:position w:val="-14"/>
          <w:sz w:val="28"/>
        </w:rPr>
        <w:object w:dxaOrig="4220" w:dyaOrig="380">
          <v:shape id="_x0000_i1292" type="#_x0000_t75" style="width:211pt;height:19pt" o:ole="" fillcolor="window">
            <v:imagedata r:id="rId541" o:title=""/>
          </v:shape>
          <o:OLEObject Type="Embed" ProgID="Equation.DSMT4" ShapeID="_x0000_i1292" DrawAspect="Content" ObjectID="_1402919392" r:id="rId542"/>
        </w:object>
      </w:r>
      <w:r w:rsidRPr="00995F3E">
        <w:rPr>
          <w:noProof/>
          <w:color w:val="000000"/>
          <w:sz w:val="28"/>
        </w:rPr>
        <w:t xml:space="preserve"> өздерінің таңбаларымен алынған </w:t>
      </w:r>
    </w:p>
    <w:p w:rsidR="005A60B1" w:rsidRPr="00995F3E" w:rsidRDefault="005A60B1" w:rsidP="005A60B1">
      <w:pPr>
        <w:shd w:val="clear" w:color="auto" w:fill="FFFFFF"/>
        <w:jc w:val="both"/>
        <w:rPr>
          <w:noProof/>
          <w:color w:val="000000"/>
          <w:sz w:val="28"/>
        </w:rPr>
      </w:pPr>
      <w:r w:rsidRPr="00995F3E">
        <w:rPr>
          <w:noProof/>
          <w:color w:val="000000"/>
          <w:sz w:val="28"/>
        </w:rPr>
        <w:t xml:space="preserve">                                              координаталардың түзетілген өсімшелері.</w:t>
      </w:r>
    </w:p>
    <w:p w:rsidR="005A60B1" w:rsidRPr="00995F3E" w:rsidRDefault="005A60B1" w:rsidP="005A60B1">
      <w:pPr>
        <w:shd w:val="clear" w:color="auto" w:fill="FFFFFF"/>
        <w:jc w:val="both"/>
        <w:rPr>
          <w:noProof/>
          <w:color w:val="000000"/>
          <w:sz w:val="28"/>
        </w:rPr>
      </w:pPr>
      <w:r w:rsidRPr="00995F3E">
        <w:rPr>
          <w:noProof/>
          <w:color w:val="000000"/>
          <w:sz w:val="28"/>
        </w:rPr>
        <w:tab/>
        <w:t>Есептеп шығарылған</w:t>
      </w:r>
      <w:r>
        <w:rPr>
          <w:noProof/>
          <w:color w:val="000000"/>
          <w:sz w:val="28"/>
        </w:rPr>
        <w:t xml:space="preserve">  координаталарды  </w:t>
      </w:r>
      <w:r>
        <w:rPr>
          <w:noProof/>
          <w:color w:val="000000"/>
          <w:sz w:val="28"/>
          <w:lang w:val="kk-KZ"/>
        </w:rPr>
        <w:t>8</w:t>
      </w:r>
      <w:r w:rsidRPr="00995F3E">
        <w:rPr>
          <w:noProof/>
          <w:color w:val="000000"/>
          <w:sz w:val="28"/>
        </w:rPr>
        <w:t>-кестенің 19 - және 21-графасына жазады.</w:t>
      </w:r>
    </w:p>
    <w:p w:rsidR="005A60B1" w:rsidRPr="00995F3E" w:rsidRDefault="005A60B1" w:rsidP="005A60B1">
      <w:pPr>
        <w:shd w:val="clear" w:color="auto" w:fill="FFFFFF"/>
        <w:jc w:val="both"/>
        <w:rPr>
          <w:noProof/>
          <w:color w:val="000000"/>
          <w:sz w:val="28"/>
        </w:rPr>
      </w:pPr>
      <w:r w:rsidRPr="00995F3E">
        <w:rPr>
          <w:noProof/>
          <w:color w:val="000000"/>
          <w:sz w:val="28"/>
        </w:rPr>
        <w:tab/>
        <w:t>Координаталардың  есептеп шығарудың дұрыстығын тексеру бастапқы  берілген  нүктенің координаталарын табу болып саналады.</w:t>
      </w:r>
    </w:p>
    <w:p w:rsidR="005A60B1" w:rsidRPr="00995F3E" w:rsidRDefault="005A60B1" w:rsidP="005A60B1">
      <w:pPr>
        <w:shd w:val="clear" w:color="auto" w:fill="FFFFFF"/>
        <w:jc w:val="both"/>
        <w:rPr>
          <w:noProof/>
          <w:color w:val="000000"/>
          <w:sz w:val="28"/>
        </w:rPr>
      </w:pPr>
    </w:p>
    <w:p w:rsidR="005A60B1" w:rsidRPr="00995F3E" w:rsidRDefault="005A60B1" w:rsidP="005A60B1">
      <w:pPr>
        <w:shd w:val="clear" w:color="auto" w:fill="FFFFFF"/>
        <w:jc w:val="center"/>
        <w:rPr>
          <w:b/>
          <w:noProof/>
          <w:color w:val="000000"/>
          <w:sz w:val="28"/>
        </w:rPr>
      </w:pPr>
      <w:r w:rsidRPr="0016638D">
        <w:rPr>
          <w:b/>
          <w:noProof/>
          <w:color w:val="000000"/>
          <w:sz w:val="28"/>
        </w:rPr>
        <w:t>3</w:t>
      </w:r>
      <w:r>
        <w:rPr>
          <w:b/>
          <w:noProof/>
          <w:color w:val="000000"/>
          <w:sz w:val="28"/>
          <w:lang w:val="kk-KZ"/>
        </w:rPr>
        <w:t xml:space="preserve">.2 </w:t>
      </w:r>
      <w:r w:rsidRPr="00995F3E">
        <w:rPr>
          <w:b/>
          <w:noProof/>
          <w:color w:val="000000"/>
          <w:sz w:val="28"/>
        </w:rPr>
        <w:t>Тұйықталмаған (диагональ) теодолиттік жүрістегі нүктелердің координаталарын есептеу</w:t>
      </w:r>
    </w:p>
    <w:p w:rsidR="005A60B1" w:rsidRPr="00995F3E" w:rsidRDefault="005A60B1" w:rsidP="005A60B1">
      <w:pPr>
        <w:shd w:val="clear" w:color="auto" w:fill="FFFFFF"/>
        <w:jc w:val="both"/>
        <w:rPr>
          <w:noProof/>
          <w:color w:val="000000"/>
          <w:sz w:val="28"/>
        </w:rPr>
      </w:pPr>
      <w:r w:rsidRPr="00995F3E">
        <w:rPr>
          <w:noProof/>
          <w:color w:val="000000"/>
          <w:sz w:val="28"/>
        </w:rPr>
        <w:tab/>
        <w:t>Тұйықталмаған (диагональ) теодолиттік жүрістегі нүктелердің координаталарын есептеп шығару  жолының</w:t>
      </w:r>
      <w:r>
        <w:rPr>
          <w:noProof/>
          <w:color w:val="000000"/>
          <w:sz w:val="28"/>
        </w:rPr>
        <w:t xml:space="preserve"> мысалын қарастыралық</w:t>
      </w:r>
      <w:r w:rsidRPr="00995F3E">
        <w:rPr>
          <w:noProof/>
          <w:color w:val="000000"/>
          <w:sz w:val="28"/>
        </w:rPr>
        <w:t>. Есептеп  шығарулар  үшін а</w:t>
      </w:r>
      <w:r>
        <w:rPr>
          <w:noProof/>
          <w:color w:val="000000"/>
          <w:sz w:val="28"/>
        </w:rPr>
        <w:t>рнайы  ведомость  қолданылып (</w:t>
      </w:r>
      <w:r>
        <w:rPr>
          <w:noProof/>
          <w:color w:val="000000"/>
          <w:sz w:val="28"/>
          <w:lang w:val="kk-KZ"/>
        </w:rPr>
        <w:t>8</w:t>
      </w:r>
      <w:r w:rsidRPr="00995F3E">
        <w:rPr>
          <w:noProof/>
          <w:color w:val="000000"/>
          <w:sz w:val="28"/>
        </w:rPr>
        <w:t>-кесте),  төмендегідей  ретпен жасалынады:</w:t>
      </w:r>
    </w:p>
    <w:p w:rsidR="005A60B1" w:rsidRPr="00995F3E" w:rsidRDefault="005A60B1" w:rsidP="005A60B1">
      <w:pPr>
        <w:shd w:val="clear" w:color="auto" w:fill="FFFFFF"/>
        <w:jc w:val="both"/>
        <w:rPr>
          <w:noProof/>
          <w:color w:val="000000"/>
          <w:sz w:val="28"/>
        </w:rPr>
      </w:pPr>
      <w:r w:rsidRPr="00995F3E">
        <w:rPr>
          <w:noProof/>
          <w:color w:val="000000"/>
          <w:sz w:val="28"/>
        </w:rPr>
        <w:tab/>
        <w:t xml:space="preserve">1. Бұрыштарды өлшеу  журналынан  ведомостың  2-графасына  горизонталь  бұрыштардың  </w:t>
      </w:r>
      <w:r w:rsidRPr="00995F3E">
        <w:rPr>
          <w:noProof/>
          <w:color w:val="000000"/>
          <w:position w:val="-12"/>
          <w:sz w:val="28"/>
        </w:rPr>
        <w:object w:dxaOrig="5380" w:dyaOrig="380">
          <v:shape id="_x0000_i1293" type="#_x0000_t75" style="width:269pt;height:19pt" o:ole="" fillcolor="window">
            <v:imagedata r:id="rId543" o:title=""/>
          </v:shape>
          <o:OLEObject Type="Embed" ProgID="Equation.DSMT4" ShapeID="_x0000_i1293" DrawAspect="Content" ObjectID="_1402919393" r:id="rId544"/>
        </w:object>
      </w:r>
      <w:r w:rsidRPr="00995F3E">
        <w:rPr>
          <w:noProof/>
          <w:color w:val="000000"/>
          <w:sz w:val="28"/>
        </w:rPr>
        <w:t xml:space="preserve"> орташа мәнін жазып алады;</w:t>
      </w:r>
    </w:p>
    <w:p w:rsidR="005A60B1" w:rsidRPr="00995F3E" w:rsidRDefault="005A60B1" w:rsidP="005A60B1">
      <w:pPr>
        <w:shd w:val="clear" w:color="auto" w:fill="FFFFFF"/>
        <w:jc w:val="both"/>
        <w:rPr>
          <w:noProof/>
          <w:color w:val="000000"/>
          <w:sz w:val="28"/>
        </w:rPr>
      </w:pPr>
      <w:r w:rsidRPr="00995F3E">
        <w:rPr>
          <w:noProof/>
          <w:color w:val="000000"/>
          <w:sz w:val="28"/>
        </w:rPr>
        <w:tab/>
        <w:t xml:space="preserve">2. Ведомостың 5-графасына  2-3 қабырғасының бастапқы  дирекциондық  бұрышын </w:t>
      </w:r>
      <w:r w:rsidRPr="00995F3E">
        <w:rPr>
          <w:noProof/>
          <w:color w:val="000000"/>
          <w:position w:val="-12"/>
          <w:sz w:val="28"/>
        </w:rPr>
        <w:object w:dxaOrig="1540" w:dyaOrig="380">
          <v:shape id="_x0000_i1294" type="#_x0000_t75" style="width:77pt;height:19pt" o:ole="" fillcolor="window">
            <v:imagedata r:id="rId545" o:title=""/>
          </v:shape>
          <o:OLEObject Type="Embed" ProgID="Equation.DSMT4" ShapeID="_x0000_i1294" DrawAspect="Content" ObjectID="_1402919394" r:id="rId546"/>
        </w:object>
      </w:r>
      <w:r w:rsidRPr="00995F3E">
        <w:rPr>
          <w:noProof/>
          <w:color w:val="000000"/>
          <w:sz w:val="28"/>
        </w:rPr>
        <w:t xml:space="preserve"> және 6-1 қабырғасының соңғы дирекциондық бұрышын </w:t>
      </w:r>
      <w:r w:rsidRPr="00995F3E">
        <w:rPr>
          <w:noProof/>
          <w:color w:val="000000"/>
          <w:position w:val="-12"/>
          <w:sz w:val="28"/>
        </w:rPr>
        <w:object w:dxaOrig="1500" w:dyaOrig="380">
          <v:shape id="_x0000_i1295" type="#_x0000_t75" style="width:75pt;height:19pt" o:ole="" fillcolor="window">
            <v:imagedata r:id="rId547" o:title=""/>
          </v:shape>
          <o:OLEObject Type="Embed" ProgID="Equation.DSMT4" ShapeID="_x0000_i1295" DrawAspect="Content" ObjectID="_1402919395" r:id="rId548"/>
        </w:object>
      </w:r>
      <w:r w:rsidRPr="00995F3E">
        <w:rPr>
          <w:noProof/>
          <w:color w:val="000000"/>
          <w:sz w:val="28"/>
        </w:rPr>
        <w:t xml:space="preserve"> және 7-графаға  теодолиттік  жүрістің қабырғаларының горизонталь  ұзындықтарын </w:t>
      </w:r>
      <w:r w:rsidRPr="00995F3E">
        <w:rPr>
          <w:noProof/>
          <w:color w:val="000000"/>
          <w:position w:val="-12"/>
          <w:sz w:val="28"/>
        </w:rPr>
        <w:object w:dxaOrig="2980" w:dyaOrig="360">
          <v:shape id="_x0000_i1296" type="#_x0000_t75" style="width:149pt;height:18pt" o:ole="" fillcolor="window">
            <v:imagedata r:id="rId549" o:title=""/>
          </v:shape>
          <o:OLEObject Type="Embed" ProgID="Equation.3" ShapeID="_x0000_i1296" DrawAspect="Content" ObjectID="_1402919396" r:id="rId550"/>
        </w:object>
      </w:r>
      <w:r w:rsidRPr="00995F3E">
        <w:rPr>
          <w:noProof/>
          <w:color w:val="000000"/>
          <w:sz w:val="28"/>
        </w:rPr>
        <w:t xml:space="preserve"> </w:t>
      </w:r>
      <w:r w:rsidRPr="00995F3E">
        <w:rPr>
          <w:noProof/>
          <w:color w:val="000000"/>
          <w:position w:val="-12"/>
          <w:sz w:val="28"/>
        </w:rPr>
        <w:object w:dxaOrig="1480" w:dyaOrig="360">
          <v:shape id="_x0000_i1297" type="#_x0000_t75" style="width:74pt;height:18pt" o:ole="" fillcolor="window">
            <v:imagedata r:id="rId551" o:title=""/>
          </v:shape>
          <o:OLEObject Type="Embed" ProgID="Equation.3" ShapeID="_x0000_i1297" DrawAspect="Content" ObjectID="_1402919397" r:id="rId552"/>
        </w:object>
      </w:r>
      <w:r w:rsidRPr="00995F3E">
        <w:rPr>
          <w:noProof/>
          <w:color w:val="000000"/>
          <w:sz w:val="28"/>
        </w:rPr>
        <w:t>енгізеді.</w:t>
      </w:r>
    </w:p>
    <w:p w:rsidR="005A60B1" w:rsidRPr="00995F3E" w:rsidRDefault="005A60B1" w:rsidP="005A60B1">
      <w:pPr>
        <w:shd w:val="clear" w:color="auto" w:fill="FFFFFF"/>
        <w:jc w:val="both"/>
        <w:rPr>
          <w:noProof/>
          <w:color w:val="000000"/>
          <w:sz w:val="28"/>
        </w:rPr>
      </w:pPr>
      <w:r w:rsidRPr="00995F3E">
        <w:rPr>
          <w:noProof/>
          <w:color w:val="000000"/>
          <w:sz w:val="28"/>
        </w:rPr>
        <w:tab/>
        <w:t>3.Өлшенілген бұрыштардың практикалық қосындысын есептейді:</w:t>
      </w:r>
    </w:p>
    <w:p w:rsidR="005A60B1" w:rsidRPr="00995F3E" w:rsidRDefault="005A60B1" w:rsidP="005A60B1">
      <w:pPr>
        <w:shd w:val="clear" w:color="auto" w:fill="FFFFFF"/>
        <w:jc w:val="both"/>
        <w:rPr>
          <w:noProof/>
          <w:color w:val="000000"/>
          <w:sz w:val="28"/>
        </w:rPr>
      </w:pPr>
      <w:r w:rsidRPr="00995F3E">
        <w:rPr>
          <w:noProof/>
          <w:color w:val="000000"/>
          <w:sz w:val="28"/>
        </w:rPr>
        <w:pict>
          <v:shape id="_x0000_s1034" type="#_x0000_t75" style="position:absolute;left:0;text-align:left;margin-left:45pt;margin-top:.35pt;width:377pt;height:20pt;z-index:251668480" o:allowincell="f">
            <v:imagedata r:id="rId553" o:title=""/>
            <w10:wrap type="square" side="right"/>
          </v:shape>
          <o:OLEObject Type="Embed" ProgID="Equation.DSMT4" ShapeID="_x0000_s1034" DrawAspect="Content" ObjectID="_1402919474" r:id="rId554"/>
        </w:pict>
      </w:r>
      <w:r w:rsidRPr="00995F3E">
        <w:rPr>
          <w:noProof/>
          <w:color w:val="000000"/>
          <w:sz w:val="28"/>
        </w:rPr>
        <w:br/>
      </w:r>
      <w:r w:rsidRPr="00995F3E">
        <w:rPr>
          <w:noProof/>
          <w:color w:val="000000"/>
          <w:sz w:val="28"/>
        </w:rPr>
        <w:tab/>
      </w:r>
      <w:r>
        <w:rPr>
          <w:noProof/>
          <w:color w:val="000000"/>
          <w:sz w:val="28"/>
          <w:lang w:val="kk-KZ"/>
        </w:rPr>
        <w:t xml:space="preserve">   </w:t>
      </w:r>
      <w:r w:rsidRPr="00995F3E">
        <w:rPr>
          <w:noProof/>
          <w:color w:val="000000"/>
          <w:sz w:val="28"/>
        </w:rPr>
        <w:t>4. Тұйықталмаған  (диагональ) теодолиттік  жүрістің оң бұрыштары-ның теориялық қосындысы  мына формуламен есептеледі:</w:t>
      </w:r>
    </w:p>
    <w:p w:rsidR="005A60B1" w:rsidRPr="00995F3E" w:rsidRDefault="005A60B1" w:rsidP="005A60B1">
      <w:pPr>
        <w:shd w:val="clear" w:color="auto" w:fill="FFFFFF"/>
        <w:jc w:val="center"/>
        <w:rPr>
          <w:noProof/>
          <w:color w:val="000000"/>
          <w:sz w:val="28"/>
        </w:rPr>
      </w:pPr>
      <w:r w:rsidRPr="00995F3E">
        <w:rPr>
          <w:noProof/>
          <w:color w:val="000000"/>
          <w:position w:val="-14"/>
          <w:sz w:val="28"/>
        </w:rPr>
        <w:object w:dxaOrig="7699" w:dyaOrig="440">
          <v:shape id="_x0000_i1298" type="#_x0000_t75" style="width:385pt;height:22pt" o:ole="" fillcolor="window">
            <v:imagedata r:id="rId555" o:title=""/>
          </v:shape>
          <o:OLEObject Type="Embed" ProgID="Equation.3" ShapeID="_x0000_i1298" DrawAspect="Content" ObjectID="_1402919398" r:id="rId556"/>
        </w:object>
      </w:r>
      <w:r w:rsidRPr="00995F3E">
        <w:rPr>
          <w:noProof/>
          <w:color w:val="000000"/>
          <w:sz w:val="28"/>
        </w:rPr>
        <w:t>.</w:t>
      </w:r>
    </w:p>
    <w:p w:rsidR="005A60B1" w:rsidRPr="00995F3E" w:rsidRDefault="005A60B1" w:rsidP="005A60B1">
      <w:pPr>
        <w:shd w:val="clear" w:color="auto" w:fill="FFFFFF"/>
        <w:jc w:val="both"/>
        <w:rPr>
          <w:noProof/>
          <w:color w:val="000000"/>
          <w:sz w:val="28"/>
        </w:rPr>
      </w:pPr>
      <w:r w:rsidRPr="00995F3E">
        <w:rPr>
          <w:noProof/>
          <w:color w:val="000000"/>
          <w:sz w:val="28"/>
        </w:rPr>
        <w:t xml:space="preserve">мұндағы: </w:t>
      </w:r>
      <w:r w:rsidRPr="00995F3E">
        <w:rPr>
          <w:noProof/>
          <w:color w:val="000000"/>
          <w:position w:val="-10"/>
          <w:sz w:val="28"/>
        </w:rPr>
        <w:object w:dxaOrig="560" w:dyaOrig="340">
          <v:shape id="_x0000_i1299" type="#_x0000_t75" style="width:28pt;height:17pt" o:ole="" fillcolor="window">
            <v:imagedata r:id="rId557" o:title=""/>
          </v:shape>
          <o:OLEObject Type="Embed" ProgID="Equation.3" ShapeID="_x0000_i1299" DrawAspect="Content" ObjectID="_1402919399" r:id="rId558"/>
        </w:object>
      </w:r>
      <w:r w:rsidRPr="00995F3E">
        <w:rPr>
          <w:noProof/>
          <w:color w:val="000000"/>
          <w:sz w:val="28"/>
        </w:rPr>
        <w:t xml:space="preserve">диагональ жүріс басында  жалғасқан қабырғасының </w:t>
      </w:r>
    </w:p>
    <w:p w:rsidR="005A60B1" w:rsidRPr="00995F3E" w:rsidRDefault="005A60B1" w:rsidP="005A60B1">
      <w:pPr>
        <w:shd w:val="clear" w:color="auto" w:fill="FFFFFF"/>
        <w:jc w:val="both"/>
        <w:rPr>
          <w:noProof/>
          <w:color w:val="000000"/>
          <w:sz w:val="28"/>
        </w:rPr>
      </w:pPr>
      <w:r w:rsidRPr="00995F3E">
        <w:rPr>
          <w:noProof/>
          <w:color w:val="000000"/>
          <w:sz w:val="28"/>
        </w:rPr>
        <w:t xml:space="preserve">                        дирекциондық бұрышы (біздің мысалда </w:t>
      </w:r>
      <w:r w:rsidRPr="00995F3E">
        <w:rPr>
          <w:noProof/>
          <w:color w:val="000000"/>
          <w:position w:val="-12"/>
          <w:sz w:val="28"/>
        </w:rPr>
        <w:object w:dxaOrig="1540" w:dyaOrig="380">
          <v:shape id="_x0000_i1300" type="#_x0000_t75" style="width:77pt;height:19pt" o:ole="" fillcolor="window">
            <v:imagedata r:id="rId559" o:title=""/>
          </v:shape>
          <o:OLEObject Type="Embed" ProgID="Equation.DSMT4" ShapeID="_x0000_i1300" DrawAspect="Content" ObjectID="_1402919400" r:id="rId560"/>
        </w:object>
      </w:r>
      <w:r w:rsidRPr="00995F3E">
        <w:rPr>
          <w:noProof/>
          <w:color w:val="000000"/>
          <w:sz w:val="28"/>
        </w:rPr>
        <w:t>);</w:t>
      </w:r>
    </w:p>
    <w:p w:rsidR="005A60B1" w:rsidRPr="00995F3E" w:rsidRDefault="005A60B1" w:rsidP="005A60B1">
      <w:pPr>
        <w:shd w:val="clear" w:color="auto" w:fill="FFFFFF"/>
        <w:ind w:firstLine="708"/>
        <w:jc w:val="both"/>
        <w:rPr>
          <w:noProof/>
          <w:color w:val="000000"/>
          <w:sz w:val="28"/>
        </w:rPr>
      </w:pPr>
      <w:r w:rsidRPr="00995F3E">
        <w:rPr>
          <w:noProof/>
          <w:color w:val="000000"/>
          <w:sz w:val="28"/>
        </w:rPr>
        <w:lastRenderedPageBreak/>
        <w:t xml:space="preserve">      </w:t>
      </w:r>
      <w:r w:rsidRPr="00995F3E">
        <w:rPr>
          <w:noProof/>
          <w:color w:val="000000"/>
          <w:position w:val="-12"/>
          <w:sz w:val="28"/>
        </w:rPr>
        <w:object w:dxaOrig="520" w:dyaOrig="360">
          <v:shape id="_x0000_i1301" type="#_x0000_t75" style="width:26pt;height:18pt" o:ole="" fillcolor="window">
            <v:imagedata r:id="rId561" o:title=""/>
          </v:shape>
          <o:OLEObject Type="Embed" ProgID="Equation.DSMT4" ShapeID="_x0000_i1301" DrawAspect="Content" ObjectID="_1402919401" r:id="rId562"/>
        </w:object>
      </w:r>
      <w:r w:rsidRPr="00995F3E">
        <w:rPr>
          <w:noProof/>
          <w:color w:val="000000"/>
          <w:sz w:val="28"/>
        </w:rPr>
        <w:t xml:space="preserve">диагональ жүріс  соңында  жалғасқан  қабырғасының </w: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              дирекциондық бұрышы (біздің мысалда </w:t>
      </w:r>
      <w:r w:rsidRPr="00995F3E">
        <w:rPr>
          <w:noProof/>
          <w:color w:val="000000"/>
          <w:position w:val="-12"/>
          <w:sz w:val="28"/>
        </w:rPr>
        <w:object w:dxaOrig="1500" w:dyaOrig="380">
          <v:shape id="_x0000_i1302" type="#_x0000_t75" style="width:75pt;height:19pt" o:ole="" fillcolor="window">
            <v:imagedata r:id="rId563" o:title=""/>
          </v:shape>
          <o:OLEObject Type="Embed" ProgID="Equation.DSMT4" ShapeID="_x0000_i1302" DrawAspect="Content" ObjectID="_1402919402" r:id="rId564"/>
        </w:object>
      </w:r>
      <w:r w:rsidRPr="00995F3E">
        <w:rPr>
          <w:noProof/>
          <w:color w:val="000000"/>
          <w:sz w:val="28"/>
        </w:rPr>
        <w:t>);</w: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      </w:t>
      </w:r>
      <w:r w:rsidRPr="00995F3E">
        <w:rPr>
          <w:noProof/>
          <w:color w:val="000000"/>
          <w:position w:val="-6"/>
          <w:sz w:val="28"/>
        </w:rPr>
        <w:object w:dxaOrig="200" w:dyaOrig="220">
          <v:shape id="_x0000_i1303" type="#_x0000_t75" style="width:10pt;height:11pt" o:ole="" fillcolor="window">
            <v:imagedata r:id="rId565" o:title=""/>
          </v:shape>
          <o:OLEObject Type="Embed" ProgID="Equation.DSMT4" ShapeID="_x0000_i1303" DrawAspect="Content" ObjectID="_1402919403" r:id="rId566"/>
        </w:object>
      </w:r>
      <w:r w:rsidRPr="00995F3E">
        <w:rPr>
          <w:noProof/>
          <w:color w:val="000000"/>
          <w:sz w:val="28"/>
        </w:rPr>
        <w:t xml:space="preserve">- диагональ жүрістегі  бұрыштардың  саны (біздің мысалда  </w:t>
      </w:r>
      <w:r w:rsidRPr="00995F3E">
        <w:rPr>
          <w:noProof/>
          <w:color w:val="000000"/>
          <w:position w:val="-6"/>
          <w:sz w:val="28"/>
        </w:rPr>
        <w:object w:dxaOrig="560" w:dyaOrig="279">
          <v:shape id="_x0000_i1304" type="#_x0000_t75" style="width:28pt;height:14pt" o:ole="" fillcolor="window">
            <v:imagedata r:id="rId567" o:title=""/>
          </v:shape>
          <o:OLEObject Type="Embed" ProgID="Equation.DSMT4" ShapeID="_x0000_i1304" DrawAspect="Content" ObjectID="_1402919404" r:id="rId568"/>
        </w:object>
      </w:r>
      <w:r w:rsidRPr="00995F3E">
        <w:rPr>
          <w:noProof/>
          <w:color w:val="000000"/>
          <w:sz w:val="28"/>
        </w:rPr>
        <w:t>).</w:t>
      </w:r>
    </w:p>
    <w:p w:rsidR="005A60B1" w:rsidRPr="00995F3E" w:rsidRDefault="005A60B1" w:rsidP="005A60B1">
      <w:pPr>
        <w:shd w:val="clear" w:color="auto" w:fill="FFFFFF"/>
        <w:ind w:firstLine="708"/>
        <w:jc w:val="both"/>
        <w:rPr>
          <w:noProof/>
          <w:color w:val="000000"/>
          <w:sz w:val="28"/>
        </w:rPr>
      </w:pPr>
      <w:r w:rsidRPr="00995F3E">
        <w:rPr>
          <w:b/>
          <w:noProof/>
          <w:color w:val="000000"/>
          <w:sz w:val="28"/>
        </w:rPr>
        <w:t>Ескерту.</w:t>
      </w:r>
      <w:r w:rsidRPr="00995F3E">
        <w:rPr>
          <w:noProof/>
          <w:color w:val="000000"/>
          <w:sz w:val="28"/>
        </w:rPr>
        <w:t xml:space="preserve"> Егер </w:t>
      </w:r>
      <w:r w:rsidRPr="00995F3E">
        <w:rPr>
          <w:noProof/>
          <w:color w:val="000000"/>
          <w:position w:val="-12"/>
          <w:sz w:val="28"/>
        </w:rPr>
        <w:object w:dxaOrig="900" w:dyaOrig="360">
          <v:shape id="_x0000_i1305" type="#_x0000_t75" style="width:45pt;height:18pt" o:ole="" fillcolor="window">
            <v:imagedata r:id="rId569" o:title=""/>
          </v:shape>
          <o:OLEObject Type="Embed" ProgID="Equation.3" ShapeID="_x0000_i1305" DrawAspect="Content" ObjectID="_1402919405" r:id="rId570"/>
        </w:object>
      </w:r>
      <w:r w:rsidRPr="00995F3E">
        <w:rPr>
          <w:noProof/>
          <w:color w:val="000000"/>
          <w:sz w:val="28"/>
        </w:rPr>
        <w:t xml:space="preserve"> болса, онда  формула бойынша  бұрыштардың теориялық қосындысының шамасы алынады, ал  егер </w:t>
      </w:r>
      <w:r w:rsidRPr="00995F3E">
        <w:rPr>
          <w:noProof/>
          <w:color w:val="000000"/>
          <w:position w:val="-12"/>
          <w:sz w:val="28"/>
        </w:rPr>
        <w:object w:dxaOrig="900" w:dyaOrig="360">
          <v:shape id="_x0000_i1306" type="#_x0000_t75" style="width:45pt;height:18pt" o:ole="" fillcolor="window">
            <v:imagedata r:id="rId571" o:title=""/>
          </v:shape>
          <o:OLEObject Type="Embed" ProgID="Equation.3" ShapeID="_x0000_i1306" DrawAspect="Content" ObjectID="_1402919406" r:id="rId572"/>
        </w:object>
      </w:r>
      <w:r w:rsidRPr="00995F3E">
        <w:rPr>
          <w:noProof/>
          <w:color w:val="000000"/>
          <w:sz w:val="28"/>
        </w:rPr>
        <w:t xml:space="preserve"> болса, онда  алынған нәтижеден  360</w:t>
      </w:r>
      <w:r w:rsidRPr="00995F3E">
        <w:rPr>
          <w:noProof/>
          <w:color w:val="000000"/>
          <w:sz w:val="28"/>
          <w:vertAlign w:val="superscript"/>
        </w:rPr>
        <w:t>0</w:t>
      </w:r>
      <w:r w:rsidRPr="00995F3E">
        <w:rPr>
          <w:noProof/>
          <w:color w:val="000000"/>
          <w:sz w:val="28"/>
        </w:rPr>
        <w:t>-ты алып тастайды.</w:t>
      </w:r>
    </w:p>
    <w:p w:rsidR="005A60B1" w:rsidRPr="00995F3E" w:rsidRDefault="005A60B1" w:rsidP="005A60B1">
      <w:pPr>
        <w:shd w:val="clear" w:color="auto" w:fill="FFFFFF"/>
        <w:ind w:firstLine="708"/>
        <w:jc w:val="both"/>
        <w:rPr>
          <w:noProof/>
          <w:color w:val="000000"/>
          <w:sz w:val="28"/>
        </w:rPr>
      </w:pPr>
      <w:r w:rsidRPr="00995F3E">
        <w:rPr>
          <w:noProof/>
          <w:color w:val="000000"/>
          <w:sz w:val="28"/>
        </w:rPr>
        <w:t>Диагональ  жүрістің  сол бұрыштарының қосындысы  мына формуламен  есептеледі:</w:t>
      </w:r>
    </w:p>
    <w:p w:rsidR="005A60B1" w:rsidRDefault="005A60B1" w:rsidP="005A60B1">
      <w:pPr>
        <w:shd w:val="clear" w:color="auto" w:fill="FFFFFF"/>
        <w:spacing w:line="360" w:lineRule="auto"/>
        <w:ind w:firstLine="708"/>
        <w:jc w:val="center"/>
        <w:rPr>
          <w:noProof/>
          <w:color w:val="000000"/>
          <w:sz w:val="28"/>
          <w:lang w:val="kk-KZ"/>
        </w:rPr>
      </w:pPr>
    </w:p>
    <w:p w:rsidR="005A60B1" w:rsidRPr="00995F3E" w:rsidRDefault="005A60B1" w:rsidP="005A60B1">
      <w:pPr>
        <w:shd w:val="clear" w:color="auto" w:fill="FFFFFF"/>
        <w:spacing w:line="360" w:lineRule="auto"/>
        <w:ind w:firstLine="708"/>
        <w:jc w:val="center"/>
        <w:rPr>
          <w:noProof/>
          <w:color w:val="000000"/>
          <w:sz w:val="28"/>
        </w:rPr>
      </w:pPr>
      <w:r w:rsidRPr="00995F3E">
        <w:rPr>
          <w:noProof/>
          <w:color w:val="000000"/>
          <w:position w:val="-14"/>
          <w:sz w:val="28"/>
        </w:rPr>
        <w:object w:dxaOrig="2820" w:dyaOrig="380">
          <v:shape id="_x0000_i1307" type="#_x0000_t75" style="width:141pt;height:19pt" o:ole="" fillcolor="window">
            <v:imagedata r:id="rId573" o:title=""/>
          </v:shape>
          <o:OLEObject Type="Embed" ProgID="Equation.3" ShapeID="_x0000_i1307" DrawAspect="Content" ObjectID="_1402919407" r:id="rId574"/>
        </w:object>
      </w:r>
    </w:p>
    <w:p w:rsidR="005A60B1" w:rsidRPr="00995F3E" w:rsidRDefault="005A60B1" w:rsidP="005A60B1">
      <w:pPr>
        <w:shd w:val="clear" w:color="auto" w:fill="FFFFFF"/>
        <w:spacing w:line="360" w:lineRule="auto"/>
        <w:ind w:firstLine="708"/>
        <w:rPr>
          <w:noProof/>
          <w:color w:val="000000"/>
          <w:sz w:val="28"/>
        </w:rPr>
      </w:pPr>
      <w:r w:rsidRPr="00995F3E">
        <w:rPr>
          <w:noProof/>
          <w:color w:val="000000"/>
          <w:sz w:val="28"/>
        </w:rPr>
        <w:t>5.Бұрыштық қиыспаушылықты  мына өрнекпен анықтайды:</w:t>
      </w:r>
    </w:p>
    <w:p w:rsidR="005A60B1" w:rsidRPr="00995F3E" w:rsidRDefault="005A60B1" w:rsidP="005A60B1">
      <w:pPr>
        <w:shd w:val="clear" w:color="auto" w:fill="FFFFFF"/>
        <w:ind w:firstLine="708"/>
        <w:jc w:val="center"/>
        <w:rPr>
          <w:noProof/>
          <w:color w:val="000000"/>
          <w:sz w:val="28"/>
        </w:rPr>
      </w:pPr>
      <w:r w:rsidRPr="00995F3E">
        <w:rPr>
          <w:noProof/>
          <w:color w:val="000000"/>
          <w:position w:val="-14"/>
          <w:sz w:val="28"/>
        </w:rPr>
        <w:object w:dxaOrig="5080" w:dyaOrig="440">
          <v:shape id="_x0000_i1308" type="#_x0000_t75" style="width:254pt;height:22pt" o:ole="" fillcolor="window">
            <v:imagedata r:id="rId575" o:title=""/>
          </v:shape>
          <o:OLEObject Type="Embed" ProgID="Equation.3" ShapeID="_x0000_i1308" DrawAspect="Content" ObjectID="_1402919408" r:id="rId576"/>
        </w:object>
      </w:r>
    </w:p>
    <w:p w:rsidR="005A60B1" w:rsidRPr="00995F3E" w:rsidRDefault="005A60B1" w:rsidP="005A60B1">
      <w:pPr>
        <w:shd w:val="clear" w:color="auto" w:fill="FFFFFF"/>
        <w:ind w:firstLine="708"/>
        <w:rPr>
          <w:noProof/>
          <w:color w:val="000000"/>
          <w:sz w:val="28"/>
        </w:rPr>
      </w:pP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6. Бұрыштық қиыспаушылықтың </w:t>
      </w:r>
      <w:r w:rsidRPr="00995F3E">
        <w:rPr>
          <w:noProof/>
          <w:color w:val="000000"/>
          <w:position w:val="-10"/>
          <w:sz w:val="28"/>
        </w:rPr>
        <w:object w:dxaOrig="400" w:dyaOrig="320">
          <v:shape id="_x0000_i1309" type="#_x0000_t75" style="width:20pt;height:16pt" o:ole="" fillcolor="window">
            <v:imagedata r:id="rId577" o:title=""/>
          </v:shape>
          <o:OLEObject Type="Embed" ProgID="Equation.DSMT4" ShapeID="_x0000_i1309" DrawAspect="Content" ObjectID="_1402919409" r:id="rId578"/>
        </w:object>
      </w:r>
      <w:r w:rsidRPr="00995F3E">
        <w:rPr>
          <w:noProof/>
          <w:color w:val="000000"/>
          <w:sz w:val="28"/>
        </w:rPr>
        <w:t xml:space="preserve"> табылған шамасы болуы  ықтимал  шекті бұрыштық қиыспаушылықпен </w:t>
      </w:r>
      <w:r w:rsidRPr="00995F3E">
        <w:rPr>
          <w:noProof/>
          <w:color w:val="000000"/>
          <w:position w:val="-12"/>
          <w:sz w:val="28"/>
        </w:rPr>
        <w:object w:dxaOrig="480" w:dyaOrig="360">
          <v:shape id="_x0000_i1310" type="#_x0000_t75" style="width:24pt;height:18pt" o:ole="" fillcolor="window">
            <v:imagedata r:id="rId579" o:title=""/>
          </v:shape>
          <o:OLEObject Type="Embed" ProgID="Equation.3" ShapeID="_x0000_i1310" DrawAspect="Content" ObjectID="_1402919410" r:id="rId580"/>
        </w:object>
      </w:r>
      <w:r w:rsidRPr="00995F3E">
        <w:rPr>
          <w:noProof/>
          <w:color w:val="000000"/>
          <w:sz w:val="28"/>
        </w:rPr>
        <w:t xml:space="preserve"> салыстырылады. Бұрыштық қиыспаушылықтың шамасы  бұрышты  өлшеудің дәлдігін сипаттайды; ал оның мәні мына формула бойынша  анықталатын ықтимал шекті  шамадан аспауы керек:</w:t>
      </w:r>
    </w:p>
    <w:p w:rsidR="005A60B1" w:rsidRPr="00995F3E" w:rsidRDefault="005A60B1" w:rsidP="005A60B1">
      <w:pPr>
        <w:shd w:val="clear" w:color="auto" w:fill="FFFFFF"/>
        <w:ind w:firstLine="708"/>
        <w:jc w:val="center"/>
        <w:rPr>
          <w:noProof/>
          <w:color w:val="000000"/>
          <w:sz w:val="28"/>
        </w:rPr>
      </w:pPr>
    </w:p>
    <w:p w:rsidR="005A60B1" w:rsidRPr="00995F3E" w:rsidRDefault="005A60B1" w:rsidP="005A60B1">
      <w:pPr>
        <w:shd w:val="clear" w:color="auto" w:fill="FFFFFF"/>
        <w:ind w:firstLine="708"/>
        <w:jc w:val="center"/>
        <w:rPr>
          <w:noProof/>
          <w:color w:val="000000"/>
          <w:sz w:val="28"/>
        </w:rPr>
      </w:pPr>
      <w:r w:rsidRPr="00995F3E">
        <w:rPr>
          <w:noProof/>
          <w:color w:val="000000"/>
          <w:position w:val="-12"/>
          <w:sz w:val="28"/>
        </w:rPr>
        <w:object w:dxaOrig="3120" w:dyaOrig="420">
          <v:shape id="_x0000_i1311" type="#_x0000_t75" style="width:156pt;height:21pt" o:ole="" fillcolor="window">
            <v:imagedata r:id="rId581" o:title=""/>
          </v:shape>
          <o:OLEObject Type="Embed" ProgID="Equation.3" ShapeID="_x0000_i1311" DrawAspect="Content" ObjectID="_1402919411" r:id="rId582"/>
        </w:object>
      </w:r>
    </w:p>
    <w:p w:rsidR="005A60B1" w:rsidRPr="00995F3E" w:rsidRDefault="005A60B1" w:rsidP="005A60B1">
      <w:pPr>
        <w:shd w:val="clear" w:color="auto" w:fill="FFFFFF"/>
        <w:ind w:firstLine="708"/>
        <w:rPr>
          <w:noProof/>
          <w:color w:val="000000"/>
          <w:sz w:val="28"/>
        </w:rPr>
      </w:pPr>
    </w:p>
    <w:p w:rsidR="005A60B1" w:rsidRPr="00995F3E" w:rsidRDefault="005A60B1" w:rsidP="005A60B1">
      <w:pPr>
        <w:shd w:val="clear" w:color="auto" w:fill="FFFFFF"/>
        <w:ind w:firstLine="708"/>
        <w:jc w:val="both"/>
        <w:rPr>
          <w:noProof/>
          <w:color w:val="000000"/>
          <w:sz w:val="28"/>
        </w:rPr>
      </w:pPr>
      <w:proofErr w:type="gramStart"/>
      <w:r w:rsidRPr="00995F3E">
        <w:rPr>
          <w:noProof/>
          <w:color w:val="000000"/>
          <w:sz w:val="28"/>
        </w:rPr>
        <w:t xml:space="preserve">7.Егер іс жүзіндегі  бұрыштық қиыспаушылықтың болуы ықтимал шекті  бұрыштық қиыспаушылықтан аспаса </w:t>
      </w:r>
      <w:r w:rsidRPr="00995F3E">
        <w:rPr>
          <w:noProof/>
          <w:color w:val="000000"/>
          <w:position w:val="-12"/>
          <w:sz w:val="28"/>
        </w:rPr>
        <w:object w:dxaOrig="2380" w:dyaOrig="420">
          <v:shape id="_x0000_i1312" type="#_x0000_t75" style="width:119pt;height:21pt" o:ole="" fillcolor="window">
            <v:imagedata r:id="rId583" o:title=""/>
          </v:shape>
          <o:OLEObject Type="Embed" ProgID="Equation.3" ShapeID="_x0000_i1312" DrawAspect="Content" ObjectID="_1402919412" r:id="rId584"/>
        </w:object>
      </w:r>
      <w:r w:rsidRPr="00995F3E">
        <w:rPr>
          <w:noProof/>
          <w:color w:val="000000"/>
          <w:sz w:val="28"/>
        </w:rPr>
        <w:t xml:space="preserve">, онда оны барлық бұрыштарға  таңбасын теріс  етіп тепе-тең үлестіреді, яғни (3-графаға) барлық өлшенген бұрыштарға  таңбасын қиыспаушылықтың таңбасына кері етіп  түзетулер </w:t>
      </w:r>
      <w:r w:rsidRPr="00995F3E">
        <w:rPr>
          <w:noProof/>
          <w:color w:val="000000"/>
          <w:position w:val="-10"/>
          <w:sz w:val="28"/>
        </w:rPr>
        <w:object w:dxaOrig="380" w:dyaOrig="320">
          <v:shape id="_x0000_i1313" type="#_x0000_t75" style="width:19pt;height:16pt" o:ole="" fillcolor="window">
            <v:imagedata r:id="rId585" o:title=""/>
          </v:shape>
          <o:OLEObject Type="Embed" ProgID="Equation.DSMT4" ShapeID="_x0000_i1313" DrawAspect="Content" ObjectID="_1402919413" r:id="rId586"/>
        </w:object>
      </w:r>
      <w:r w:rsidRPr="00995F3E">
        <w:rPr>
          <w:noProof/>
          <w:color w:val="000000"/>
          <w:sz w:val="28"/>
        </w:rPr>
        <w:t xml:space="preserve"> енгізіледі:</w:t>
      </w:r>
      <w:proofErr w:type="gramEnd"/>
    </w:p>
    <w:p w:rsidR="005A60B1" w:rsidRPr="00995F3E" w:rsidRDefault="005A60B1" w:rsidP="005A60B1">
      <w:pPr>
        <w:shd w:val="clear" w:color="auto" w:fill="FFFFFF"/>
        <w:ind w:firstLine="708"/>
        <w:jc w:val="center"/>
        <w:rPr>
          <w:noProof/>
          <w:color w:val="000000"/>
          <w:sz w:val="28"/>
        </w:rPr>
      </w:pPr>
      <w:r w:rsidRPr="00995F3E">
        <w:rPr>
          <w:noProof/>
          <w:color w:val="000000"/>
          <w:position w:val="-24"/>
          <w:sz w:val="28"/>
        </w:rPr>
        <w:object w:dxaOrig="2520" w:dyaOrig="660">
          <v:shape id="_x0000_i1314" type="#_x0000_t75" style="width:126pt;height:33pt" o:ole="" fillcolor="window">
            <v:imagedata r:id="rId587" o:title=""/>
          </v:shape>
          <o:OLEObject Type="Embed" ProgID="Equation.DSMT4" ShapeID="_x0000_i1314" DrawAspect="Content" ObjectID="_1402919414" r:id="rId588"/>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8.4-графаға  өлшенген  бұрыштарды  есептелінген түзетулермен алгебралық қосып, түзетілген бұрыштарды  тауып жазады.</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900" w:dyaOrig="380">
          <v:shape id="_x0000_i1315" type="#_x0000_t75" style="width:195pt;height:19pt" o:ole="" fillcolor="window">
            <v:imagedata r:id="rId589" o:title=""/>
          </v:shape>
          <o:OLEObject Type="Embed" ProgID="Equation.DSMT4" ShapeID="_x0000_i1315" DrawAspect="Content" ObjectID="_1402919415" r:id="rId590"/>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4160" w:dyaOrig="380">
          <v:shape id="_x0000_i1316" type="#_x0000_t75" style="width:208pt;height:19pt" o:ole="" fillcolor="window">
            <v:imagedata r:id="rId591" o:title=""/>
          </v:shape>
          <o:OLEObject Type="Embed" ProgID="Equation.DSMT4" ShapeID="_x0000_i1316" DrawAspect="Content" ObjectID="_1402919416" r:id="rId592"/>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4239" w:dyaOrig="380">
          <v:shape id="_x0000_i1317" type="#_x0000_t75" style="width:212pt;height:19pt" o:ole="" fillcolor="window">
            <v:imagedata r:id="rId593" o:title=""/>
          </v:shape>
          <o:OLEObject Type="Embed" ProgID="Equation.DSMT4" ShapeID="_x0000_i1317" DrawAspect="Content" ObjectID="_1402919417" r:id="rId594"/>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980" w:dyaOrig="380">
          <v:shape id="_x0000_i1318" type="#_x0000_t75" style="width:199pt;height:19pt" o:ole="" fillcolor="window">
            <v:imagedata r:id="rId595" o:title=""/>
          </v:shape>
          <o:OLEObject Type="Embed" ProgID="Equation.DSMT4" ShapeID="_x0000_i1318" DrawAspect="Content" ObjectID="_1402919418" r:id="rId596"/>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lastRenderedPageBreak/>
        <w:t xml:space="preserve">9.Бұрыштар үйлесуінің дұрыстығын тексереді, ол үшін түзетілген бұрыштардың  </w:t>
      </w:r>
      <w:r w:rsidRPr="00995F3E">
        <w:rPr>
          <w:noProof/>
          <w:color w:val="000000"/>
          <w:position w:val="-12"/>
          <w:sz w:val="28"/>
        </w:rPr>
        <w:object w:dxaOrig="6920" w:dyaOrig="380">
          <v:shape id="_x0000_i1319" type="#_x0000_t75" style="width:346pt;height:19pt" o:ole="" fillcolor="window">
            <v:imagedata r:id="rId597" o:title=""/>
          </v:shape>
          <o:OLEObject Type="Embed" ProgID="Equation.DSMT4" ShapeID="_x0000_i1319" DrawAspect="Content" ObjectID="_1402919419" r:id="rId598"/>
        </w:object>
      </w:r>
    </w:p>
    <w:p w:rsidR="005A60B1" w:rsidRPr="00995F3E" w:rsidRDefault="005A60B1" w:rsidP="005A60B1">
      <w:pPr>
        <w:shd w:val="clear" w:color="auto" w:fill="FFFFFF"/>
        <w:jc w:val="both"/>
        <w:rPr>
          <w:noProof/>
          <w:color w:val="000000"/>
          <w:sz w:val="28"/>
        </w:rPr>
      </w:pPr>
      <w:r w:rsidRPr="00995F3E">
        <w:rPr>
          <w:noProof/>
          <w:color w:val="000000"/>
          <w:position w:val="-6"/>
          <w:sz w:val="28"/>
        </w:rPr>
        <w:object w:dxaOrig="1120" w:dyaOrig="320">
          <v:shape id="_x0000_i1320" type="#_x0000_t75" style="width:56pt;height:16pt" o:ole="" fillcolor="window">
            <v:imagedata r:id="rId599" o:title=""/>
          </v:shape>
          <o:OLEObject Type="Embed" ProgID="Equation.DSMT4" ShapeID="_x0000_i1320" DrawAspect="Content" ObjectID="_1402919420" r:id="rId600"/>
        </w:object>
      </w:r>
      <w:r w:rsidRPr="00995F3E">
        <w:rPr>
          <w:noProof/>
          <w:color w:val="000000"/>
          <w:sz w:val="28"/>
        </w:rPr>
        <w:t xml:space="preserve"> қосындысын есептейді, сонда  бұрыштық өлшеулерді  өңдеудің дұрыстығын мына теңдік  бойынша  тексереді</w:t>
      </w:r>
    </w:p>
    <w:p w:rsidR="005A60B1" w:rsidRPr="00995F3E" w:rsidRDefault="005A60B1" w:rsidP="005A60B1">
      <w:pPr>
        <w:shd w:val="clear" w:color="auto" w:fill="FFFFFF"/>
        <w:jc w:val="center"/>
        <w:rPr>
          <w:noProof/>
          <w:color w:val="000000"/>
          <w:sz w:val="28"/>
        </w:rPr>
      </w:pPr>
      <w:r w:rsidRPr="00995F3E">
        <w:rPr>
          <w:noProof/>
          <w:color w:val="000000"/>
          <w:position w:val="-14"/>
          <w:sz w:val="28"/>
        </w:rPr>
        <w:object w:dxaOrig="2700" w:dyaOrig="440">
          <v:shape id="_x0000_i1321" type="#_x0000_t75" style="width:135pt;height:22pt" o:ole="" fillcolor="window">
            <v:imagedata r:id="rId601" o:title=""/>
          </v:shape>
          <o:OLEObject Type="Embed" ProgID="Equation.3" ShapeID="_x0000_i1321" DrawAspect="Content" ObjectID="_1402919421" r:id="rId602"/>
        </w:object>
      </w:r>
    </w:p>
    <w:p w:rsidR="005A60B1" w:rsidRPr="00995F3E" w:rsidRDefault="005A60B1" w:rsidP="005A60B1">
      <w:pPr>
        <w:shd w:val="clear" w:color="auto" w:fill="FFFFFF"/>
        <w:jc w:val="both"/>
        <w:rPr>
          <w:noProof/>
          <w:color w:val="000000"/>
          <w:sz w:val="28"/>
        </w:rPr>
      </w:pPr>
      <w:r w:rsidRPr="00995F3E">
        <w:rPr>
          <w:noProof/>
          <w:color w:val="000000"/>
          <w:sz w:val="28"/>
        </w:rPr>
        <w:tab/>
        <w:t>10.Бастапқы кезде  диагональ жүріс жалғасатын қабырғасының дирекциондық бұрышы және  түзетілген бұрыштарының мәні бойынша  жүйелікпен диагональ жүрістің барлық қабырғаларының дирекциондық бұрыштарын есептейді:</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8040" w:dyaOrig="420">
          <v:shape id="_x0000_i1322" type="#_x0000_t75" style="width:402pt;height:21pt" o:ole="" fillcolor="window">
            <v:imagedata r:id="rId603" o:title=""/>
          </v:shape>
          <o:OLEObject Type="Embed" ProgID="Equation.3" ShapeID="_x0000_i1322" DrawAspect="Content" ObjectID="_1402919422" r:id="rId604"/>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6240" w:dyaOrig="420">
          <v:shape id="_x0000_i1323" type="#_x0000_t75" style="width:312pt;height:21pt" o:ole="" fillcolor="window">
            <v:imagedata r:id="rId605" o:title=""/>
          </v:shape>
          <o:OLEObject Type="Embed" ProgID="Equation.3" ShapeID="_x0000_i1323" DrawAspect="Content" ObjectID="_1402919423" r:id="rId606"/>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6320" w:dyaOrig="420">
          <v:shape id="_x0000_i1324" type="#_x0000_t75" style="width:316pt;height:21pt" o:ole="" fillcolor="window">
            <v:imagedata r:id="rId607" o:title=""/>
          </v:shape>
          <o:OLEObject Type="Embed" ProgID="Equation.3" ShapeID="_x0000_i1324" DrawAspect="Content" ObjectID="_1402919424" r:id="rId608"/>
        </w:objec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6259" w:dyaOrig="420">
          <v:shape id="_x0000_i1325" type="#_x0000_t75" style="width:313pt;height:21pt" o:ole="" fillcolor="window">
            <v:imagedata r:id="rId609" o:title=""/>
          </v:shape>
          <o:OLEObject Type="Embed" ProgID="Equation.3" ShapeID="_x0000_i1325" DrawAspect="Content" ObjectID="_1402919425" r:id="rId610"/>
        </w:object>
      </w:r>
    </w:p>
    <w:p w:rsidR="005A60B1" w:rsidRPr="00995F3E" w:rsidRDefault="005A60B1" w:rsidP="005A60B1">
      <w:pPr>
        <w:shd w:val="clear" w:color="auto" w:fill="FFFFFF"/>
        <w:ind w:firstLine="708"/>
        <w:jc w:val="both"/>
        <w:rPr>
          <w:noProof/>
          <w:color w:val="000000"/>
          <w:sz w:val="28"/>
        </w:rPr>
      </w:pPr>
      <w:r w:rsidRPr="00995F3E">
        <w:rPr>
          <w:noProof/>
          <w:color w:val="000000"/>
          <w:sz w:val="28"/>
        </w:rPr>
        <w:t>Соңында  диагональ жүріс жалғасқан тұйықталған жүрістің қабырғасының дирекциондық бұрышын табу-есептеулерді  тексеру болып табылады.</w:t>
      </w:r>
    </w:p>
    <w:p w:rsidR="005A60B1" w:rsidRPr="00995F3E" w:rsidRDefault="005A60B1" w:rsidP="005A60B1">
      <w:pPr>
        <w:shd w:val="clear" w:color="auto" w:fill="FFFFFF"/>
        <w:ind w:firstLine="708"/>
        <w:jc w:val="both"/>
        <w:rPr>
          <w:noProof/>
          <w:color w:val="000000"/>
          <w:sz w:val="28"/>
        </w:rPr>
      </w:pPr>
      <w:r w:rsidRPr="00995F3E">
        <w:rPr>
          <w:noProof/>
          <w:color w:val="000000"/>
          <w:sz w:val="28"/>
        </w:rPr>
        <w:t>11.Есептелген дирекциондық бұрыштардың мәндері бойынша  тұйықталмаған жүрістің қабырға</w:t>
      </w:r>
      <w:r>
        <w:rPr>
          <w:noProof/>
          <w:color w:val="000000"/>
          <w:sz w:val="28"/>
        </w:rPr>
        <w:t>ларының румбаларын анықтайды (</w:t>
      </w:r>
      <w:r>
        <w:rPr>
          <w:noProof/>
          <w:color w:val="000000"/>
          <w:sz w:val="28"/>
          <w:lang w:val="kk-KZ"/>
        </w:rPr>
        <w:t>16</w:t>
      </w:r>
      <w:r w:rsidRPr="00995F3E">
        <w:rPr>
          <w:noProof/>
          <w:color w:val="000000"/>
          <w:sz w:val="28"/>
        </w:rPr>
        <w:t>-сурет):</w:t>
      </w:r>
    </w:p>
    <w:p w:rsidR="005A60B1" w:rsidRPr="00995F3E" w:rsidRDefault="005A60B1" w:rsidP="005A60B1">
      <w:pPr>
        <w:shd w:val="clear" w:color="auto" w:fill="FFFFFF"/>
        <w:ind w:firstLine="708"/>
        <w:jc w:val="both"/>
        <w:rPr>
          <w:noProof/>
          <w:color w:val="000000"/>
          <w:sz w:val="28"/>
        </w:rPr>
      </w:pP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560" w:dyaOrig="420">
          <v:shape id="_x0000_i1326" type="#_x0000_t75" style="width:178pt;height:21pt" o:ole="" fillcolor="window">
            <v:imagedata r:id="rId611" o:title=""/>
          </v:shape>
          <o:OLEObject Type="Embed" ProgID="Equation.3" ShapeID="_x0000_i1326" DrawAspect="Content" ObjectID="_1402919426" r:id="rId612"/>
        </w:object>
      </w:r>
      <w:r w:rsidRPr="00995F3E">
        <w:rPr>
          <w:noProof/>
          <w:color w:val="000000"/>
          <w:sz w:val="28"/>
        </w:rPr>
        <w:t xml:space="preserve">  І ширек</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600" w:dyaOrig="420">
          <v:shape id="_x0000_i1327" type="#_x0000_t75" style="width:180pt;height:21pt" o:ole="" fillcolor="window">
            <v:imagedata r:id="rId613" o:title=""/>
          </v:shape>
          <o:OLEObject Type="Embed" ProgID="Equation.3" ShapeID="_x0000_i1327" DrawAspect="Content" ObjectID="_1402919427" r:id="rId614"/>
        </w:object>
      </w:r>
      <w:r w:rsidRPr="00995F3E">
        <w:rPr>
          <w:noProof/>
          <w:color w:val="000000"/>
          <w:sz w:val="28"/>
        </w:rPr>
        <w:t xml:space="preserve">  І ширек</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600" w:dyaOrig="420">
          <v:shape id="_x0000_i1328" type="#_x0000_t75" style="width:180pt;height:21pt" o:ole="" fillcolor="window">
            <v:imagedata r:id="rId615" o:title=""/>
          </v:shape>
          <o:OLEObject Type="Embed" ProgID="Equation.3" ShapeID="_x0000_i1328" DrawAspect="Content" ObjectID="_1402919428" r:id="rId616"/>
        </w:object>
      </w:r>
      <w:r w:rsidRPr="00995F3E">
        <w:rPr>
          <w:noProof/>
          <w:color w:val="000000"/>
          <w:sz w:val="28"/>
        </w:rPr>
        <w:t xml:space="preserve">  І ширек</w:t>
      </w:r>
    </w:p>
    <w:p w:rsidR="005A60B1" w:rsidRDefault="005A60B1" w:rsidP="005A60B1">
      <w:pPr>
        <w:shd w:val="clear" w:color="auto" w:fill="FFFFFF"/>
        <w:ind w:firstLine="708"/>
        <w:jc w:val="both"/>
        <w:rPr>
          <w:noProof/>
          <w:color w:val="000000"/>
          <w:sz w:val="28"/>
          <w:lang w:val="kk-KZ"/>
        </w:rPr>
      </w:pPr>
      <w:r w:rsidRPr="00995F3E">
        <w:rPr>
          <w:noProof/>
          <w:color w:val="000000"/>
          <w:sz w:val="28"/>
        </w:rPr>
        <w:t>12.Тұйықталмаған жүрістегі  сияқты  тұйықталмаған жүрістің  қабырғаларының координаталар  өсімшелерін ЭЕМ-нің көмегімен есептеп шығарады:</w:t>
      </w:r>
    </w:p>
    <w:p w:rsidR="005A60B1" w:rsidRPr="00CC148C" w:rsidRDefault="005A60B1" w:rsidP="005A60B1">
      <w:pPr>
        <w:shd w:val="clear" w:color="auto" w:fill="FFFFFF"/>
        <w:ind w:firstLine="708"/>
        <w:jc w:val="both"/>
        <w:rPr>
          <w:noProof/>
          <w:color w:val="000000"/>
          <w:sz w:val="28"/>
          <w:lang w:val="kk-KZ"/>
        </w:rPr>
      </w:pP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5300" w:dyaOrig="420">
          <v:shape id="_x0000_i1329" type="#_x0000_t75" style="width:265pt;height:21pt" o:ole="" fillcolor="window">
            <v:imagedata r:id="rId617" o:title=""/>
          </v:shape>
          <o:OLEObject Type="Embed" ProgID="Equation.3" ShapeID="_x0000_i1329" DrawAspect="Content" ObjectID="_1402919429" r:id="rId618"/>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5220" w:dyaOrig="420">
          <v:shape id="_x0000_i1330" type="#_x0000_t75" style="width:261pt;height:21pt" o:ole="" fillcolor="window">
            <v:imagedata r:id="rId619" o:title=""/>
          </v:shape>
          <o:OLEObject Type="Embed" ProgID="Equation.3" ShapeID="_x0000_i1330" DrawAspect="Content" ObjectID="_1402919430" r:id="rId620"/>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5340" w:dyaOrig="420">
          <v:shape id="_x0000_i1331" type="#_x0000_t75" style="width:267pt;height:21pt" o:ole="" fillcolor="window">
            <v:imagedata r:id="rId621" o:title=""/>
          </v:shape>
          <o:OLEObject Type="Embed" ProgID="Equation.3" ShapeID="_x0000_i1331" DrawAspect="Content" ObjectID="_1402919431" r:id="rId622"/>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5260" w:dyaOrig="420">
          <v:shape id="_x0000_i1332" type="#_x0000_t75" style="width:263pt;height:21pt" o:ole="" fillcolor="window">
            <v:imagedata r:id="rId623" o:title=""/>
          </v:shape>
          <o:OLEObject Type="Embed" ProgID="Equation.3" ShapeID="_x0000_i1332" DrawAspect="Content" ObjectID="_1402919432" r:id="rId624"/>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5360" w:dyaOrig="420">
          <v:shape id="_x0000_i1333" type="#_x0000_t75" style="width:268pt;height:21pt" o:ole="" fillcolor="window">
            <v:imagedata r:id="rId625" o:title=""/>
          </v:shape>
          <o:OLEObject Type="Embed" ProgID="Equation.3" ShapeID="_x0000_i1333" DrawAspect="Content" ObjectID="_1402919433" r:id="rId626"/>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5300" w:dyaOrig="420">
          <v:shape id="_x0000_i1334" type="#_x0000_t75" style="width:265pt;height:21pt" o:ole="" fillcolor="window">
            <v:imagedata r:id="rId627" o:title=""/>
          </v:shape>
          <o:OLEObject Type="Embed" ProgID="Equation.3" ShapeID="_x0000_i1334" DrawAspect="Content" ObjectID="_1402919434" r:id="rId628"/>
        </w:object>
      </w:r>
      <w:r w:rsidRPr="005A60B1">
        <w:rPr>
          <w:noProof/>
          <w:color w:val="000000"/>
          <w:sz w:val="28"/>
          <w:lang w:val="kk-KZ"/>
        </w:rPr>
        <w:t>.</w:t>
      </w:r>
    </w:p>
    <w:p w:rsidR="005A60B1" w:rsidRPr="005A60B1" w:rsidRDefault="005A60B1" w:rsidP="005A60B1">
      <w:pPr>
        <w:shd w:val="clear" w:color="auto" w:fill="FFFFFF"/>
        <w:ind w:firstLine="708"/>
        <w:jc w:val="both"/>
        <w:rPr>
          <w:noProof/>
          <w:color w:val="000000"/>
          <w:sz w:val="28"/>
          <w:lang w:val="kk-KZ"/>
        </w:rPr>
      </w:pPr>
      <w:r w:rsidRPr="005A60B1">
        <w:rPr>
          <w:noProof/>
          <w:color w:val="000000"/>
          <w:sz w:val="28"/>
          <w:lang w:val="kk-KZ"/>
        </w:rPr>
        <w:t>Координаталар  өсімшелерінің таңбалары берілген  бағыттың қай ширекте  жатқанына  байланысты болады, яғни  қабырғаның дирекциондық бұрышының  мәнімен анықталады (8-кесте). Координаталар  өсімшелерінің шығарылған  мәндерін  координаталар  ведомостысының  9-және 12- графаларына  жазады.</w:t>
      </w:r>
    </w:p>
    <w:p w:rsidR="005A60B1" w:rsidRPr="005A60B1" w:rsidRDefault="005A60B1" w:rsidP="005A60B1">
      <w:pPr>
        <w:shd w:val="clear" w:color="auto" w:fill="FFFFFF"/>
        <w:ind w:firstLine="708"/>
        <w:jc w:val="both"/>
        <w:rPr>
          <w:noProof/>
          <w:color w:val="000000"/>
          <w:sz w:val="28"/>
          <w:lang w:val="kk-KZ"/>
        </w:rPr>
      </w:pPr>
      <w:r w:rsidRPr="005A60B1">
        <w:rPr>
          <w:noProof/>
          <w:color w:val="000000"/>
          <w:sz w:val="28"/>
          <w:lang w:val="kk-KZ"/>
        </w:rPr>
        <w:t>13. 9- және 12- графалардағы  немесе  Х және У өстеріндегі  оң және теріс  координаталар  өсімшелерін жеке-жеке қосады,  содан соң алгебралық  қосындысын есептеп, оның нәтижесін  қорытынды  сызықтың  астына жазады.</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6420" w:dyaOrig="360">
          <v:shape id="_x0000_i1335" type="#_x0000_t75" style="width:321pt;height:18pt" o:ole="" fillcolor="window">
            <v:imagedata r:id="rId629" o:title=""/>
          </v:shape>
          <o:OLEObject Type="Embed" ProgID="Equation.3" ShapeID="_x0000_i1335" DrawAspect="Content" ObjectID="_1402919435" r:id="rId630"/>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2"/>
          <w:sz w:val="28"/>
        </w:rPr>
        <w:object w:dxaOrig="6380" w:dyaOrig="360">
          <v:shape id="_x0000_i1336" type="#_x0000_t75" style="width:319pt;height:18pt" o:ole="" fillcolor="window">
            <v:imagedata r:id="rId631" o:title=""/>
          </v:shape>
          <o:OLEObject Type="Embed" ProgID="Equation.3" ShapeID="_x0000_i1336" DrawAspect="Content" ObjectID="_1402919436" r:id="rId632"/>
        </w:object>
      </w:r>
      <w:r w:rsidRPr="005A60B1">
        <w:rPr>
          <w:noProof/>
          <w:color w:val="000000"/>
          <w:sz w:val="28"/>
          <w:lang w:val="kk-KZ"/>
        </w:rPr>
        <w:t>.</w:t>
      </w:r>
    </w:p>
    <w:p w:rsidR="005A60B1" w:rsidRPr="005A60B1" w:rsidRDefault="005A60B1" w:rsidP="005A60B1">
      <w:pPr>
        <w:widowControl w:val="0"/>
        <w:shd w:val="clear" w:color="auto" w:fill="FFFFFF"/>
        <w:ind w:firstLine="709"/>
        <w:jc w:val="both"/>
        <w:rPr>
          <w:noProof/>
          <w:color w:val="000000"/>
          <w:sz w:val="28"/>
          <w:lang w:val="kk-KZ"/>
        </w:rPr>
      </w:pPr>
      <w:r w:rsidRPr="005A60B1">
        <w:rPr>
          <w:noProof/>
          <w:color w:val="000000"/>
          <w:sz w:val="28"/>
          <w:lang w:val="kk-KZ"/>
        </w:rPr>
        <w:t>14.Тұйықталмаған  жүрістегі  Х және У өстеріндегі координаталар өсімшелерінің теориялық  қосындысын мына формулалармен анықтайды:</w:t>
      </w:r>
    </w:p>
    <w:p w:rsidR="005A60B1" w:rsidRPr="005A60B1" w:rsidRDefault="005A60B1" w:rsidP="005A60B1">
      <w:pPr>
        <w:widowControl w:val="0"/>
        <w:shd w:val="clear" w:color="auto" w:fill="FFFFFF"/>
        <w:ind w:firstLine="709"/>
        <w:jc w:val="both"/>
        <w:rPr>
          <w:rFonts w:ascii="KZ Times New Roman" w:hAnsi="KZ Times New Roman"/>
          <w:noProof/>
          <w:color w:val="000000"/>
          <w:sz w:val="28"/>
          <w:lang w:val="kk-KZ"/>
        </w:rPr>
      </w:pPr>
    </w:p>
    <w:p w:rsidR="005A60B1" w:rsidRPr="005A60B1" w:rsidRDefault="005A60B1" w:rsidP="005A60B1">
      <w:pPr>
        <w:widowControl w:val="0"/>
        <w:shd w:val="clear" w:color="auto" w:fill="FFFFFF"/>
        <w:spacing w:line="360" w:lineRule="auto"/>
        <w:ind w:firstLine="709"/>
        <w:jc w:val="both"/>
        <w:rPr>
          <w:noProof/>
          <w:color w:val="000000"/>
          <w:sz w:val="28"/>
          <w:lang w:val="kk-KZ"/>
        </w:rPr>
      </w:pPr>
      <w:r w:rsidRPr="00995F3E">
        <w:rPr>
          <w:noProof/>
          <w:color w:val="000000"/>
          <w:position w:val="-14"/>
          <w:sz w:val="28"/>
        </w:rPr>
        <w:object w:dxaOrig="5060" w:dyaOrig="380">
          <v:shape id="_x0000_i1337" type="#_x0000_t75" style="width:253pt;height:19pt" o:ole="" fillcolor="window">
            <v:imagedata r:id="rId633" o:title=""/>
          </v:shape>
          <o:OLEObject Type="Embed" ProgID="Equation.3" ShapeID="_x0000_i1337" DrawAspect="Content" ObjectID="_1402919437" r:id="rId634"/>
        </w:object>
      </w:r>
      <w:r w:rsidRPr="005A60B1">
        <w:rPr>
          <w:noProof/>
          <w:color w:val="000000"/>
          <w:sz w:val="28"/>
          <w:lang w:val="kk-KZ"/>
        </w:rPr>
        <w:t>,</w:t>
      </w:r>
    </w:p>
    <w:p w:rsidR="005A60B1" w:rsidRPr="005A60B1" w:rsidRDefault="005A60B1" w:rsidP="005A60B1">
      <w:pPr>
        <w:shd w:val="clear" w:color="auto" w:fill="FFFFFF"/>
        <w:spacing w:line="360" w:lineRule="auto"/>
        <w:ind w:firstLine="708"/>
        <w:jc w:val="both"/>
        <w:rPr>
          <w:noProof/>
          <w:color w:val="000000"/>
          <w:sz w:val="28"/>
          <w:lang w:val="kk-KZ"/>
        </w:rPr>
      </w:pPr>
      <w:r w:rsidRPr="00995F3E">
        <w:rPr>
          <w:noProof/>
          <w:color w:val="000000"/>
          <w:position w:val="-14"/>
          <w:sz w:val="28"/>
        </w:rPr>
        <w:object w:dxaOrig="4959" w:dyaOrig="380">
          <v:shape id="_x0000_i1338" type="#_x0000_t75" style="width:248pt;height:19pt" o:ole="" fillcolor="window">
            <v:imagedata r:id="rId635" o:title=""/>
          </v:shape>
          <o:OLEObject Type="Embed" ProgID="Equation.3" ShapeID="_x0000_i1338" DrawAspect="Content" ObjectID="_1402919438" r:id="rId636"/>
        </w:object>
      </w:r>
      <w:r w:rsidRPr="005A60B1">
        <w:rPr>
          <w:noProof/>
          <w:color w:val="000000"/>
          <w:sz w:val="28"/>
          <w:lang w:val="kk-KZ"/>
        </w:rPr>
        <w:t>.</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мұндағы: Х</w:t>
      </w:r>
      <w:r w:rsidRPr="005A60B1">
        <w:rPr>
          <w:noProof/>
          <w:color w:val="000000"/>
          <w:sz w:val="28"/>
          <w:vertAlign w:val="subscript"/>
          <w:lang w:val="kk-KZ"/>
        </w:rPr>
        <w:t>Б</w:t>
      </w:r>
      <w:r w:rsidRPr="005A60B1">
        <w:rPr>
          <w:noProof/>
          <w:color w:val="000000"/>
          <w:sz w:val="28"/>
          <w:lang w:val="kk-KZ"/>
        </w:rPr>
        <w:t xml:space="preserve"> және У</w:t>
      </w:r>
      <w:r w:rsidRPr="005A60B1">
        <w:rPr>
          <w:noProof/>
          <w:color w:val="000000"/>
          <w:sz w:val="28"/>
          <w:vertAlign w:val="subscript"/>
          <w:lang w:val="kk-KZ"/>
        </w:rPr>
        <w:t>Б</w:t>
      </w:r>
      <w:r w:rsidRPr="005A60B1">
        <w:rPr>
          <w:noProof/>
          <w:color w:val="000000"/>
          <w:sz w:val="28"/>
          <w:lang w:val="kk-KZ"/>
        </w:rPr>
        <w:t xml:space="preserve"> – диагональ  жүріс жалғасатын ұшының бастапқы </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 xml:space="preserve">                                        координаты (біздың мысалда  3-ші  нүкте, 17-кестеге </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 xml:space="preserve">                                        қараңыз);</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 xml:space="preserve">                 Х</w:t>
      </w:r>
      <w:r w:rsidRPr="005A60B1">
        <w:rPr>
          <w:noProof/>
          <w:color w:val="000000"/>
          <w:sz w:val="28"/>
          <w:vertAlign w:val="subscript"/>
          <w:lang w:val="kk-KZ"/>
        </w:rPr>
        <w:t>С</w:t>
      </w:r>
      <w:r w:rsidRPr="005A60B1">
        <w:rPr>
          <w:noProof/>
          <w:color w:val="000000"/>
          <w:sz w:val="28"/>
          <w:lang w:val="kk-KZ"/>
        </w:rPr>
        <w:t xml:space="preserve"> және У</w:t>
      </w:r>
      <w:r w:rsidRPr="005A60B1">
        <w:rPr>
          <w:noProof/>
          <w:color w:val="000000"/>
          <w:sz w:val="28"/>
          <w:vertAlign w:val="subscript"/>
          <w:lang w:val="kk-KZ"/>
        </w:rPr>
        <w:t xml:space="preserve">С </w:t>
      </w:r>
      <w:r w:rsidRPr="005A60B1">
        <w:rPr>
          <w:noProof/>
          <w:color w:val="000000"/>
          <w:sz w:val="28"/>
          <w:lang w:val="kk-KZ"/>
        </w:rPr>
        <w:t xml:space="preserve">- диагональ  жүріс жалғасатын ұшының соңғы  </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 xml:space="preserve">                                        координаты (біздің мысалда  6-шы  нүкте, 17-кестеге  </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 xml:space="preserve">                                        қараңыз).</w:t>
      </w:r>
    </w:p>
    <w:p w:rsidR="005A60B1" w:rsidRPr="005A60B1" w:rsidRDefault="005A60B1" w:rsidP="005A60B1">
      <w:pPr>
        <w:shd w:val="clear" w:color="auto" w:fill="FFFFFF"/>
        <w:jc w:val="both"/>
        <w:rPr>
          <w:noProof/>
          <w:color w:val="000000"/>
          <w:sz w:val="28"/>
          <w:lang w:val="kk-KZ"/>
        </w:rPr>
      </w:pPr>
      <w:r w:rsidRPr="005A60B1">
        <w:rPr>
          <w:noProof/>
          <w:color w:val="000000"/>
          <w:sz w:val="28"/>
          <w:lang w:val="kk-KZ"/>
        </w:rPr>
        <w:t>15. Х және У  өстеріндегі  координаталар  өсімшелеріндегі  қиыспаушы-лықты  (</w:t>
      </w:r>
      <w:r w:rsidRPr="00995F3E">
        <w:rPr>
          <w:noProof/>
          <w:color w:val="000000"/>
          <w:position w:val="-12"/>
          <w:sz w:val="28"/>
        </w:rPr>
        <w:object w:dxaOrig="279" w:dyaOrig="360">
          <v:shape id="_x0000_i1339" type="#_x0000_t75" style="width:14pt;height:18pt" o:ole="" fillcolor="window">
            <v:imagedata r:id="rId637" o:title=""/>
          </v:shape>
          <o:OLEObject Type="Embed" ProgID="Equation.DSMT4" ShapeID="_x0000_i1339" DrawAspect="Content" ObjectID="_1402919439" r:id="rId638"/>
        </w:object>
      </w:r>
      <w:r w:rsidRPr="005A60B1">
        <w:rPr>
          <w:noProof/>
          <w:color w:val="000000"/>
          <w:sz w:val="28"/>
          <w:lang w:val="kk-KZ"/>
        </w:rPr>
        <w:t xml:space="preserve"> және</w:t>
      </w:r>
      <w:r w:rsidRPr="00995F3E">
        <w:rPr>
          <w:noProof/>
          <w:color w:val="000000"/>
          <w:position w:val="-14"/>
          <w:sz w:val="28"/>
        </w:rPr>
        <w:object w:dxaOrig="279" w:dyaOrig="380">
          <v:shape id="_x0000_i1340" type="#_x0000_t75" style="width:14pt;height:19pt" o:ole="" fillcolor="window">
            <v:imagedata r:id="rId639" o:title=""/>
          </v:shape>
          <o:OLEObject Type="Embed" ProgID="Equation.DSMT4" ShapeID="_x0000_i1340" DrawAspect="Content" ObjectID="_1402919440" r:id="rId640"/>
        </w:object>
      </w:r>
      <w:r w:rsidRPr="005A60B1">
        <w:rPr>
          <w:noProof/>
          <w:color w:val="000000"/>
          <w:sz w:val="28"/>
          <w:lang w:val="kk-KZ"/>
        </w:rPr>
        <w:t>) мына  формулалармен  анықтайды:</w:t>
      </w:r>
    </w:p>
    <w:p w:rsidR="005A60B1" w:rsidRPr="005A60B1" w:rsidRDefault="005A60B1" w:rsidP="005A60B1">
      <w:pPr>
        <w:shd w:val="clear" w:color="auto" w:fill="FFFFFF"/>
        <w:spacing w:line="360" w:lineRule="auto"/>
        <w:jc w:val="center"/>
        <w:rPr>
          <w:noProof/>
          <w:color w:val="000000"/>
          <w:sz w:val="28"/>
          <w:lang w:val="kk-KZ"/>
        </w:rPr>
      </w:pPr>
      <w:r w:rsidRPr="00995F3E">
        <w:rPr>
          <w:noProof/>
          <w:color w:val="000000"/>
          <w:position w:val="-14"/>
          <w:sz w:val="28"/>
        </w:rPr>
        <w:object w:dxaOrig="4800" w:dyaOrig="380">
          <v:shape id="_x0000_i1341" type="#_x0000_t75" style="width:240pt;height:19pt" o:ole="" fillcolor="window">
            <v:imagedata r:id="rId641" o:title=""/>
          </v:shape>
          <o:OLEObject Type="Embed" ProgID="Equation.3" ShapeID="_x0000_i1341" DrawAspect="Content" ObjectID="_1402919441" r:id="rId642"/>
        </w:object>
      </w:r>
      <w:r w:rsidRPr="005A60B1">
        <w:rPr>
          <w:noProof/>
          <w:color w:val="000000"/>
          <w:sz w:val="28"/>
          <w:lang w:val="kk-KZ"/>
        </w:rPr>
        <w:t>;</w:t>
      </w:r>
    </w:p>
    <w:p w:rsidR="005A60B1" w:rsidRPr="005A60B1" w:rsidRDefault="005A60B1" w:rsidP="005A60B1">
      <w:pPr>
        <w:shd w:val="clear" w:color="auto" w:fill="FFFFFF"/>
        <w:spacing w:line="360" w:lineRule="auto"/>
        <w:jc w:val="center"/>
        <w:rPr>
          <w:noProof/>
          <w:color w:val="000000"/>
          <w:sz w:val="28"/>
          <w:lang w:val="kk-KZ"/>
        </w:rPr>
      </w:pPr>
      <w:r w:rsidRPr="00995F3E">
        <w:rPr>
          <w:noProof/>
          <w:color w:val="000000"/>
          <w:position w:val="-14"/>
          <w:sz w:val="28"/>
        </w:rPr>
        <w:object w:dxaOrig="4800" w:dyaOrig="380">
          <v:shape id="_x0000_i1342" type="#_x0000_t75" style="width:240pt;height:19pt" o:ole="" fillcolor="window">
            <v:imagedata r:id="rId643" o:title=""/>
          </v:shape>
          <o:OLEObject Type="Embed" ProgID="Equation.3" ShapeID="_x0000_i1342" DrawAspect="Content" ObjectID="_1402919442" r:id="rId644"/>
        </w:object>
      </w:r>
      <w:r w:rsidRPr="005A60B1">
        <w:rPr>
          <w:noProof/>
          <w:color w:val="000000"/>
          <w:sz w:val="28"/>
          <w:lang w:val="kk-KZ"/>
        </w:rPr>
        <w:t>.</w:t>
      </w:r>
    </w:p>
    <w:p w:rsidR="005A60B1" w:rsidRPr="005A60B1" w:rsidRDefault="005A60B1" w:rsidP="005A60B1">
      <w:pPr>
        <w:shd w:val="clear" w:color="auto" w:fill="FFFFFF"/>
        <w:rPr>
          <w:noProof/>
          <w:color w:val="000000"/>
          <w:sz w:val="28"/>
          <w:lang w:val="kk-KZ"/>
        </w:rPr>
      </w:pPr>
      <w:r w:rsidRPr="005A60B1">
        <w:rPr>
          <w:noProof/>
          <w:color w:val="000000"/>
          <w:sz w:val="28"/>
          <w:lang w:val="kk-KZ"/>
        </w:rPr>
        <w:tab/>
        <w:t>16.Диагональ  жүрістегі  абсолют  ұзындық қиыспаушылықты  (</w:t>
      </w:r>
      <w:r w:rsidRPr="00995F3E">
        <w:rPr>
          <w:noProof/>
          <w:color w:val="000000"/>
          <w:position w:val="-12"/>
          <w:sz w:val="28"/>
        </w:rPr>
        <w:object w:dxaOrig="460" w:dyaOrig="360">
          <v:shape id="_x0000_i1343" type="#_x0000_t75" style="width:23pt;height:18pt" o:ole="" fillcolor="window">
            <v:imagedata r:id="rId645" o:title=""/>
          </v:shape>
          <o:OLEObject Type="Embed" ProgID="Equation.3" ShapeID="_x0000_i1343" DrawAspect="Content" ObjectID="_1402919443" r:id="rId646"/>
        </w:object>
      </w:r>
      <w:r w:rsidRPr="005A60B1">
        <w:rPr>
          <w:noProof/>
          <w:color w:val="000000"/>
          <w:sz w:val="28"/>
          <w:lang w:val="kk-KZ"/>
        </w:rPr>
        <w:t>) мына  формула бойынша  анықтайды:</w:t>
      </w:r>
    </w:p>
    <w:p w:rsidR="005A60B1" w:rsidRPr="00995F3E" w:rsidRDefault="005A60B1" w:rsidP="005A60B1">
      <w:pPr>
        <w:shd w:val="clear" w:color="auto" w:fill="FFFFFF"/>
        <w:jc w:val="center"/>
        <w:rPr>
          <w:noProof/>
          <w:color w:val="000000"/>
          <w:sz w:val="28"/>
        </w:rPr>
      </w:pPr>
      <w:r w:rsidRPr="00995F3E">
        <w:rPr>
          <w:noProof/>
          <w:color w:val="000000"/>
          <w:position w:val="-12"/>
          <w:sz w:val="28"/>
        </w:rPr>
        <w:object w:dxaOrig="4480" w:dyaOrig="460">
          <v:shape id="_x0000_i1344" type="#_x0000_t75" style="width:224pt;height:23pt" o:ole="" fillcolor="window">
            <v:imagedata r:id="rId647" o:title=""/>
          </v:shape>
          <o:OLEObject Type="Embed" ProgID="Equation.3" ShapeID="_x0000_i1344" DrawAspect="Content" ObjectID="_1402919444" r:id="rId648"/>
        </w:object>
      </w:r>
    </w:p>
    <w:p w:rsidR="005A60B1" w:rsidRPr="00995F3E" w:rsidRDefault="005A60B1" w:rsidP="005A60B1">
      <w:pPr>
        <w:shd w:val="clear" w:color="auto" w:fill="FFFFFF"/>
        <w:rPr>
          <w:noProof/>
          <w:color w:val="000000"/>
          <w:sz w:val="28"/>
        </w:rPr>
      </w:pPr>
    </w:p>
    <w:p w:rsidR="005A60B1" w:rsidRPr="00995F3E" w:rsidRDefault="005A60B1" w:rsidP="005A60B1">
      <w:pPr>
        <w:shd w:val="clear" w:color="auto" w:fill="FFFFFF"/>
        <w:rPr>
          <w:noProof/>
          <w:color w:val="000000"/>
          <w:sz w:val="28"/>
        </w:rPr>
      </w:pPr>
      <w:r w:rsidRPr="00995F3E">
        <w:rPr>
          <w:noProof/>
          <w:color w:val="000000"/>
          <w:sz w:val="28"/>
        </w:rPr>
        <w:tab/>
        <w:t>17.Диагональ  жүрістегі  бұрыштық және ұзындық өлшеулердің дәлдігі салыстырмалы  ұзындық қиыспаушылықтың шамасымен  бағаланады, ол  мына формуламен анықталады:</w:t>
      </w:r>
    </w:p>
    <w:p w:rsidR="005A60B1" w:rsidRPr="00995F3E" w:rsidRDefault="005A60B1" w:rsidP="005A60B1">
      <w:pPr>
        <w:shd w:val="clear" w:color="auto" w:fill="FFFFFF"/>
        <w:spacing w:line="360" w:lineRule="auto"/>
        <w:jc w:val="center"/>
        <w:rPr>
          <w:noProof/>
          <w:color w:val="000000"/>
          <w:sz w:val="28"/>
        </w:rPr>
      </w:pPr>
      <w:r w:rsidRPr="00995F3E">
        <w:rPr>
          <w:noProof/>
          <w:color w:val="000000"/>
          <w:position w:val="-30"/>
          <w:sz w:val="28"/>
        </w:rPr>
        <w:object w:dxaOrig="6380" w:dyaOrig="680">
          <v:shape id="_x0000_i1345" type="#_x0000_t75" style="width:319pt;height:34pt" o:ole="" fillcolor="window">
            <v:imagedata r:id="rId649" o:title=""/>
          </v:shape>
          <o:OLEObject Type="Embed" ProgID="Equation.3" ShapeID="_x0000_i1345" DrawAspect="Content" ObjectID="_1402919445" r:id="rId650"/>
        </w:object>
      </w:r>
    </w:p>
    <w:p w:rsidR="005A60B1" w:rsidRPr="00995F3E" w:rsidRDefault="005A60B1" w:rsidP="005A60B1">
      <w:pPr>
        <w:shd w:val="clear" w:color="auto" w:fill="FFFFFF"/>
        <w:jc w:val="both"/>
        <w:rPr>
          <w:noProof/>
          <w:color w:val="000000"/>
          <w:sz w:val="28"/>
        </w:rPr>
      </w:pPr>
      <w:r w:rsidRPr="00995F3E">
        <w:rPr>
          <w:noProof/>
          <w:color w:val="000000"/>
          <w:sz w:val="28"/>
        </w:rPr>
        <w:lastRenderedPageBreak/>
        <w:tab/>
        <w:t>18.Егер салыстырмалы  ұзындық қиыспаушылық шегінен аспаса, онда  координаталар  өсімшелеріне диагональ  жүрістің қабырғаларының ұзындығына  пропорционал етіп кері  таңбамен  түзетулер енгізіледі:</w:t>
      </w:r>
    </w:p>
    <w:p w:rsidR="005A60B1" w:rsidRPr="00995F3E" w:rsidRDefault="005A60B1" w:rsidP="005A60B1">
      <w:pPr>
        <w:shd w:val="clear" w:color="auto" w:fill="FFFFFF"/>
        <w:spacing w:line="360" w:lineRule="auto"/>
        <w:jc w:val="both"/>
        <w:rPr>
          <w:noProof/>
          <w:color w:val="000000"/>
          <w:sz w:val="28"/>
        </w:rPr>
      </w:pPr>
      <w:r w:rsidRPr="00995F3E">
        <w:rPr>
          <w:noProof/>
          <w:color w:val="000000"/>
          <w:sz w:val="28"/>
        </w:rPr>
        <w:tab/>
      </w:r>
      <w:r w:rsidRPr="00995F3E">
        <w:rPr>
          <w:noProof/>
          <w:color w:val="000000"/>
          <w:position w:val="-28"/>
          <w:sz w:val="28"/>
        </w:rPr>
        <w:object w:dxaOrig="4520" w:dyaOrig="660">
          <v:shape id="_x0000_i1346" type="#_x0000_t75" style="width:226pt;height:33pt" o:ole="" fillcolor="window">
            <v:imagedata r:id="rId651" o:title=""/>
          </v:shape>
          <o:OLEObject Type="Embed" ProgID="Equation.3" ShapeID="_x0000_i1346" DrawAspect="Content" ObjectID="_1402919446" r:id="rId652"/>
        </w:object>
      </w:r>
      <w:r w:rsidRPr="00995F3E">
        <w:rPr>
          <w:noProof/>
          <w:color w:val="000000"/>
          <w:sz w:val="28"/>
        </w:rPr>
        <w:t>,</w:t>
      </w:r>
    </w:p>
    <w:p w:rsidR="005A60B1" w:rsidRPr="00995F3E" w:rsidRDefault="005A60B1" w:rsidP="005A60B1">
      <w:pPr>
        <w:shd w:val="clear" w:color="auto" w:fill="FFFFFF"/>
        <w:spacing w:line="360" w:lineRule="auto"/>
        <w:jc w:val="both"/>
        <w:rPr>
          <w:noProof/>
          <w:color w:val="000000"/>
          <w:sz w:val="28"/>
        </w:rPr>
      </w:pPr>
      <w:r w:rsidRPr="00995F3E">
        <w:rPr>
          <w:noProof/>
          <w:color w:val="000000"/>
          <w:sz w:val="28"/>
        </w:rPr>
        <w:tab/>
      </w:r>
      <w:r w:rsidRPr="00995F3E">
        <w:rPr>
          <w:noProof/>
          <w:color w:val="000000"/>
          <w:position w:val="-28"/>
          <w:sz w:val="28"/>
        </w:rPr>
        <w:object w:dxaOrig="4500" w:dyaOrig="660">
          <v:shape id="_x0000_i1347" type="#_x0000_t75" style="width:225pt;height:33pt" o:ole="" fillcolor="window">
            <v:imagedata r:id="rId653" o:title=""/>
          </v:shape>
          <o:OLEObject Type="Embed" ProgID="Equation.3" ShapeID="_x0000_i1347" DrawAspect="Content" ObjectID="_1402919447" r:id="rId654"/>
        </w:object>
      </w:r>
      <w:r w:rsidRPr="00995F3E">
        <w:rPr>
          <w:noProof/>
          <w:color w:val="000000"/>
          <w:sz w:val="28"/>
        </w:rPr>
        <w:t>,</w:t>
      </w:r>
    </w:p>
    <w:p w:rsidR="005A60B1" w:rsidRPr="00995F3E" w:rsidRDefault="005A60B1" w:rsidP="005A60B1">
      <w:pPr>
        <w:shd w:val="clear" w:color="auto" w:fill="FFFFFF"/>
        <w:spacing w:line="360" w:lineRule="auto"/>
        <w:jc w:val="both"/>
        <w:rPr>
          <w:noProof/>
          <w:color w:val="000000"/>
          <w:sz w:val="28"/>
        </w:rPr>
      </w:pPr>
      <w:r w:rsidRPr="00995F3E">
        <w:rPr>
          <w:noProof/>
          <w:color w:val="000000"/>
          <w:sz w:val="28"/>
        </w:rPr>
        <w:tab/>
      </w:r>
      <w:r w:rsidRPr="00995F3E">
        <w:rPr>
          <w:noProof/>
          <w:color w:val="000000"/>
          <w:position w:val="-28"/>
          <w:sz w:val="28"/>
        </w:rPr>
        <w:object w:dxaOrig="4540" w:dyaOrig="660">
          <v:shape id="_x0000_i1348" type="#_x0000_t75" style="width:227pt;height:33pt" o:ole="" fillcolor="window">
            <v:imagedata r:id="rId655" o:title=""/>
          </v:shape>
          <o:OLEObject Type="Embed" ProgID="Equation.3" ShapeID="_x0000_i1348" DrawAspect="Content" ObjectID="_1402919448" r:id="rId656"/>
        </w:object>
      </w:r>
      <w:r w:rsidRPr="00995F3E">
        <w:rPr>
          <w:noProof/>
          <w:color w:val="000000"/>
          <w:sz w:val="28"/>
        </w:rPr>
        <w:t>,</w:t>
      </w:r>
    </w:p>
    <w:p w:rsidR="005A60B1" w:rsidRPr="00995F3E" w:rsidRDefault="005A60B1" w:rsidP="005A60B1">
      <w:pPr>
        <w:shd w:val="clear" w:color="auto" w:fill="FFFFFF"/>
        <w:spacing w:line="360" w:lineRule="auto"/>
        <w:jc w:val="both"/>
        <w:rPr>
          <w:noProof/>
          <w:color w:val="000000"/>
          <w:sz w:val="28"/>
        </w:rPr>
      </w:pPr>
      <w:r w:rsidRPr="00995F3E">
        <w:rPr>
          <w:noProof/>
          <w:color w:val="000000"/>
          <w:sz w:val="28"/>
        </w:rPr>
        <w:tab/>
      </w:r>
      <w:r w:rsidRPr="00995F3E">
        <w:rPr>
          <w:noProof/>
          <w:color w:val="000000"/>
          <w:position w:val="-28"/>
          <w:sz w:val="28"/>
        </w:rPr>
        <w:object w:dxaOrig="4520" w:dyaOrig="660">
          <v:shape id="_x0000_i1349" type="#_x0000_t75" style="width:226pt;height:33pt" o:ole="" fillcolor="window">
            <v:imagedata r:id="rId657" o:title=""/>
          </v:shape>
          <o:OLEObject Type="Embed" ProgID="Equation.3" ShapeID="_x0000_i1349" DrawAspect="Content" ObjectID="_1402919449" r:id="rId658"/>
        </w:object>
      </w:r>
      <w:r w:rsidRPr="00995F3E">
        <w:rPr>
          <w:noProof/>
          <w:color w:val="000000"/>
          <w:sz w:val="28"/>
        </w:rPr>
        <w:t>,</w:t>
      </w:r>
    </w:p>
    <w:p w:rsidR="005A60B1" w:rsidRPr="00995F3E" w:rsidRDefault="005A60B1" w:rsidP="005A60B1">
      <w:pPr>
        <w:shd w:val="clear" w:color="auto" w:fill="FFFFFF"/>
        <w:spacing w:line="360" w:lineRule="auto"/>
        <w:jc w:val="both"/>
        <w:rPr>
          <w:noProof/>
          <w:color w:val="000000"/>
          <w:sz w:val="28"/>
        </w:rPr>
      </w:pPr>
      <w:r w:rsidRPr="00995F3E">
        <w:rPr>
          <w:noProof/>
          <w:color w:val="000000"/>
          <w:sz w:val="28"/>
        </w:rPr>
        <w:tab/>
      </w:r>
      <w:r w:rsidRPr="00995F3E">
        <w:rPr>
          <w:noProof/>
          <w:color w:val="000000"/>
          <w:position w:val="-28"/>
          <w:sz w:val="28"/>
        </w:rPr>
        <w:object w:dxaOrig="4540" w:dyaOrig="660">
          <v:shape id="_x0000_i1350" type="#_x0000_t75" style="width:227pt;height:33pt" o:ole="" fillcolor="window">
            <v:imagedata r:id="rId659" o:title=""/>
          </v:shape>
          <o:OLEObject Type="Embed" ProgID="Equation.3" ShapeID="_x0000_i1350" DrawAspect="Content" ObjectID="_1402919450" r:id="rId660"/>
        </w:object>
      </w:r>
      <w:r w:rsidRPr="00995F3E">
        <w:rPr>
          <w:noProof/>
          <w:color w:val="000000"/>
          <w:sz w:val="28"/>
        </w:rPr>
        <w:t>,</w:t>
      </w:r>
    </w:p>
    <w:p w:rsidR="005A60B1" w:rsidRPr="00995F3E" w:rsidRDefault="005A60B1" w:rsidP="005A60B1">
      <w:pPr>
        <w:shd w:val="clear" w:color="auto" w:fill="FFFFFF"/>
        <w:spacing w:line="360" w:lineRule="auto"/>
        <w:jc w:val="both"/>
        <w:rPr>
          <w:noProof/>
          <w:color w:val="000000"/>
          <w:sz w:val="28"/>
        </w:rPr>
      </w:pPr>
      <w:r w:rsidRPr="00995F3E">
        <w:rPr>
          <w:noProof/>
          <w:color w:val="000000"/>
          <w:sz w:val="28"/>
        </w:rPr>
        <w:tab/>
      </w:r>
      <w:r w:rsidRPr="00995F3E">
        <w:rPr>
          <w:noProof/>
          <w:color w:val="000000"/>
          <w:position w:val="-28"/>
          <w:sz w:val="28"/>
        </w:rPr>
        <w:object w:dxaOrig="4540" w:dyaOrig="660">
          <v:shape id="_x0000_i1351" type="#_x0000_t75" style="width:227pt;height:33pt" o:ole="" fillcolor="window">
            <v:imagedata r:id="rId661" o:title=""/>
          </v:shape>
          <o:OLEObject Type="Embed" ProgID="Equation.3" ShapeID="_x0000_i1351" DrawAspect="Content" ObjectID="_1402919451" r:id="rId662"/>
        </w:object>
      </w:r>
      <w:r w:rsidRPr="00995F3E">
        <w:rPr>
          <w:noProof/>
          <w:color w:val="000000"/>
          <w:sz w:val="28"/>
        </w:rPr>
        <w:t>.</w:t>
      </w:r>
    </w:p>
    <w:p w:rsidR="005A60B1" w:rsidRPr="00995F3E" w:rsidRDefault="005A60B1" w:rsidP="005A60B1">
      <w:pPr>
        <w:shd w:val="clear" w:color="auto" w:fill="FFFFFF"/>
        <w:ind w:firstLine="708"/>
        <w:jc w:val="both"/>
        <w:rPr>
          <w:noProof/>
          <w:color w:val="000000"/>
          <w:sz w:val="28"/>
        </w:rPr>
      </w:pPr>
      <w:r w:rsidRPr="00995F3E">
        <w:rPr>
          <w:noProof/>
          <w:color w:val="000000"/>
          <w:sz w:val="28"/>
        </w:rPr>
        <w:t>Табылған түзетулерді  метрдің жүз  бөлігіне дейін  дөңгелектеп, оларды  ведомостың 10-және 13-графаларына жазады.</w:t>
      </w:r>
    </w:p>
    <w:p w:rsidR="005A60B1" w:rsidRPr="00995F3E" w:rsidRDefault="005A60B1" w:rsidP="005A60B1">
      <w:pPr>
        <w:shd w:val="clear" w:color="auto" w:fill="FFFFFF"/>
        <w:ind w:firstLine="708"/>
        <w:jc w:val="both"/>
        <w:rPr>
          <w:noProof/>
          <w:color w:val="000000"/>
          <w:sz w:val="28"/>
        </w:rPr>
      </w:pPr>
      <w:r w:rsidRPr="00995F3E">
        <w:rPr>
          <w:noProof/>
          <w:color w:val="000000"/>
          <w:sz w:val="28"/>
        </w:rPr>
        <w:t xml:space="preserve">19. Тексеру мақсатымен түзетулердің </w:t>
      </w:r>
      <w:r w:rsidRPr="00995F3E">
        <w:rPr>
          <w:noProof/>
          <w:color w:val="000000"/>
          <w:position w:val="-14"/>
          <w:sz w:val="28"/>
        </w:rPr>
        <w:object w:dxaOrig="520" w:dyaOrig="400">
          <v:shape id="_x0000_i1352" type="#_x0000_t75" style="width:26pt;height:20pt" o:ole="" fillcolor="window">
            <v:imagedata r:id="rId663" o:title=""/>
          </v:shape>
          <o:OLEObject Type="Embed" ProgID="Equation.DSMT4" ShapeID="_x0000_i1352" DrawAspect="Content" ObjectID="_1402919452" r:id="rId664"/>
        </w:object>
      </w:r>
      <w:r w:rsidRPr="00995F3E">
        <w:rPr>
          <w:noProof/>
          <w:color w:val="000000"/>
          <w:sz w:val="28"/>
        </w:rPr>
        <w:t xml:space="preserve"> және </w:t>
      </w:r>
      <w:r w:rsidRPr="00995F3E">
        <w:rPr>
          <w:noProof/>
          <w:color w:val="000000"/>
          <w:position w:val="-18"/>
          <w:sz w:val="28"/>
        </w:rPr>
        <w:object w:dxaOrig="540" w:dyaOrig="460">
          <v:shape id="_x0000_i1353" type="#_x0000_t75" style="width:27pt;height:23pt" o:ole="" fillcolor="window">
            <v:imagedata r:id="rId665" o:title=""/>
          </v:shape>
          <o:OLEObject Type="Embed" ProgID="Equation.DSMT4" ShapeID="_x0000_i1353" DrawAspect="Content" ObjectID="_1402919453" r:id="rId666"/>
        </w:object>
      </w:r>
      <w:r w:rsidRPr="00995F3E">
        <w:rPr>
          <w:noProof/>
          <w:color w:val="000000"/>
          <w:sz w:val="28"/>
        </w:rPr>
        <w:t xml:space="preserve"> қосындыларын  табады: олар тиісті  қиыспаушылықтарға  кері таңбамен тең болуы тиіс, яғни </w:t>
      </w:r>
    </w:p>
    <w:p w:rsidR="005A60B1" w:rsidRPr="00995F3E" w:rsidRDefault="005A60B1" w:rsidP="005A60B1">
      <w:pPr>
        <w:shd w:val="clear" w:color="auto" w:fill="FFFFFF"/>
        <w:ind w:firstLine="708"/>
        <w:jc w:val="both"/>
        <w:rPr>
          <w:noProof/>
          <w:color w:val="000000"/>
          <w:sz w:val="28"/>
        </w:rPr>
      </w:pP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2"/>
          <w:sz w:val="28"/>
        </w:rPr>
        <w:object w:dxaOrig="3180" w:dyaOrig="360">
          <v:shape id="_x0000_i1354" type="#_x0000_t75" style="width:159pt;height:18pt" o:ole="" fillcolor="window">
            <v:imagedata r:id="rId667" o:title=""/>
          </v:shape>
          <o:OLEObject Type="Embed" ProgID="Equation.3" ShapeID="_x0000_i1354" DrawAspect="Content" ObjectID="_1402919454" r:id="rId668"/>
        </w:object>
      </w:r>
      <w:r w:rsidRPr="00995F3E">
        <w:rPr>
          <w:noProof/>
          <w:color w:val="000000"/>
          <w:sz w:val="28"/>
        </w:rPr>
        <w:t>,</w:t>
      </w:r>
    </w:p>
    <w:p w:rsidR="005A60B1" w:rsidRPr="00995F3E" w:rsidRDefault="005A60B1" w:rsidP="005A60B1">
      <w:pPr>
        <w:shd w:val="clear" w:color="auto" w:fill="FFFFFF"/>
        <w:spacing w:line="360" w:lineRule="auto"/>
        <w:ind w:firstLine="708"/>
        <w:jc w:val="both"/>
        <w:rPr>
          <w:noProof/>
          <w:color w:val="000000"/>
          <w:sz w:val="28"/>
        </w:rPr>
      </w:pPr>
      <w:r w:rsidRPr="00995F3E">
        <w:rPr>
          <w:noProof/>
          <w:color w:val="000000"/>
          <w:position w:val="-14"/>
          <w:sz w:val="28"/>
        </w:rPr>
        <w:object w:dxaOrig="3159" w:dyaOrig="380">
          <v:shape id="_x0000_i1355" type="#_x0000_t75" style="width:158pt;height:19pt" o:ole="" fillcolor="window">
            <v:imagedata r:id="rId669" o:title=""/>
          </v:shape>
          <o:OLEObject Type="Embed" ProgID="Equation.3" ShapeID="_x0000_i1355" DrawAspect="Content" ObjectID="_1402919455" r:id="rId670"/>
        </w:object>
      </w:r>
      <w:r w:rsidRPr="00995F3E">
        <w:rPr>
          <w:noProof/>
          <w:color w:val="000000"/>
          <w:sz w:val="28"/>
        </w:rPr>
        <w:t>.</w:t>
      </w:r>
    </w:p>
    <w:p w:rsidR="005A60B1" w:rsidRPr="00995F3E" w:rsidRDefault="005A60B1" w:rsidP="005A60B1">
      <w:pPr>
        <w:jc w:val="both"/>
        <w:rPr>
          <w:noProof/>
          <w:color w:val="000000"/>
          <w:sz w:val="28"/>
        </w:rPr>
      </w:pPr>
      <w:r w:rsidRPr="00995F3E">
        <w:rPr>
          <w:noProof/>
          <w:color w:val="000000"/>
          <w:sz w:val="28"/>
        </w:rPr>
        <w:tab/>
        <w:t>20.Есептеліп  шығарылған  координаталар  өсімшелері  мен түзетулері бойынша  координаталардың  түзетілген  өсімшелерін анықтап,  оларды  ведомостың  15-және 17-графаларына  жазады:</w:t>
      </w:r>
    </w:p>
    <w:p w:rsidR="005A60B1" w:rsidRDefault="005A60B1" w:rsidP="005A60B1">
      <w:pPr>
        <w:jc w:val="both"/>
        <w:rPr>
          <w:noProof/>
          <w:color w:val="000000"/>
          <w:sz w:val="28"/>
          <w:lang w:val="kk-KZ"/>
        </w:rPr>
      </w:pPr>
    </w:p>
    <w:p w:rsidR="005A60B1" w:rsidRDefault="005A60B1" w:rsidP="005A60B1">
      <w:pPr>
        <w:jc w:val="both"/>
        <w:rPr>
          <w:noProof/>
          <w:color w:val="000000"/>
          <w:sz w:val="28"/>
          <w:lang w:val="kk-KZ"/>
        </w:rPr>
      </w:pPr>
    </w:p>
    <w:p w:rsidR="005A60B1" w:rsidRPr="00CC148C" w:rsidRDefault="005A60B1" w:rsidP="005A60B1">
      <w:pPr>
        <w:jc w:val="both"/>
        <w:rPr>
          <w:noProof/>
          <w:color w:val="000000"/>
          <w:sz w:val="28"/>
          <w:lang w:val="kk-KZ"/>
        </w:rPr>
      </w:pPr>
    </w:p>
    <w:p w:rsidR="005A60B1" w:rsidRPr="00995F3E" w:rsidRDefault="005A60B1" w:rsidP="005A60B1">
      <w:pPr>
        <w:spacing w:line="360" w:lineRule="auto"/>
        <w:jc w:val="both"/>
        <w:rPr>
          <w:noProof/>
          <w:color w:val="000000"/>
          <w:sz w:val="28"/>
        </w:rPr>
      </w:pPr>
      <w:r w:rsidRPr="00995F3E">
        <w:rPr>
          <w:noProof/>
          <w:color w:val="000000"/>
          <w:sz w:val="28"/>
        </w:rPr>
        <w:tab/>
      </w:r>
      <w:r w:rsidRPr="00995F3E">
        <w:rPr>
          <w:noProof/>
          <w:color w:val="000000"/>
          <w:position w:val="-14"/>
          <w:sz w:val="28"/>
        </w:rPr>
        <w:object w:dxaOrig="4980" w:dyaOrig="380">
          <v:shape id="_x0000_i1356" type="#_x0000_t75" style="width:249pt;height:19pt" o:ole="" fillcolor="window">
            <v:imagedata r:id="rId671" o:title=""/>
          </v:shape>
          <o:OLEObject Type="Embed" ProgID="Equation.3" ShapeID="_x0000_i1356" DrawAspect="Content" ObjectID="_1402919456" r:id="rId672"/>
        </w:object>
      </w:r>
      <w:r w:rsidRPr="00995F3E">
        <w:rPr>
          <w:noProof/>
          <w:color w:val="000000"/>
          <w:sz w:val="28"/>
        </w:rPr>
        <w:t>,</w:t>
      </w:r>
    </w:p>
    <w:p w:rsidR="005A60B1" w:rsidRPr="00995F3E" w:rsidRDefault="005A60B1" w:rsidP="005A60B1">
      <w:pPr>
        <w:spacing w:line="360" w:lineRule="auto"/>
        <w:ind w:firstLine="708"/>
        <w:jc w:val="both"/>
        <w:rPr>
          <w:noProof/>
          <w:color w:val="000000"/>
          <w:sz w:val="28"/>
        </w:rPr>
      </w:pPr>
      <w:r w:rsidRPr="00995F3E">
        <w:rPr>
          <w:noProof/>
          <w:color w:val="000000"/>
          <w:position w:val="-18"/>
          <w:sz w:val="28"/>
        </w:rPr>
        <w:object w:dxaOrig="4980" w:dyaOrig="420">
          <v:shape id="_x0000_i1357" type="#_x0000_t75" style="width:249pt;height:21pt" o:ole="" fillcolor="window">
            <v:imagedata r:id="rId673" o:title=""/>
          </v:shape>
          <o:OLEObject Type="Embed" ProgID="Equation.3" ShapeID="_x0000_i1357" DrawAspect="Content" ObjectID="_1402919457" r:id="rId674"/>
        </w:object>
      </w:r>
      <w:r w:rsidRPr="00995F3E">
        <w:rPr>
          <w:noProof/>
          <w:color w:val="000000"/>
          <w:sz w:val="28"/>
        </w:rPr>
        <w:t>,</w:t>
      </w:r>
    </w:p>
    <w:p w:rsidR="005A60B1" w:rsidRPr="00995F3E" w:rsidRDefault="005A60B1" w:rsidP="005A60B1">
      <w:pPr>
        <w:spacing w:line="360" w:lineRule="auto"/>
        <w:ind w:firstLine="708"/>
        <w:jc w:val="both"/>
        <w:rPr>
          <w:noProof/>
          <w:color w:val="000000"/>
          <w:sz w:val="28"/>
        </w:rPr>
      </w:pPr>
      <w:r w:rsidRPr="00995F3E">
        <w:rPr>
          <w:noProof/>
          <w:color w:val="000000"/>
          <w:position w:val="-14"/>
          <w:sz w:val="28"/>
        </w:rPr>
        <w:object w:dxaOrig="5020" w:dyaOrig="380">
          <v:shape id="_x0000_i1358" type="#_x0000_t75" style="width:251pt;height:19pt" o:ole="" fillcolor="window">
            <v:imagedata r:id="rId675" o:title=""/>
          </v:shape>
          <o:OLEObject Type="Embed" ProgID="Equation.3" ShapeID="_x0000_i1358" DrawAspect="Content" ObjectID="_1402919458" r:id="rId676"/>
        </w:object>
      </w:r>
      <w:r w:rsidRPr="00995F3E">
        <w:rPr>
          <w:noProof/>
          <w:color w:val="000000"/>
          <w:sz w:val="28"/>
        </w:rPr>
        <w:t>,</w:t>
      </w:r>
    </w:p>
    <w:p w:rsidR="005A60B1" w:rsidRPr="00995F3E" w:rsidRDefault="005A60B1" w:rsidP="005A60B1">
      <w:pPr>
        <w:spacing w:line="360" w:lineRule="auto"/>
        <w:ind w:firstLine="708"/>
        <w:jc w:val="both"/>
        <w:rPr>
          <w:noProof/>
          <w:color w:val="000000"/>
          <w:sz w:val="28"/>
        </w:rPr>
      </w:pPr>
      <w:r w:rsidRPr="00995F3E">
        <w:rPr>
          <w:noProof/>
          <w:color w:val="000000"/>
          <w:position w:val="-18"/>
          <w:sz w:val="28"/>
        </w:rPr>
        <w:object w:dxaOrig="4959" w:dyaOrig="420">
          <v:shape id="_x0000_i1359" type="#_x0000_t75" style="width:248pt;height:21pt" o:ole="" fillcolor="window">
            <v:imagedata r:id="rId677" o:title=""/>
          </v:shape>
          <o:OLEObject Type="Embed" ProgID="Equation.3" ShapeID="_x0000_i1359" DrawAspect="Content" ObjectID="_1402919459" r:id="rId678"/>
        </w:object>
      </w:r>
      <w:r w:rsidRPr="00995F3E">
        <w:rPr>
          <w:noProof/>
          <w:color w:val="000000"/>
          <w:sz w:val="28"/>
        </w:rPr>
        <w:t>,</w:t>
      </w:r>
    </w:p>
    <w:p w:rsidR="005A60B1" w:rsidRPr="00995F3E" w:rsidRDefault="005A60B1" w:rsidP="005A60B1">
      <w:pPr>
        <w:spacing w:line="360" w:lineRule="auto"/>
        <w:ind w:firstLine="708"/>
        <w:jc w:val="both"/>
        <w:rPr>
          <w:noProof/>
          <w:color w:val="000000"/>
          <w:sz w:val="28"/>
        </w:rPr>
      </w:pPr>
      <w:r w:rsidRPr="00995F3E">
        <w:rPr>
          <w:noProof/>
          <w:color w:val="000000"/>
          <w:position w:val="-14"/>
          <w:sz w:val="28"/>
        </w:rPr>
        <w:object w:dxaOrig="5040" w:dyaOrig="380">
          <v:shape id="_x0000_i1360" type="#_x0000_t75" style="width:252pt;height:19pt" o:ole="" fillcolor="window">
            <v:imagedata r:id="rId679" o:title=""/>
          </v:shape>
          <o:OLEObject Type="Embed" ProgID="Equation.3" ShapeID="_x0000_i1360" DrawAspect="Content" ObjectID="_1402919460" r:id="rId680"/>
        </w:object>
      </w:r>
      <w:r w:rsidRPr="00995F3E">
        <w:rPr>
          <w:noProof/>
          <w:color w:val="000000"/>
          <w:sz w:val="28"/>
        </w:rPr>
        <w:t>,</w:t>
      </w:r>
    </w:p>
    <w:p w:rsidR="005A60B1" w:rsidRPr="00995F3E" w:rsidRDefault="005A60B1" w:rsidP="005A60B1">
      <w:pPr>
        <w:spacing w:line="360" w:lineRule="auto"/>
        <w:ind w:firstLine="708"/>
        <w:jc w:val="both"/>
        <w:rPr>
          <w:noProof/>
          <w:color w:val="000000"/>
          <w:sz w:val="28"/>
        </w:rPr>
      </w:pPr>
      <w:r w:rsidRPr="00995F3E">
        <w:rPr>
          <w:noProof/>
          <w:color w:val="000000"/>
          <w:position w:val="-18"/>
          <w:sz w:val="28"/>
        </w:rPr>
        <w:object w:dxaOrig="5040" w:dyaOrig="420">
          <v:shape id="_x0000_i1361" type="#_x0000_t75" style="width:252pt;height:21pt" o:ole="" fillcolor="window">
            <v:imagedata r:id="rId681" o:title=""/>
          </v:shape>
          <o:OLEObject Type="Embed" ProgID="Equation.3" ShapeID="_x0000_i1361" DrawAspect="Content" ObjectID="_1402919461" r:id="rId682"/>
        </w:object>
      </w:r>
      <w:r w:rsidRPr="00995F3E">
        <w:rPr>
          <w:noProof/>
          <w:color w:val="000000"/>
          <w:sz w:val="28"/>
        </w:rPr>
        <w:t>.</w:t>
      </w:r>
    </w:p>
    <w:p w:rsidR="005A60B1" w:rsidRPr="00995F3E" w:rsidRDefault="005A60B1" w:rsidP="005A60B1">
      <w:pPr>
        <w:ind w:firstLine="708"/>
        <w:jc w:val="both"/>
        <w:rPr>
          <w:noProof/>
          <w:color w:val="000000"/>
          <w:sz w:val="28"/>
        </w:rPr>
      </w:pPr>
      <w:r w:rsidRPr="00995F3E">
        <w:rPr>
          <w:noProof/>
          <w:color w:val="000000"/>
          <w:sz w:val="28"/>
        </w:rPr>
        <w:t>21.Әрбір өстегі  түзетілген  координаталар  өсімшелерінің алгебралық қосындысы өсімшелердің теориялық қосындысына тең болуы тиіс</w:t>
      </w:r>
    </w:p>
    <w:p w:rsidR="005A60B1" w:rsidRPr="00995F3E" w:rsidRDefault="005A60B1" w:rsidP="005A60B1">
      <w:pPr>
        <w:ind w:firstLine="708"/>
        <w:jc w:val="both"/>
        <w:rPr>
          <w:noProof/>
          <w:color w:val="000000"/>
          <w:sz w:val="28"/>
        </w:rPr>
      </w:pPr>
    </w:p>
    <w:p w:rsidR="005A60B1" w:rsidRPr="00995F3E" w:rsidRDefault="005A60B1" w:rsidP="005A60B1">
      <w:pPr>
        <w:spacing w:line="360" w:lineRule="auto"/>
        <w:ind w:firstLine="708"/>
        <w:jc w:val="both"/>
        <w:rPr>
          <w:noProof/>
          <w:color w:val="000000"/>
          <w:sz w:val="28"/>
        </w:rPr>
      </w:pPr>
      <w:r w:rsidRPr="00995F3E">
        <w:rPr>
          <w:noProof/>
          <w:color w:val="000000"/>
          <w:position w:val="-14"/>
          <w:sz w:val="28"/>
        </w:rPr>
        <w:object w:dxaOrig="4140" w:dyaOrig="380">
          <v:shape id="_x0000_i1362" type="#_x0000_t75" style="width:207pt;height:19pt" o:ole="" fillcolor="window">
            <v:imagedata r:id="rId683" o:title=""/>
          </v:shape>
          <o:OLEObject Type="Embed" ProgID="Equation.3" ShapeID="_x0000_i1362" DrawAspect="Content" ObjectID="_1402919462" r:id="rId684"/>
        </w:object>
      </w:r>
      <w:r w:rsidRPr="00995F3E">
        <w:rPr>
          <w:noProof/>
          <w:color w:val="000000"/>
          <w:sz w:val="28"/>
        </w:rPr>
        <w:t>,</w:t>
      </w:r>
    </w:p>
    <w:p w:rsidR="005A60B1" w:rsidRPr="00995F3E" w:rsidRDefault="005A60B1" w:rsidP="005A60B1">
      <w:pPr>
        <w:spacing w:line="360" w:lineRule="auto"/>
        <w:ind w:firstLine="708"/>
        <w:jc w:val="both"/>
        <w:rPr>
          <w:noProof/>
          <w:color w:val="000000"/>
          <w:sz w:val="28"/>
        </w:rPr>
      </w:pPr>
      <w:r w:rsidRPr="00995F3E">
        <w:rPr>
          <w:noProof/>
          <w:color w:val="000000"/>
          <w:position w:val="-14"/>
          <w:sz w:val="28"/>
        </w:rPr>
        <w:object w:dxaOrig="4180" w:dyaOrig="380">
          <v:shape id="_x0000_i1363" type="#_x0000_t75" style="width:209pt;height:19pt" o:ole="" fillcolor="window">
            <v:imagedata r:id="rId685" o:title=""/>
          </v:shape>
          <o:OLEObject Type="Embed" ProgID="Equation.3" ShapeID="_x0000_i1363" DrawAspect="Content" ObjectID="_1402919463" r:id="rId686"/>
        </w:object>
      </w:r>
      <w:r w:rsidRPr="00995F3E">
        <w:rPr>
          <w:noProof/>
          <w:color w:val="000000"/>
          <w:sz w:val="28"/>
        </w:rPr>
        <w:t>.</w:t>
      </w:r>
    </w:p>
    <w:p w:rsidR="005A60B1" w:rsidRPr="00995F3E" w:rsidRDefault="005A60B1" w:rsidP="005A60B1">
      <w:pPr>
        <w:ind w:firstLine="708"/>
        <w:jc w:val="both"/>
        <w:rPr>
          <w:noProof/>
          <w:color w:val="000000"/>
          <w:sz w:val="28"/>
        </w:rPr>
      </w:pPr>
      <w:r w:rsidRPr="00995F3E">
        <w:rPr>
          <w:noProof/>
          <w:color w:val="000000"/>
          <w:sz w:val="28"/>
        </w:rPr>
        <w:t>22.Түзетілген  өсімшелер  және бастапқы  нүктенің координаталары  (біздің  мысалда 3-ші  нүкте) бойынша  жүйелі  түрде  диагональ  жүрістің барлық ұштарының координаталарын есептеп  шығарады:</w:t>
      </w:r>
    </w:p>
    <w:p w:rsidR="005A60B1" w:rsidRDefault="005A60B1" w:rsidP="005A60B1">
      <w:pPr>
        <w:ind w:firstLine="708"/>
        <w:jc w:val="both"/>
        <w:rPr>
          <w:rFonts w:ascii="KZ Times New Roman" w:hAnsi="KZ Times New Roman"/>
          <w:noProof/>
          <w:color w:val="000000"/>
          <w:sz w:val="28"/>
        </w:rPr>
      </w:pPr>
    </w:p>
    <w:p w:rsidR="005A60B1" w:rsidRDefault="005A60B1" w:rsidP="005A60B1">
      <w:pPr>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780" w:dyaOrig="360">
          <v:shape id="_x0000_i1364" type="#_x0000_t75" style="width:239pt;height:18pt" o:ole="" fillcolor="window">
            <v:imagedata r:id="rId687" o:title=""/>
          </v:shape>
          <o:OLEObject Type="Embed" ProgID="Equation.3" ShapeID="_x0000_i1364" DrawAspect="Content" ObjectID="_1402919464" r:id="rId688"/>
        </w:object>
      </w:r>
      <w:r>
        <w:rPr>
          <w:rFonts w:ascii="KZ Times New Roman" w:hAnsi="KZ Times New Roman"/>
          <w:noProof/>
          <w:color w:val="000000"/>
          <w:sz w:val="28"/>
        </w:rPr>
        <w:t>,</w:t>
      </w:r>
    </w:p>
    <w:p w:rsidR="005A60B1" w:rsidRDefault="005A60B1" w:rsidP="005A60B1">
      <w:pPr>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700" w:dyaOrig="360">
          <v:shape id="_x0000_i1365" type="#_x0000_t75" style="width:235pt;height:18pt" o:ole="" fillcolor="window">
            <v:imagedata r:id="rId689" o:title=""/>
          </v:shape>
          <o:OLEObject Type="Embed" ProgID="Equation.3" ShapeID="_x0000_i1365" DrawAspect="Content" ObjectID="_1402919465" r:id="rId690"/>
        </w:object>
      </w:r>
      <w:r>
        <w:rPr>
          <w:rFonts w:ascii="KZ Times New Roman" w:hAnsi="KZ Times New Roman"/>
          <w:noProof/>
          <w:color w:val="000000"/>
          <w:sz w:val="28"/>
        </w:rPr>
        <w:t>,</w:t>
      </w:r>
    </w:p>
    <w:p w:rsidR="005A60B1" w:rsidRDefault="005A60B1" w:rsidP="005A60B1">
      <w:pPr>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800" w:dyaOrig="360">
          <v:shape id="_x0000_i1366" type="#_x0000_t75" style="width:240pt;height:18pt" o:ole="" fillcolor="window">
            <v:imagedata r:id="rId691" o:title=""/>
          </v:shape>
          <o:OLEObject Type="Embed" ProgID="Equation.3" ShapeID="_x0000_i1366" DrawAspect="Content" ObjectID="_1402919466" r:id="rId692"/>
        </w:object>
      </w:r>
      <w:r>
        <w:rPr>
          <w:rFonts w:ascii="KZ Times New Roman" w:hAnsi="KZ Times New Roman"/>
          <w:noProof/>
          <w:color w:val="000000"/>
          <w:sz w:val="28"/>
        </w:rPr>
        <w:t>,</w:t>
      </w:r>
    </w:p>
    <w:p w:rsidR="005A60B1" w:rsidRDefault="005A60B1" w:rsidP="005A60B1">
      <w:pPr>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680" w:dyaOrig="360">
          <v:shape id="_x0000_i1367" type="#_x0000_t75" style="width:234pt;height:18pt" o:ole="" fillcolor="window">
            <v:imagedata r:id="rId693" o:title=""/>
          </v:shape>
          <o:OLEObject Type="Embed" ProgID="Equation.3" ShapeID="_x0000_i1367" DrawAspect="Content" ObjectID="_1402919467" r:id="rId694"/>
        </w:object>
      </w:r>
      <w:r>
        <w:rPr>
          <w:rFonts w:ascii="KZ Times New Roman" w:hAnsi="KZ Times New Roman"/>
          <w:noProof/>
          <w:color w:val="000000"/>
          <w:sz w:val="28"/>
        </w:rPr>
        <w:t>,</w:t>
      </w:r>
    </w:p>
    <w:p w:rsidR="005A60B1" w:rsidRDefault="005A60B1" w:rsidP="005A60B1">
      <w:pPr>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800" w:dyaOrig="360">
          <v:shape id="_x0000_i1368" type="#_x0000_t75" style="width:240pt;height:18pt" o:ole="" fillcolor="window">
            <v:imagedata r:id="rId695" o:title=""/>
          </v:shape>
          <o:OLEObject Type="Embed" ProgID="Equation.3" ShapeID="_x0000_i1368" DrawAspect="Content" ObjectID="_1402919468" r:id="rId696"/>
        </w:object>
      </w:r>
      <w:r>
        <w:rPr>
          <w:rFonts w:ascii="KZ Times New Roman" w:hAnsi="KZ Times New Roman"/>
          <w:noProof/>
          <w:color w:val="000000"/>
          <w:sz w:val="28"/>
        </w:rPr>
        <w:t>,</w:t>
      </w:r>
    </w:p>
    <w:p w:rsidR="005A60B1" w:rsidRDefault="005A60B1" w:rsidP="005A60B1">
      <w:pPr>
        <w:spacing w:line="360" w:lineRule="auto"/>
        <w:ind w:firstLine="708"/>
        <w:jc w:val="both"/>
        <w:rPr>
          <w:rFonts w:ascii="KZ Times New Roman" w:hAnsi="KZ Times New Roman"/>
          <w:noProof/>
          <w:color w:val="000000"/>
          <w:sz w:val="28"/>
        </w:rPr>
      </w:pPr>
      <w:r>
        <w:rPr>
          <w:rFonts w:ascii="KZ Times New Roman" w:hAnsi="KZ Times New Roman"/>
          <w:noProof/>
          <w:color w:val="000000"/>
          <w:position w:val="-12"/>
          <w:sz w:val="28"/>
        </w:rPr>
        <w:object w:dxaOrig="4680" w:dyaOrig="360">
          <v:shape id="_x0000_i1369" type="#_x0000_t75" style="width:234pt;height:18pt" o:ole="" fillcolor="window">
            <v:imagedata r:id="rId697" o:title=""/>
          </v:shape>
          <o:OLEObject Type="Embed" ProgID="Equation.3" ShapeID="_x0000_i1369" DrawAspect="Content" ObjectID="_1402919469" r:id="rId698"/>
        </w:object>
      </w:r>
      <w:r>
        <w:rPr>
          <w:rFonts w:ascii="KZ Times New Roman" w:hAnsi="KZ Times New Roman"/>
          <w:noProof/>
          <w:color w:val="000000"/>
          <w:sz w:val="28"/>
        </w:rPr>
        <w:t>.</w:t>
      </w:r>
    </w:p>
    <w:p w:rsidR="005A60B1" w:rsidRDefault="005A60B1" w:rsidP="005A60B1">
      <w:pPr>
        <w:ind w:firstLine="708"/>
        <w:jc w:val="both"/>
        <w:rPr>
          <w:noProof/>
          <w:color w:val="000000"/>
          <w:sz w:val="28"/>
          <w:lang w:val="kk-KZ"/>
        </w:rPr>
      </w:pPr>
      <w:r w:rsidRPr="00EF73FA">
        <w:rPr>
          <w:noProof/>
          <w:color w:val="000000"/>
          <w:sz w:val="28"/>
        </w:rPr>
        <w:t xml:space="preserve">Есептеп </w:t>
      </w:r>
      <w:r>
        <w:rPr>
          <w:noProof/>
          <w:color w:val="000000"/>
          <w:sz w:val="28"/>
        </w:rPr>
        <w:t xml:space="preserve"> шығарылған  координаталарды  </w:t>
      </w:r>
      <w:r>
        <w:rPr>
          <w:noProof/>
          <w:color w:val="000000"/>
          <w:sz w:val="28"/>
          <w:lang w:val="kk-KZ"/>
        </w:rPr>
        <w:t>8</w:t>
      </w:r>
      <w:r w:rsidRPr="00EF73FA">
        <w:rPr>
          <w:noProof/>
          <w:color w:val="000000"/>
          <w:sz w:val="28"/>
        </w:rPr>
        <w:t>-кестенің 19-және 21-графаларына  жазады. Координаталарды  есептеп  шығарудың  дұрыстығын  тексеру диагональ  жүріс  жалғасқан  соңғы  нүктенің координаталарын табу  болып саналады (біздің мысалда 6-шы  нүкте).</w:t>
      </w:r>
    </w:p>
    <w:p w:rsidR="005A60B1" w:rsidRDefault="005A60B1" w:rsidP="005A60B1">
      <w:pPr>
        <w:ind w:firstLine="708"/>
        <w:jc w:val="both"/>
        <w:rPr>
          <w:noProof/>
          <w:color w:val="000000"/>
          <w:sz w:val="28"/>
          <w:lang w:val="kk-KZ"/>
        </w:rPr>
      </w:pPr>
    </w:p>
    <w:p w:rsidR="005A60B1" w:rsidRPr="000C31A8" w:rsidRDefault="005A60B1" w:rsidP="005A60B1">
      <w:pPr>
        <w:ind w:firstLine="708"/>
        <w:jc w:val="center"/>
        <w:rPr>
          <w:b/>
          <w:noProof/>
          <w:color w:val="000000"/>
          <w:sz w:val="28"/>
          <w:lang w:val="kk-KZ"/>
        </w:rPr>
      </w:pPr>
      <w:r w:rsidRPr="000C31A8">
        <w:rPr>
          <w:b/>
          <w:noProof/>
          <w:color w:val="000000"/>
          <w:sz w:val="28"/>
          <w:lang w:val="kk-KZ"/>
        </w:rPr>
        <w:t>4</w:t>
      </w:r>
      <w:r>
        <w:rPr>
          <w:b/>
          <w:noProof/>
          <w:color w:val="000000"/>
          <w:sz w:val="28"/>
          <w:lang w:val="kk-KZ"/>
        </w:rPr>
        <w:t xml:space="preserve"> Жер учаскелерінің шекара бөлігінің</w:t>
      </w:r>
      <w:r w:rsidRPr="000C31A8">
        <w:rPr>
          <w:b/>
          <w:noProof/>
          <w:color w:val="000000"/>
          <w:sz w:val="28"/>
          <w:lang w:val="kk-KZ"/>
        </w:rPr>
        <w:t xml:space="preserve"> </w:t>
      </w:r>
      <w:r>
        <w:rPr>
          <w:b/>
          <w:noProof/>
          <w:color w:val="000000"/>
          <w:sz w:val="28"/>
          <w:lang w:val="kk-KZ"/>
        </w:rPr>
        <w:t>т</w:t>
      </w:r>
      <w:r w:rsidRPr="000C31A8">
        <w:rPr>
          <w:b/>
          <w:noProof/>
          <w:color w:val="000000"/>
          <w:sz w:val="28"/>
          <w:lang w:val="kk-KZ"/>
        </w:rPr>
        <w:t>еодолиттік түсірісі</w:t>
      </w:r>
      <w:r>
        <w:rPr>
          <w:b/>
          <w:noProof/>
          <w:color w:val="000000"/>
          <w:sz w:val="28"/>
          <w:lang w:val="kk-KZ"/>
        </w:rPr>
        <w:t>н</w:t>
      </w:r>
      <w:r w:rsidRPr="000C31A8">
        <w:rPr>
          <w:b/>
          <w:noProof/>
          <w:color w:val="000000"/>
          <w:sz w:val="28"/>
          <w:lang w:val="kk-KZ"/>
        </w:rPr>
        <w:t xml:space="preserve">   графикалық түрде өңдеу</w:t>
      </w:r>
    </w:p>
    <w:p w:rsidR="005A60B1" w:rsidRPr="00B13BB0" w:rsidRDefault="005A60B1" w:rsidP="005A60B1">
      <w:pPr>
        <w:ind w:firstLine="708"/>
        <w:jc w:val="center"/>
        <w:rPr>
          <w:b/>
          <w:noProof/>
          <w:color w:val="000000"/>
          <w:sz w:val="28"/>
          <w:lang w:val="kk-KZ"/>
        </w:rPr>
      </w:pPr>
    </w:p>
    <w:p w:rsidR="005A60B1" w:rsidRPr="005A60B1" w:rsidRDefault="005A60B1" w:rsidP="005A60B1">
      <w:pPr>
        <w:ind w:firstLine="708"/>
        <w:jc w:val="both"/>
        <w:rPr>
          <w:noProof/>
          <w:color w:val="000000"/>
          <w:sz w:val="28"/>
          <w:lang w:val="kk-KZ"/>
        </w:rPr>
      </w:pPr>
      <w:r w:rsidRPr="000C31A8">
        <w:rPr>
          <w:noProof/>
          <w:color w:val="000000"/>
          <w:sz w:val="28"/>
          <w:lang w:val="kk-KZ"/>
        </w:rPr>
        <w:t>Теодолиттік түсірістің  материалдарын графикалық  түрде өңдеудің мақсаты жергілікті  жердің  контурлық планын алу б</w:t>
      </w:r>
      <w:r w:rsidRPr="005A60B1">
        <w:rPr>
          <w:noProof/>
          <w:color w:val="000000"/>
          <w:sz w:val="28"/>
          <w:lang w:val="kk-KZ"/>
        </w:rPr>
        <w:t>олып табылады. Материалдарды өңдеу  барысында  координаталар  торын құру  және оның негізіне  теодолиттік  жүрістің  нүктелерін координаталары бойынша  салу, түсірістің абристері  бойынша  жергілікті  жердің  контурлары мен  жай-жапсарларын планға салу және планды  безендіру кіреді.</w:t>
      </w:r>
    </w:p>
    <w:p w:rsidR="005A60B1" w:rsidRPr="00B22470" w:rsidRDefault="005A60B1" w:rsidP="005A60B1">
      <w:pPr>
        <w:ind w:firstLine="708"/>
        <w:jc w:val="both"/>
        <w:rPr>
          <w:noProof/>
          <w:color w:val="000000"/>
          <w:sz w:val="28"/>
          <w:lang w:val="kk-KZ"/>
        </w:rPr>
      </w:pPr>
      <w:r w:rsidRPr="005A60B1">
        <w:rPr>
          <w:noProof/>
          <w:color w:val="000000"/>
          <w:sz w:val="28"/>
          <w:lang w:val="kk-KZ"/>
        </w:rPr>
        <w:t>Барлық салуларды  сызба  қағазында  орындайды, оның өлшемін  планның берілген масштабы  және теодолиттік  жүрістің  нүктелерінің координаталарының мәндері бойынша  оңай анықтауға болады.</w:t>
      </w:r>
    </w:p>
    <w:p w:rsidR="005A60B1" w:rsidRPr="005A60B1" w:rsidRDefault="005A60B1" w:rsidP="005A60B1">
      <w:pPr>
        <w:ind w:firstLine="708"/>
        <w:jc w:val="center"/>
        <w:rPr>
          <w:b/>
          <w:noProof/>
          <w:color w:val="000000"/>
          <w:sz w:val="28"/>
          <w:lang w:val="kk-KZ"/>
        </w:rPr>
      </w:pPr>
    </w:p>
    <w:p w:rsidR="005A60B1" w:rsidRPr="00EF73FA" w:rsidRDefault="005A60B1" w:rsidP="005A60B1">
      <w:pPr>
        <w:pStyle w:val="3"/>
        <w:jc w:val="left"/>
      </w:pPr>
      <w:r>
        <w:lastRenderedPageBreak/>
        <w:t xml:space="preserve">  </w:t>
      </w:r>
      <w:r w:rsidRPr="005A60B1">
        <w:t>4</w:t>
      </w:r>
      <w:r>
        <w:t xml:space="preserve">.1 </w:t>
      </w:r>
      <w:r w:rsidRPr="00EF73FA">
        <w:t>Координаталар торын құру</w:t>
      </w:r>
    </w:p>
    <w:p w:rsidR="005A60B1" w:rsidRPr="00A726A0" w:rsidRDefault="005A60B1" w:rsidP="005A60B1">
      <w:pPr>
        <w:ind w:left="708"/>
        <w:jc w:val="center"/>
        <w:rPr>
          <w:b/>
          <w:noProof/>
          <w:color w:val="000000"/>
          <w:sz w:val="28"/>
          <w:lang w:val="kk-KZ"/>
        </w:rPr>
      </w:pPr>
    </w:p>
    <w:p w:rsidR="005A60B1" w:rsidRPr="00E1033F" w:rsidRDefault="005A60B1" w:rsidP="005A60B1">
      <w:pPr>
        <w:ind w:firstLine="708"/>
        <w:jc w:val="both"/>
        <w:rPr>
          <w:noProof/>
          <w:color w:val="000000"/>
          <w:sz w:val="28"/>
          <w:lang w:val="kk-KZ"/>
        </w:rPr>
      </w:pPr>
      <w:r w:rsidRPr="00A726A0">
        <w:rPr>
          <w:noProof/>
          <w:color w:val="000000"/>
          <w:sz w:val="28"/>
          <w:lang w:val="kk-KZ"/>
        </w:rPr>
        <w:t xml:space="preserve">Кішкентай көлемдегі  пландарды құру кезінде  координаталар  торын құруды циркуль-өлшеуіштің және масштабтық  сызғыштың көмегімен орындайды. 297х420 мм (А-3) форматты  сызба  қағазға екі  қиылысатын сызықтарды  (диагональдарды) металл  сызғыштың  көмегімен сызады және  осы  сызықтардың  қиылысқан  О нүктесінен теңдей  кесінділерді  </w:t>
      </w:r>
      <w:r w:rsidRPr="00EF73FA">
        <w:rPr>
          <w:noProof/>
          <w:color w:val="000000"/>
          <w:position w:val="-10"/>
          <w:sz w:val="28"/>
        </w:rPr>
        <w:object w:dxaOrig="2120" w:dyaOrig="320">
          <v:shape id="_x0000_i1370" type="#_x0000_t75" style="width:106pt;height:16pt" o:ole="" fillcolor="window">
            <v:imagedata r:id="rId699" o:title=""/>
          </v:shape>
          <o:OLEObject Type="Embed" ProgID="Equation.3" ShapeID="_x0000_i1370" DrawAspect="Content" ObjectID="_1402919470" r:id="rId700"/>
        </w:object>
      </w:r>
      <w:r>
        <w:rPr>
          <w:noProof/>
          <w:color w:val="000000"/>
          <w:sz w:val="28"/>
          <w:lang w:val="kk-KZ"/>
        </w:rPr>
        <w:t xml:space="preserve"> белгілейді</w:t>
      </w:r>
      <w:r w:rsidRPr="00A726A0">
        <w:rPr>
          <w:noProof/>
          <w:color w:val="000000"/>
          <w:sz w:val="28"/>
          <w:lang w:val="kk-KZ"/>
        </w:rPr>
        <w:t xml:space="preserve">. Кесінділердің  шеттерін түзу  сызықтармен қосып АСДВ тікбұрышын алады. Тікбұрыштың қабырғаларындағы  А және В  нүктелерінен масштабтық сызғыш бойынша  циркуль-өлшеуішпен Х өсінің  бағыты  бойынша  </w:t>
      </w:r>
      <w:smartTag w:uri="urn:schemas-microsoft-com:office:smarttags" w:element="metricconverter">
        <w:smartTagPr>
          <w:attr w:name="ProductID" w:val="100 мм"/>
        </w:smartTagPr>
        <w:r w:rsidRPr="00A726A0">
          <w:rPr>
            <w:noProof/>
            <w:color w:val="000000"/>
            <w:sz w:val="28"/>
            <w:lang w:val="kk-KZ"/>
          </w:rPr>
          <w:t>100 мм</w:t>
        </w:r>
      </w:smartTag>
      <w:r w:rsidRPr="00A726A0">
        <w:rPr>
          <w:noProof/>
          <w:color w:val="000000"/>
          <w:sz w:val="28"/>
          <w:lang w:val="kk-KZ"/>
        </w:rPr>
        <w:t xml:space="preserve"> сайын  кесінділерді  белгілейді, ал А және С  нүктелерінен У өсінің бағыты бойынша  </w:t>
      </w:r>
      <w:smartTag w:uri="urn:schemas-microsoft-com:office:smarttags" w:element="metricconverter">
        <w:smartTagPr>
          <w:attr w:name="ProductID" w:val="100 мм"/>
        </w:smartTagPr>
        <w:r w:rsidRPr="00A726A0">
          <w:rPr>
            <w:noProof/>
            <w:color w:val="000000"/>
            <w:sz w:val="28"/>
            <w:lang w:val="kk-KZ"/>
          </w:rPr>
          <w:t>100 мм</w:t>
        </w:r>
      </w:smartTag>
      <w:r w:rsidRPr="00A726A0">
        <w:rPr>
          <w:noProof/>
          <w:color w:val="000000"/>
          <w:sz w:val="28"/>
          <w:lang w:val="kk-KZ"/>
        </w:rPr>
        <w:t xml:space="preserve">  сайын  кесінділерді белгілейді. Тікбұрыштың  қарама-қарсы қабырғаларындағы нүктелерді  қосып координаталар  торын алады. Құруларды  тексеру циркуль-өлшеуіштің көмегімен квадраттар қабырғаларының  диагональдарының ұзындықтарын салыстыру арқылы орындалады. </w:t>
      </w:r>
      <w:r w:rsidRPr="00E1033F">
        <w:rPr>
          <w:noProof/>
          <w:color w:val="000000"/>
          <w:sz w:val="28"/>
          <w:lang w:val="kk-KZ"/>
        </w:rPr>
        <w:t>Ұзындықтардағы үйлеспеушілік 0,2мм-ден аспауы тиіс.</w:t>
      </w:r>
    </w:p>
    <w:p w:rsidR="005A60B1" w:rsidRPr="00E1033F" w:rsidRDefault="005A60B1" w:rsidP="005A60B1">
      <w:pPr>
        <w:ind w:firstLine="708"/>
        <w:jc w:val="both"/>
        <w:rPr>
          <w:noProof/>
          <w:color w:val="000000"/>
          <w:sz w:val="28"/>
          <w:lang w:val="kk-KZ"/>
        </w:rPr>
      </w:pPr>
    </w:p>
    <w:p w:rsidR="005A60B1" w:rsidRPr="00E1033F" w:rsidRDefault="005A60B1" w:rsidP="005A60B1">
      <w:pPr>
        <w:jc w:val="center"/>
        <w:rPr>
          <w:b/>
          <w:noProof/>
          <w:color w:val="000000"/>
          <w:sz w:val="28"/>
          <w:lang w:val="kk-KZ"/>
        </w:rPr>
      </w:pPr>
      <w:r w:rsidRPr="0016638D">
        <w:rPr>
          <w:b/>
          <w:noProof/>
          <w:color w:val="000000"/>
          <w:sz w:val="28"/>
          <w:lang w:val="kk-KZ"/>
        </w:rPr>
        <w:t>4</w:t>
      </w:r>
      <w:r>
        <w:rPr>
          <w:b/>
          <w:noProof/>
          <w:color w:val="000000"/>
          <w:sz w:val="28"/>
          <w:lang w:val="kk-KZ"/>
        </w:rPr>
        <w:t xml:space="preserve">.2 </w:t>
      </w:r>
      <w:r w:rsidRPr="00E1033F">
        <w:rPr>
          <w:b/>
          <w:noProof/>
          <w:color w:val="000000"/>
          <w:sz w:val="28"/>
          <w:lang w:val="kk-KZ"/>
        </w:rPr>
        <w:t>Координаталар  торын Ф.В.Дробышев сызғышының ЛД-1 көмегімен құру</w:t>
      </w:r>
    </w:p>
    <w:p w:rsidR="005A60B1" w:rsidRPr="00E1033F" w:rsidRDefault="005A60B1" w:rsidP="005A60B1">
      <w:pPr>
        <w:jc w:val="center"/>
        <w:rPr>
          <w:b/>
          <w:noProof/>
          <w:color w:val="000000"/>
          <w:sz w:val="28"/>
          <w:lang w:val="kk-KZ"/>
        </w:rPr>
      </w:pPr>
    </w:p>
    <w:p w:rsidR="005A60B1" w:rsidRPr="005A60B1" w:rsidRDefault="005A60B1" w:rsidP="005A60B1">
      <w:pPr>
        <w:ind w:firstLine="708"/>
        <w:jc w:val="both"/>
        <w:rPr>
          <w:noProof/>
          <w:color w:val="000000"/>
          <w:sz w:val="28"/>
          <w:lang w:val="kk-KZ"/>
        </w:rPr>
      </w:pPr>
      <w:r w:rsidRPr="005A60B1">
        <w:rPr>
          <w:noProof/>
          <w:color w:val="000000"/>
          <w:sz w:val="28"/>
          <w:lang w:val="kk-KZ"/>
        </w:rPr>
        <w:t>Үлкен көлемдегі  жоспарларды құру  кезінде координаталар  торын құруды  координатографтың немесе Ф.В.Дробышев сызғышының көмегімен ЛД-1 орындайды.</w:t>
      </w:r>
    </w:p>
    <w:p w:rsidR="005A60B1" w:rsidRPr="005A60B1" w:rsidRDefault="005A60B1" w:rsidP="005A60B1">
      <w:pPr>
        <w:ind w:firstLine="708"/>
        <w:jc w:val="both"/>
        <w:rPr>
          <w:noProof/>
          <w:color w:val="000000"/>
          <w:sz w:val="28"/>
          <w:lang w:val="kk-KZ"/>
        </w:rPr>
      </w:pPr>
      <w:r w:rsidRPr="005A60B1">
        <w:rPr>
          <w:noProof/>
          <w:color w:val="000000"/>
          <w:sz w:val="28"/>
          <w:lang w:val="kk-KZ"/>
        </w:rPr>
        <w:t xml:space="preserve">Дробышев  сызғышымен  (ЛД-1) координаталар  торын салу  қағаз бетіне  50х50 см  квадратын, немесе  қабырғалары 30,40 және </w:t>
      </w:r>
      <w:smartTag w:uri="urn:schemas-microsoft-com:office:smarttags" w:element="metricconverter">
        <w:smartTagPr>
          <w:attr w:name="ProductID" w:val="50 см"/>
        </w:smartTagPr>
        <w:r w:rsidRPr="005A60B1">
          <w:rPr>
            <w:noProof/>
            <w:color w:val="000000"/>
            <w:sz w:val="28"/>
            <w:lang w:val="kk-KZ"/>
          </w:rPr>
          <w:t>50 см</w:t>
        </w:r>
      </w:smartTag>
      <w:r w:rsidRPr="005A60B1">
        <w:rPr>
          <w:noProof/>
          <w:color w:val="000000"/>
          <w:sz w:val="28"/>
          <w:lang w:val="kk-KZ"/>
        </w:rPr>
        <w:t xml:space="preserve">, не тиісінше 60,80 және </w:t>
      </w:r>
      <w:smartTag w:uri="urn:schemas-microsoft-com:office:smarttags" w:element="metricconverter">
        <w:smartTagPr>
          <w:attr w:name="ProductID" w:val="100 см"/>
        </w:smartTagPr>
        <w:r w:rsidRPr="005A60B1">
          <w:rPr>
            <w:noProof/>
            <w:color w:val="000000"/>
            <w:sz w:val="28"/>
            <w:lang w:val="kk-KZ"/>
          </w:rPr>
          <w:t>100 см</w:t>
        </w:r>
      </w:smartTag>
      <w:r w:rsidRPr="005A60B1">
        <w:rPr>
          <w:noProof/>
          <w:color w:val="000000"/>
          <w:sz w:val="28"/>
          <w:lang w:val="kk-KZ"/>
        </w:rPr>
        <w:t xml:space="preserve">  үшбұрышты көшіріп түсіруден тұрады, мұның өзі  Дробышев  сызғышының (ЛД-1) өлшеміне байланысты  болады.</w:t>
      </w:r>
    </w:p>
    <w:p w:rsidR="005A60B1" w:rsidRPr="005A60B1" w:rsidRDefault="005A60B1" w:rsidP="005A60B1">
      <w:pPr>
        <w:ind w:firstLine="708"/>
        <w:jc w:val="both"/>
        <w:rPr>
          <w:noProof/>
          <w:color w:val="000000"/>
          <w:sz w:val="28"/>
          <w:lang w:val="kk-KZ"/>
        </w:rPr>
      </w:pPr>
      <w:r w:rsidRPr="005A60B1">
        <w:rPr>
          <w:noProof/>
          <w:color w:val="000000"/>
          <w:sz w:val="28"/>
          <w:lang w:val="kk-KZ"/>
        </w:rPr>
        <w:t>Қабырғасы  10см  квадраттарға  бөлінетін АВСД төртбұрышын салу үшін  Дробышев  сызғышын (ЛД-1) қағаз бетіне оны ұзын  қабырғасына  параллель етіп,  АД жағдайына  қойып, ұшы өткір  қатты  қарындашпен сызғыштың  ойықтарында А, 1,2,3,4 және Д  сызықтары (доғаларын) сызады. Содан кейін  сызғышты  АВ бойымен (бірінші АД жағдайына  перпендикуляр) қояды, осы кезде  бірінші  ойықтағы кесілген шетінің ортасындағы  штрихтың шеті А  доғасының ортасымен  сәйкестендіріліп,  сызғыштың ойықтарында  А,І,ІІ,ІІІ,ІУ,В сызықтарын сызады. Енді  сызғышты  ВД бойыен қойып, В сызықшасы  мен бірінші  ойықтың  нөл штрихын сәйкестендіреді, ал бесінші  ойықтың  кесілген  қырын Д  сызықшасымен беттестіріп, бұл жағдайда  қарындашпен В және Д  доғаларын сызады, осының нәтижесінде  А нүктесінде  тікбұрышты  АВД ұшбұрышы табылады.</w:t>
      </w:r>
    </w:p>
    <w:p w:rsidR="005A60B1" w:rsidRPr="005A60B1" w:rsidRDefault="005A60B1" w:rsidP="005A60B1">
      <w:pPr>
        <w:ind w:firstLine="708"/>
        <w:jc w:val="both"/>
        <w:rPr>
          <w:noProof/>
          <w:color w:val="000000"/>
          <w:sz w:val="28"/>
          <w:lang w:val="kk-KZ"/>
        </w:rPr>
      </w:pPr>
      <w:r w:rsidRPr="005A60B1">
        <w:rPr>
          <w:noProof/>
          <w:color w:val="000000"/>
          <w:sz w:val="28"/>
          <w:lang w:val="kk-KZ"/>
        </w:rPr>
        <w:t xml:space="preserve">АВСД төртбұрышын  табу үшін С  нүктесінде  тікбұрышты  ВСД үшбұрышын  салады. Ол үшін сызғышты  қағаз бетінің басқа  ұзын </w:t>
      </w:r>
      <w:r w:rsidRPr="005A60B1">
        <w:rPr>
          <w:noProof/>
          <w:color w:val="000000"/>
          <w:sz w:val="28"/>
          <w:lang w:val="kk-KZ"/>
        </w:rPr>
        <w:lastRenderedPageBreak/>
        <w:t>қабырғасына  параллель етіп қойып,  бірінші ойықтың  кесілген қыры  В нүктесімен  сәйкестендірілуі тиіс, содан кейін В,1</w:t>
      </w:r>
      <w:r w:rsidRPr="005A60B1">
        <w:rPr>
          <w:noProof/>
          <w:color w:val="000000"/>
          <w:sz w:val="28"/>
          <w:vertAlign w:val="superscript"/>
          <w:lang w:val="kk-KZ"/>
        </w:rPr>
        <w:t>/</w:t>
      </w:r>
      <w:r w:rsidRPr="005A60B1">
        <w:rPr>
          <w:noProof/>
          <w:color w:val="000000"/>
          <w:sz w:val="28"/>
          <w:lang w:val="kk-KZ"/>
        </w:rPr>
        <w:t>,2</w:t>
      </w:r>
      <w:r w:rsidRPr="005A60B1">
        <w:rPr>
          <w:noProof/>
          <w:color w:val="000000"/>
          <w:sz w:val="28"/>
          <w:vertAlign w:val="superscript"/>
          <w:lang w:val="kk-KZ"/>
        </w:rPr>
        <w:t>/</w:t>
      </w:r>
      <w:r w:rsidRPr="005A60B1">
        <w:rPr>
          <w:noProof/>
          <w:color w:val="000000"/>
          <w:sz w:val="28"/>
          <w:lang w:val="kk-KZ"/>
        </w:rPr>
        <w:t>,3</w:t>
      </w:r>
      <w:r w:rsidRPr="005A60B1">
        <w:rPr>
          <w:noProof/>
          <w:color w:val="000000"/>
          <w:sz w:val="28"/>
          <w:vertAlign w:val="superscript"/>
          <w:lang w:val="kk-KZ"/>
        </w:rPr>
        <w:t>/</w:t>
      </w:r>
      <w:r w:rsidRPr="005A60B1">
        <w:rPr>
          <w:noProof/>
          <w:color w:val="000000"/>
          <w:sz w:val="28"/>
          <w:lang w:val="kk-KZ"/>
        </w:rPr>
        <w:t>,4</w:t>
      </w:r>
      <w:r w:rsidRPr="005A60B1">
        <w:rPr>
          <w:noProof/>
          <w:color w:val="000000"/>
          <w:sz w:val="28"/>
          <w:vertAlign w:val="superscript"/>
          <w:lang w:val="kk-KZ"/>
        </w:rPr>
        <w:t>/</w:t>
      </w:r>
      <w:r w:rsidRPr="005A60B1">
        <w:rPr>
          <w:noProof/>
          <w:color w:val="000000"/>
          <w:sz w:val="28"/>
          <w:lang w:val="kk-KZ"/>
        </w:rPr>
        <w:t>,С сызықшаларын сызады. Енді сызғышты  бірінші ойықтың кесілген шетінің штрихі Д нүктесіндегі  сызықшамен сәйкес  келетіндей етіп  төртінші  ДС бойымен  қояды да,  Д, І,ІІ,ІІІ,ІУ,С сызықшаларын сызады. Дәл  осылай  екінші ВСД  үшбұрышы салынады.</w:t>
      </w:r>
    </w:p>
    <w:p w:rsidR="005A60B1" w:rsidRPr="00B22470" w:rsidRDefault="005A60B1" w:rsidP="005A60B1">
      <w:pPr>
        <w:ind w:firstLine="708"/>
        <w:jc w:val="both"/>
        <w:rPr>
          <w:noProof/>
          <w:color w:val="000000"/>
          <w:sz w:val="28"/>
          <w:lang w:val="kk-KZ"/>
        </w:rPr>
      </w:pPr>
      <w:r w:rsidRPr="005A60B1">
        <w:rPr>
          <w:noProof/>
          <w:color w:val="000000"/>
          <w:sz w:val="28"/>
          <w:lang w:val="kk-KZ"/>
        </w:rPr>
        <w:t>Үшбұрышты  салуды  тексеру үшін  сызғыштың бірінші  ойығындағы  штрихтың  шетін А нүктесіндегі  сызықшамен  сәйкестендіргенде,  бесінші  ойықтағы  штрихтың шеті С  нүктесіндегі  штрихтердің  қиылысуымен  тура келуі  тиіс. Демек,  А,В,С және Д нүктелерінің әрқайсысындағы  сызғышты  үш рет  қайта  салып  белгіленгендегі барлық үш сызықшалар бір нүктеде  қиылысатын болса, онда  АВСД төртбұрышының  дұрыс салынғаны. Осыдан кейін  Дробышев  сызғышының (ЛД-1) кесілген шетін В және С,А және Д,А және В,Д және С аттас  нүктелеріне тақап ұстап сызықтарды  жүргізеді. Осы сызықтардың  белгіленген  сызықшаларымен қиылысқан  жерлері қабырғасы  100мм квадраттың ұшының орындары  болады. Салынған квадраттарды  тексеру  үшін диагональдарының ұзындықтарын өлшеу керек: олар бір-бірімен тең  болуға тиіс.</w:t>
      </w: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Default="005A60B1" w:rsidP="005A60B1">
      <w:pPr>
        <w:ind w:firstLine="708"/>
        <w:jc w:val="both"/>
        <w:rPr>
          <w:noProof/>
          <w:color w:val="000000"/>
          <w:sz w:val="28"/>
          <w:lang w:val="kk-KZ"/>
        </w:rPr>
      </w:pPr>
    </w:p>
    <w:p w:rsidR="005A60B1" w:rsidRPr="00B22470" w:rsidRDefault="005A60B1" w:rsidP="005A60B1">
      <w:pPr>
        <w:ind w:firstLine="708"/>
        <w:jc w:val="both"/>
        <w:rPr>
          <w:noProof/>
          <w:color w:val="000000"/>
          <w:sz w:val="28"/>
          <w:lang w:val="kk-KZ"/>
        </w:rPr>
      </w:pPr>
    </w:p>
    <w:p w:rsidR="005A60B1" w:rsidRPr="00B22470" w:rsidRDefault="005A60B1" w:rsidP="005A60B1">
      <w:pPr>
        <w:ind w:firstLine="708"/>
        <w:jc w:val="center"/>
        <w:rPr>
          <w:b/>
          <w:noProof/>
          <w:color w:val="000000"/>
          <w:sz w:val="28"/>
          <w:lang w:val="kk-KZ"/>
        </w:rPr>
      </w:pPr>
      <w:r w:rsidRPr="00B22470">
        <w:rPr>
          <w:b/>
          <w:noProof/>
          <w:color w:val="000000"/>
          <w:sz w:val="28"/>
          <w:lang w:val="kk-KZ"/>
        </w:rPr>
        <w:lastRenderedPageBreak/>
        <w:t>4</w:t>
      </w:r>
      <w:r>
        <w:rPr>
          <w:b/>
          <w:noProof/>
          <w:color w:val="000000"/>
          <w:sz w:val="28"/>
          <w:lang w:val="kk-KZ"/>
        </w:rPr>
        <w:t xml:space="preserve">.3 </w:t>
      </w:r>
      <w:r w:rsidRPr="00B22470">
        <w:rPr>
          <w:b/>
          <w:noProof/>
          <w:color w:val="000000"/>
          <w:sz w:val="28"/>
          <w:lang w:val="kk-KZ"/>
        </w:rPr>
        <w:t>Теодолиттік жүрістің нүктелерін планға салу</w:t>
      </w:r>
    </w:p>
    <w:p w:rsidR="005A60B1" w:rsidRPr="00B22470" w:rsidRDefault="005A60B1" w:rsidP="005A60B1">
      <w:pPr>
        <w:ind w:firstLine="708"/>
        <w:jc w:val="center"/>
        <w:rPr>
          <w:noProof/>
          <w:color w:val="000000"/>
          <w:sz w:val="28"/>
          <w:lang w:val="kk-KZ"/>
        </w:rPr>
      </w:pPr>
    </w:p>
    <w:p w:rsidR="005A60B1" w:rsidRPr="00AD2229" w:rsidRDefault="005A60B1" w:rsidP="005A60B1">
      <w:pPr>
        <w:ind w:firstLine="708"/>
        <w:jc w:val="both"/>
        <w:rPr>
          <w:noProof/>
          <w:color w:val="000000"/>
          <w:sz w:val="28"/>
          <w:lang w:val="kk-KZ"/>
        </w:rPr>
      </w:pPr>
      <w:r w:rsidRPr="005A60B1">
        <w:rPr>
          <w:noProof/>
          <w:color w:val="000000"/>
          <w:sz w:val="28"/>
          <w:lang w:val="kk-KZ"/>
        </w:rPr>
        <w:t>Теодолиттік жүрістің нүктелерін планға, олардың координаталары  бойынша  циркуль-өлшеуіштің және масштабтық сызғыштың көмегімен салады</w:t>
      </w:r>
      <w:r>
        <w:rPr>
          <w:noProof/>
          <w:color w:val="000000"/>
          <w:sz w:val="28"/>
          <w:lang w:val="kk-KZ"/>
        </w:rPr>
        <w:t>.</w:t>
      </w:r>
      <w:r w:rsidRPr="005A60B1">
        <w:rPr>
          <w:noProof/>
          <w:color w:val="000000"/>
          <w:sz w:val="28"/>
          <w:lang w:val="kk-KZ"/>
        </w:rPr>
        <w:t xml:space="preserve"> </w:t>
      </w:r>
    </w:p>
    <w:p w:rsidR="005A60B1" w:rsidRPr="005A60B1" w:rsidRDefault="005A60B1" w:rsidP="005A60B1">
      <w:pPr>
        <w:ind w:firstLine="708"/>
        <w:jc w:val="both"/>
        <w:rPr>
          <w:noProof/>
          <w:color w:val="000000"/>
          <w:sz w:val="28"/>
          <w:lang w:val="kk-KZ"/>
        </w:rPr>
      </w:pPr>
    </w:p>
    <w:p w:rsidR="005A60B1" w:rsidRPr="005A60B1" w:rsidRDefault="005A60B1" w:rsidP="005A60B1">
      <w:pPr>
        <w:ind w:firstLine="708"/>
        <w:jc w:val="both"/>
        <w:rPr>
          <w:rFonts w:ascii="KZ Times New Roman" w:hAnsi="KZ Times New Roman"/>
          <w:noProof/>
          <w:color w:val="000000"/>
          <w:sz w:val="28"/>
          <w:lang w:val="kk-KZ"/>
        </w:rPr>
      </w:pPr>
    </w:p>
    <w:p w:rsidR="005A60B1" w:rsidRPr="00E87BAB" w:rsidRDefault="005A60B1" w:rsidP="005A60B1">
      <w:pPr>
        <w:ind w:firstLine="708"/>
        <w:jc w:val="center"/>
        <w:rPr>
          <w:noProof/>
          <w:color w:val="000000"/>
        </w:rPr>
      </w:pPr>
      <w:r>
        <w:rPr>
          <w:noProof/>
          <w:color w:val="000000"/>
          <w:lang w:val="kk-KZ"/>
        </w:rPr>
        <w:t>14</w:t>
      </w:r>
      <w:r w:rsidRPr="00E87BAB">
        <w:rPr>
          <w:noProof/>
          <w:color w:val="000000"/>
        </w:rPr>
        <w:t xml:space="preserve"> -  сурет. Диагональдардың көмегімен координаталар торын </w:t>
      </w:r>
    </w:p>
    <w:p w:rsidR="005A60B1" w:rsidRPr="00E87BAB" w:rsidRDefault="005A60B1" w:rsidP="005A60B1">
      <w:pPr>
        <w:ind w:firstLine="708"/>
        <w:jc w:val="center"/>
        <w:rPr>
          <w:noProof/>
          <w:color w:val="000000"/>
        </w:rPr>
      </w:pPr>
      <w:r w:rsidRPr="00E87BAB">
        <w:rPr>
          <w:noProof/>
          <w:color w:val="000000"/>
        </w:rPr>
        <w:t>құру схемасы</w:t>
      </w:r>
    </w:p>
    <w:p w:rsidR="005A60B1" w:rsidRPr="00E1033F" w:rsidRDefault="005A60B1" w:rsidP="005A60B1">
      <w:pPr>
        <w:ind w:firstLine="708"/>
        <w:jc w:val="center"/>
        <w:rPr>
          <w:noProof/>
          <w:color w:val="000000"/>
          <w:sz w:val="28"/>
          <w:szCs w:val="28"/>
          <w:lang w:val="kk-KZ"/>
        </w:rPr>
      </w:pPr>
      <w:r w:rsidRPr="00E1033F">
        <w:rPr>
          <w:noProof/>
          <w:color w:val="000000"/>
          <w:sz w:val="28"/>
          <w:szCs w:val="28"/>
          <w:lang w:val="kk-KZ"/>
        </w:rPr>
        <w:t xml:space="preserve">Диагональдардың көмегімен координаталар торын </w:t>
      </w:r>
    </w:p>
    <w:p w:rsidR="005A60B1" w:rsidRDefault="005A60B1" w:rsidP="005A60B1">
      <w:pPr>
        <w:ind w:firstLine="708"/>
        <w:jc w:val="center"/>
        <w:rPr>
          <w:noProof/>
          <w:color w:val="000000"/>
          <w:sz w:val="28"/>
          <w:szCs w:val="28"/>
          <w:lang w:val="kk-KZ"/>
        </w:rPr>
      </w:pPr>
      <w:r w:rsidRPr="00E1033F">
        <w:rPr>
          <w:noProof/>
          <w:color w:val="000000"/>
          <w:sz w:val="28"/>
          <w:szCs w:val="28"/>
          <w:lang w:val="kk-KZ"/>
        </w:rPr>
        <w:t>құру схемасы</w:t>
      </w:r>
    </w:p>
    <w:p w:rsidR="005A60B1" w:rsidRPr="00B22470" w:rsidRDefault="005A60B1" w:rsidP="005A60B1">
      <w:pPr>
        <w:ind w:firstLine="708"/>
        <w:jc w:val="center"/>
        <w:rPr>
          <w:noProof/>
          <w:color w:val="000000"/>
          <w:sz w:val="28"/>
          <w:szCs w:val="28"/>
          <w:lang w:val="kk-KZ"/>
        </w:rPr>
      </w:pPr>
      <w:r>
        <w:rPr>
          <w:noProof/>
        </w:rPr>
        <w:drawing>
          <wp:anchor distT="0" distB="0" distL="6401435" distR="6401435" simplePos="0" relativeHeight="251669504" behindDoc="1" locked="0" layoutInCell="0" allowOverlap="1">
            <wp:simplePos x="0" y="0"/>
            <wp:positionH relativeFrom="page">
              <wp:posOffset>735965</wp:posOffset>
            </wp:positionH>
            <wp:positionV relativeFrom="paragraph">
              <wp:posOffset>277495</wp:posOffset>
            </wp:positionV>
            <wp:extent cx="6858635" cy="5982335"/>
            <wp:effectExtent l="19050" t="0" r="0" b="0"/>
            <wp:wrapTight wrapText="bothSides">
              <wp:wrapPolygon edited="0">
                <wp:start x="-60" y="0"/>
                <wp:lineTo x="-60" y="21529"/>
                <wp:lineTo x="21598" y="21529"/>
                <wp:lineTo x="21598" y="0"/>
                <wp:lineTo x="-6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1" cstate="print">
                      <a:lum bright="-24000" contrast="48000"/>
                    </a:blip>
                    <a:srcRect/>
                    <a:stretch>
                      <a:fillRect/>
                    </a:stretch>
                  </pic:blipFill>
                  <pic:spPr bwMode="auto">
                    <a:xfrm>
                      <a:off x="0" y="0"/>
                      <a:ext cx="6858635" cy="5982335"/>
                    </a:xfrm>
                    <a:prstGeom prst="rect">
                      <a:avLst/>
                    </a:prstGeom>
                    <a:noFill/>
                    <a:ln w="9525">
                      <a:noFill/>
                      <a:miter lim="800000"/>
                      <a:headEnd/>
                      <a:tailEnd/>
                    </a:ln>
                  </pic:spPr>
                </pic:pic>
              </a:graphicData>
            </a:graphic>
          </wp:anchor>
        </w:drawing>
      </w:r>
    </w:p>
    <w:p w:rsidR="005A60B1" w:rsidRDefault="005A60B1" w:rsidP="005A60B1">
      <w:pPr>
        <w:rPr>
          <w:lang w:val="kk-KZ"/>
        </w:rPr>
      </w:pPr>
    </w:p>
    <w:p w:rsidR="005A60B1" w:rsidRDefault="005A60B1" w:rsidP="005A60B1">
      <w:pPr>
        <w:rPr>
          <w:lang w:val="kk-KZ"/>
        </w:rPr>
      </w:pPr>
    </w:p>
    <w:p w:rsidR="005A60B1" w:rsidRDefault="005A60B1" w:rsidP="005A60B1">
      <w:pPr>
        <w:pStyle w:val="a9"/>
        <w:outlineLvl w:val="0"/>
        <w:rPr>
          <w:b/>
          <w:lang w:val="en-US"/>
        </w:rPr>
      </w:pPr>
      <w:r w:rsidRPr="008B5C57">
        <w:rPr>
          <w:b/>
        </w:rPr>
        <w:t>ҚОЛДАНЫЛҒАН  ӘДЕБИЕТТЕР</w:t>
      </w:r>
    </w:p>
    <w:p w:rsidR="005A60B1" w:rsidRPr="005625E8" w:rsidRDefault="005A60B1" w:rsidP="005A60B1">
      <w:pPr>
        <w:pStyle w:val="a9"/>
        <w:rPr>
          <w:lang w:val="en-US"/>
        </w:rPr>
      </w:pPr>
    </w:p>
    <w:p w:rsidR="005A60B1" w:rsidRPr="00B22470" w:rsidRDefault="005A60B1" w:rsidP="005A60B1">
      <w:pPr>
        <w:rPr>
          <w:rFonts w:ascii="KZ Times New Roman" w:hAnsi="KZ Times New Roman"/>
          <w:b/>
          <w:sz w:val="32"/>
          <w:szCs w:val="32"/>
        </w:rPr>
      </w:pPr>
      <w:proofErr w:type="spellStart"/>
      <w:r w:rsidRPr="00B22470">
        <w:rPr>
          <w:rFonts w:ascii="KZ Times New Roman" w:hAnsi="KZ Times New Roman"/>
          <w:b/>
          <w:sz w:val="32"/>
          <w:szCs w:val="32"/>
          <w:lang w:val="ru-MO"/>
        </w:rPr>
        <w:t>Негізгі</w:t>
      </w:r>
      <w:proofErr w:type="spellEnd"/>
      <w:r w:rsidRPr="00B22470">
        <w:rPr>
          <w:rFonts w:ascii="KZ Times New Roman" w:hAnsi="KZ Times New Roman"/>
          <w:b/>
          <w:sz w:val="32"/>
          <w:szCs w:val="32"/>
          <w:lang w:val="ru-MO"/>
        </w:rPr>
        <w:t xml:space="preserve"> әдебиеттер</w:t>
      </w:r>
      <w:r w:rsidRPr="00B22470">
        <w:rPr>
          <w:rFonts w:ascii="KZ Times New Roman" w:hAnsi="KZ Times New Roman"/>
          <w:b/>
          <w:sz w:val="32"/>
          <w:szCs w:val="32"/>
        </w:rPr>
        <w:t>:</w:t>
      </w:r>
    </w:p>
    <w:p w:rsidR="005A60B1" w:rsidRPr="00B22470" w:rsidRDefault="005A60B1" w:rsidP="005A60B1">
      <w:pPr>
        <w:rPr>
          <w:rFonts w:ascii="KZ Times New Roman" w:hAnsi="KZ Times New Roman"/>
          <w:sz w:val="32"/>
          <w:szCs w:val="32"/>
        </w:rPr>
      </w:pPr>
    </w:p>
    <w:p w:rsidR="005A60B1" w:rsidRPr="00B22470" w:rsidRDefault="005A60B1" w:rsidP="005A60B1">
      <w:pPr>
        <w:pStyle w:val="a7"/>
        <w:numPr>
          <w:ilvl w:val="0"/>
          <w:numId w:val="26"/>
        </w:numPr>
        <w:shd w:val="clear" w:color="auto" w:fill="auto"/>
        <w:autoSpaceDE/>
        <w:autoSpaceDN/>
        <w:adjustRightInd/>
        <w:jc w:val="both"/>
        <w:rPr>
          <w:sz w:val="32"/>
          <w:szCs w:val="32"/>
          <w:lang w:val="kk-KZ"/>
        </w:rPr>
      </w:pPr>
      <w:r w:rsidRPr="00B22470">
        <w:rPr>
          <w:sz w:val="32"/>
          <w:szCs w:val="32"/>
        </w:rPr>
        <w:t>Мейірбеков Е.Д.,  Құлтаев М.С</w:t>
      </w:r>
      <w:r w:rsidRPr="00B22470">
        <w:rPr>
          <w:sz w:val="32"/>
          <w:szCs w:val="32"/>
          <w:lang w:val="kk-KZ"/>
        </w:rPr>
        <w:t xml:space="preserve">.,Алдияров Ж.А. Геодезия бойынша лабораториялық       практикум. Шымкент,2008ж </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lang w:val="kk-KZ"/>
        </w:rPr>
        <w:t>Пентаев Т.П., Атымтаев Б.Б.</w:t>
      </w:r>
      <w:r w:rsidRPr="00B22470">
        <w:rPr>
          <w:sz w:val="32"/>
          <w:szCs w:val="32"/>
          <w:u w:val="single"/>
          <w:lang w:val="kk-KZ"/>
        </w:rPr>
        <w:t xml:space="preserve"> </w:t>
      </w:r>
      <w:r w:rsidRPr="00B22470">
        <w:rPr>
          <w:sz w:val="32"/>
          <w:szCs w:val="32"/>
          <w:lang w:val="kk-KZ"/>
        </w:rPr>
        <w:t>Геодезия. Алматы, 2007ж.</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lang w:val="kk-KZ"/>
        </w:rPr>
        <w:t>Қалыбеков Т. Геодезия  мен  топография  негіздері. Алматы. «Ана тілі», 1993ж</w:t>
      </w:r>
      <w:r w:rsidRPr="00B22470">
        <w:rPr>
          <w:sz w:val="32"/>
          <w:szCs w:val="32"/>
        </w:rPr>
        <w:t xml:space="preserve"> </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Моргунов Н.Ф., Родионов В.И. Задачник  по геодезии. Москва. «Недра», 1979г.</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Хренов Л.С. и др. Практикум  по геодезии. Москва. «Высшая  школа», 1974г.</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Панки И.А., Седун А.В. Практические  работы  по геодезии. Москва. «Недра», 1978г.</w:t>
      </w:r>
    </w:p>
    <w:p w:rsidR="005A60B1" w:rsidRPr="00B22470" w:rsidRDefault="005A60B1" w:rsidP="005A60B1">
      <w:pPr>
        <w:pStyle w:val="a7"/>
        <w:shd w:val="clear" w:color="auto" w:fill="auto"/>
        <w:autoSpaceDE/>
        <w:autoSpaceDN/>
        <w:adjustRightInd/>
        <w:jc w:val="both"/>
        <w:rPr>
          <w:sz w:val="32"/>
          <w:szCs w:val="32"/>
        </w:rPr>
      </w:pPr>
    </w:p>
    <w:p w:rsidR="005A60B1" w:rsidRPr="00B22470" w:rsidRDefault="005A60B1" w:rsidP="005A60B1">
      <w:pPr>
        <w:pStyle w:val="a7"/>
        <w:shd w:val="clear" w:color="auto" w:fill="auto"/>
        <w:autoSpaceDE/>
        <w:autoSpaceDN/>
        <w:adjustRightInd/>
        <w:jc w:val="both"/>
        <w:rPr>
          <w:b/>
          <w:sz w:val="32"/>
          <w:szCs w:val="32"/>
        </w:rPr>
      </w:pPr>
      <w:r w:rsidRPr="00B22470">
        <w:rPr>
          <w:b/>
          <w:sz w:val="32"/>
          <w:szCs w:val="32"/>
          <w:lang w:val="kk-KZ"/>
        </w:rPr>
        <w:t>Қосымша әдебиеттер</w:t>
      </w:r>
      <w:r w:rsidRPr="00B22470">
        <w:rPr>
          <w:b/>
          <w:sz w:val="32"/>
          <w:szCs w:val="32"/>
        </w:rPr>
        <w:t>:</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Найдин  И.Н.,  Найдина  К.В. Руководство к практическим  занятиям по геодезии. Москва. «Недра», 1991г.</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Колчин В.П. Сборник задач  и упражнений  по геодезии. Москва. «Стройиздат», 1968г.</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 xml:space="preserve"> Мейірбеков Е.Д.,  Құлтаев М.С. Теодолит  және онымен жұмыс  істеу. Шымкент,  1998ж.</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Мейірбеков Е.Д.,  Құлтаев М.С. Геодезиялық  жұмыстардың  технологиясы. Шымкент, 2000ж.</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Мейірбеков Е.Д.,  Құлтаев М.С. Нивелир  және онымен жұмыс істеу. Шымкент, 2001ж.</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Мейірбеков Е.Д.,  Құлтаев М.С. Рулеткалар, ленталар, планиметр және олармен  жұмыс істеу. Шымкент, 2002ж.</w:t>
      </w:r>
    </w:p>
    <w:p w:rsidR="005A60B1" w:rsidRPr="00B22470" w:rsidRDefault="005A60B1" w:rsidP="005A60B1">
      <w:pPr>
        <w:pStyle w:val="a7"/>
        <w:numPr>
          <w:ilvl w:val="0"/>
          <w:numId w:val="26"/>
        </w:numPr>
        <w:shd w:val="clear" w:color="auto" w:fill="auto"/>
        <w:autoSpaceDE/>
        <w:autoSpaceDN/>
        <w:adjustRightInd/>
        <w:jc w:val="both"/>
        <w:rPr>
          <w:sz w:val="32"/>
          <w:szCs w:val="32"/>
        </w:rPr>
      </w:pPr>
      <w:r w:rsidRPr="00B22470">
        <w:rPr>
          <w:sz w:val="32"/>
          <w:szCs w:val="32"/>
        </w:rPr>
        <w:t>Мейірбеков Е.Д.,  Құлтаев М.С. Құрылыс  алаңының  бетін квадраттар бойынша  нивелирлеу. Шымкент, 2003ж.</w:t>
      </w:r>
    </w:p>
    <w:p w:rsidR="005A60B1" w:rsidRPr="00B22470" w:rsidRDefault="005A60B1" w:rsidP="005A60B1">
      <w:pPr>
        <w:ind w:left="360" w:right="689"/>
        <w:jc w:val="center"/>
        <w:rPr>
          <w:b/>
          <w:noProof/>
          <w:color w:val="000000"/>
          <w:sz w:val="32"/>
          <w:szCs w:val="32"/>
          <w:lang w:val="kk-KZ"/>
        </w:rPr>
      </w:pPr>
    </w:p>
    <w:p w:rsidR="005A60B1" w:rsidRPr="00B22470"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360" w:right="689"/>
        <w:jc w:val="center"/>
        <w:rPr>
          <w:b/>
          <w:noProof/>
          <w:color w:val="000000"/>
          <w:sz w:val="32"/>
          <w:szCs w:val="32"/>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80" w:right="689"/>
        <w:rPr>
          <w:lang w:val="kk-KZ"/>
        </w:rPr>
      </w:pPr>
    </w:p>
    <w:p w:rsidR="005A60B1" w:rsidRDefault="005A60B1" w:rsidP="005A60B1">
      <w:pPr>
        <w:ind w:left="1077" w:right="1151"/>
        <w:jc w:val="center"/>
        <w:rPr>
          <w:spacing w:val="20"/>
          <w:sz w:val="28"/>
          <w:szCs w:val="28"/>
          <w:lang w:val="kk-KZ"/>
        </w:rPr>
      </w:pPr>
      <w:r>
        <w:rPr>
          <w:spacing w:val="20"/>
          <w:sz w:val="28"/>
          <w:szCs w:val="28"/>
          <w:lang w:val="kk-KZ"/>
        </w:rPr>
        <w:t>Басылымға қол қойылған</w:t>
      </w:r>
      <w:r w:rsidRPr="00786C9A">
        <w:rPr>
          <w:spacing w:val="20"/>
          <w:sz w:val="28"/>
          <w:szCs w:val="28"/>
          <w:lang w:val="kk-KZ"/>
        </w:rPr>
        <w:t xml:space="preserve"> «</w:t>
      </w:r>
      <w:r>
        <w:rPr>
          <w:spacing w:val="20"/>
          <w:sz w:val="28"/>
          <w:szCs w:val="28"/>
          <w:lang w:val="kk-KZ"/>
        </w:rPr>
        <w:t>27</w:t>
      </w:r>
      <w:r w:rsidRPr="00786C9A">
        <w:rPr>
          <w:spacing w:val="20"/>
          <w:sz w:val="28"/>
          <w:szCs w:val="28"/>
          <w:lang w:val="kk-KZ"/>
        </w:rPr>
        <w:t xml:space="preserve">» </w:t>
      </w:r>
      <w:r>
        <w:rPr>
          <w:spacing w:val="20"/>
          <w:sz w:val="28"/>
          <w:szCs w:val="28"/>
          <w:lang w:val="kk-KZ"/>
        </w:rPr>
        <w:t>06 2012</w:t>
      </w:r>
      <w:r w:rsidRPr="00786C9A">
        <w:rPr>
          <w:spacing w:val="20"/>
          <w:sz w:val="28"/>
          <w:szCs w:val="28"/>
          <w:lang w:val="kk-KZ"/>
        </w:rPr>
        <w:t xml:space="preserve"> </w:t>
      </w:r>
      <w:r>
        <w:rPr>
          <w:spacing w:val="20"/>
          <w:sz w:val="28"/>
          <w:szCs w:val="28"/>
          <w:lang w:val="kk-KZ"/>
        </w:rPr>
        <w:t>жыл</w:t>
      </w:r>
    </w:p>
    <w:p w:rsidR="005A60B1" w:rsidRDefault="005A60B1" w:rsidP="005A60B1">
      <w:pPr>
        <w:ind w:left="1077" w:right="1151"/>
        <w:jc w:val="center"/>
        <w:rPr>
          <w:spacing w:val="20"/>
          <w:sz w:val="28"/>
          <w:szCs w:val="28"/>
          <w:lang w:val="kk-KZ"/>
        </w:rPr>
      </w:pPr>
      <w:r>
        <w:rPr>
          <w:spacing w:val="20"/>
          <w:sz w:val="28"/>
          <w:szCs w:val="28"/>
          <w:lang w:val="kk-KZ"/>
        </w:rPr>
        <w:t>Қағаз пішімі</w:t>
      </w:r>
      <w:r w:rsidRPr="00786C9A">
        <w:rPr>
          <w:spacing w:val="20"/>
          <w:sz w:val="28"/>
          <w:szCs w:val="28"/>
          <w:lang w:val="kk-KZ"/>
        </w:rPr>
        <w:t xml:space="preserve"> </w:t>
      </w:r>
      <w:r>
        <w:rPr>
          <w:spacing w:val="20"/>
          <w:sz w:val="28"/>
          <w:szCs w:val="28"/>
          <w:lang w:val="kk-KZ"/>
        </w:rPr>
        <w:t>А4</w:t>
      </w:r>
      <w:r w:rsidRPr="00786C9A">
        <w:rPr>
          <w:spacing w:val="20"/>
          <w:sz w:val="28"/>
          <w:szCs w:val="28"/>
          <w:lang w:val="kk-KZ"/>
        </w:rPr>
        <w:t xml:space="preserve"> 1/</w:t>
      </w:r>
      <w:r>
        <w:rPr>
          <w:spacing w:val="20"/>
          <w:sz w:val="28"/>
          <w:szCs w:val="28"/>
          <w:lang w:val="kk-KZ"/>
        </w:rPr>
        <w:t>16</w:t>
      </w:r>
    </w:p>
    <w:p w:rsidR="005A60B1" w:rsidRPr="00786C9A" w:rsidRDefault="005A60B1" w:rsidP="005A60B1">
      <w:pPr>
        <w:ind w:left="1077" w:right="1151"/>
        <w:jc w:val="center"/>
        <w:rPr>
          <w:spacing w:val="20"/>
          <w:sz w:val="28"/>
          <w:szCs w:val="28"/>
          <w:lang w:val="kk-KZ"/>
        </w:rPr>
      </w:pPr>
      <w:r>
        <w:rPr>
          <w:spacing w:val="20"/>
          <w:sz w:val="28"/>
          <w:szCs w:val="28"/>
          <w:lang w:val="kk-KZ"/>
        </w:rPr>
        <w:t>Типографиялық қағаз</w:t>
      </w:r>
      <w:r w:rsidRPr="00786C9A">
        <w:rPr>
          <w:spacing w:val="20"/>
          <w:sz w:val="28"/>
          <w:szCs w:val="28"/>
          <w:lang w:val="kk-KZ"/>
        </w:rPr>
        <w:t xml:space="preserve">. </w:t>
      </w:r>
      <w:r>
        <w:rPr>
          <w:spacing w:val="20"/>
          <w:sz w:val="28"/>
          <w:szCs w:val="28"/>
          <w:lang w:val="kk-KZ"/>
        </w:rPr>
        <w:t>Торлы басылым 2,8 б.т</w:t>
      </w:r>
      <w:r w:rsidRPr="00786C9A">
        <w:rPr>
          <w:spacing w:val="20"/>
          <w:sz w:val="28"/>
          <w:szCs w:val="28"/>
          <w:lang w:val="kk-KZ"/>
        </w:rPr>
        <w:t>.</w:t>
      </w:r>
    </w:p>
    <w:p w:rsidR="005A60B1" w:rsidRPr="009007EA" w:rsidRDefault="005A60B1" w:rsidP="005A60B1">
      <w:pPr>
        <w:ind w:left="1077" w:right="1151"/>
        <w:jc w:val="center"/>
        <w:rPr>
          <w:spacing w:val="20"/>
          <w:sz w:val="28"/>
          <w:szCs w:val="28"/>
          <w:lang w:val="kk-KZ"/>
        </w:rPr>
      </w:pPr>
      <w:r w:rsidRPr="00786C9A">
        <w:rPr>
          <w:spacing w:val="20"/>
          <w:sz w:val="28"/>
          <w:szCs w:val="28"/>
          <w:lang w:val="kk-KZ"/>
        </w:rPr>
        <w:t xml:space="preserve">Тираж </w:t>
      </w:r>
      <w:r>
        <w:rPr>
          <w:spacing w:val="20"/>
          <w:sz w:val="28"/>
          <w:szCs w:val="28"/>
          <w:lang w:val="kk-KZ"/>
        </w:rPr>
        <w:t>50</w:t>
      </w:r>
      <w:r w:rsidRPr="00786C9A">
        <w:rPr>
          <w:spacing w:val="20"/>
          <w:sz w:val="28"/>
          <w:szCs w:val="28"/>
          <w:lang w:val="kk-KZ"/>
        </w:rPr>
        <w:t xml:space="preserve"> </w:t>
      </w:r>
      <w:r>
        <w:rPr>
          <w:spacing w:val="20"/>
          <w:sz w:val="28"/>
          <w:szCs w:val="28"/>
          <w:lang w:val="kk-KZ"/>
        </w:rPr>
        <w:t>дана</w:t>
      </w:r>
      <w:r w:rsidRPr="00786C9A">
        <w:rPr>
          <w:spacing w:val="20"/>
          <w:sz w:val="28"/>
          <w:szCs w:val="28"/>
          <w:lang w:val="kk-KZ"/>
        </w:rPr>
        <w:t xml:space="preserve">. </w:t>
      </w:r>
      <w:r>
        <w:rPr>
          <w:spacing w:val="20"/>
          <w:sz w:val="28"/>
          <w:szCs w:val="28"/>
          <w:lang w:val="kk-KZ"/>
        </w:rPr>
        <w:t>Бұйыртпа</w:t>
      </w:r>
      <w:r w:rsidRPr="009007EA">
        <w:rPr>
          <w:spacing w:val="20"/>
          <w:sz w:val="28"/>
          <w:szCs w:val="28"/>
          <w:lang w:val="kk-KZ"/>
        </w:rPr>
        <w:t xml:space="preserve"> № </w:t>
      </w:r>
      <w:r>
        <w:rPr>
          <w:spacing w:val="20"/>
          <w:sz w:val="28"/>
          <w:szCs w:val="28"/>
          <w:lang w:val="kk-KZ"/>
        </w:rPr>
        <w:t>2509</w:t>
      </w:r>
    </w:p>
    <w:p w:rsidR="005A60B1" w:rsidRPr="009007EA" w:rsidRDefault="005A60B1" w:rsidP="005A60B1">
      <w:pPr>
        <w:ind w:left="1077" w:right="1151"/>
        <w:rPr>
          <w:spacing w:val="20"/>
          <w:sz w:val="28"/>
          <w:szCs w:val="28"/>
          <w:lang w:val="kk-KZ"/>
        </w:rPr>
      </w:pPr>
      <w:r w:rsidRPr="009007EA">
        <w:rPr>
          <w:spacing w:val="20"/>
          <w:sz w:val="28"/>
          <w:szCs w:val="28"/>
          <w:lang w:val="kk-KZ"/>
        </w:rPr>
        <w:t xml:space="preserve"> </w:t>
      </w:r>
    </w:p>
    <w:p w:rsidR="005A60B1" w:rsidRDefault="005A60B1" w:rsidP="005A60B1">
      <w:pPr>
        <w:spacing w:line="480" w:lineRule="auto"/>
        <w:ind w:left="1077" w:right="1153"/>
        <w:rPr>
          <w:spacing w:val="20"/>
          <w:sz w:val="28"/>
          <w:szCs w:val="28"/>
          <w:lang w:val="kk-KZ"/>
        </w:rPr>
      </w:pPr>
    </w:p>
    <w:p w:rsidR="005A60B1" w:rsidRDefault="005A60B1" w:rsidP="005A60B1">
      <w:pPr>
        <w:spacing w:line="480" w:lineRule="auto"/>
        <w:ind w:left="1077" w:right="1153"/>
        <w:rPr>
          <w:spacing w:val="20"/>
          <w:sz w:val="28"/>
          <w:szCs w:val="28"/>
          <w:lang w:val="kk-KZ"/>
        </w:rPr>
      </w:pPr>
    </w:p>
    <w:p w:rsidR="005A60B1" w:rsidRDefault="005A60B1" w:rsidP="005A60B1">
      <w:pPr>
        <w:spacing w:line="480" w:lineRule="auto"/>
        <w:ind w:left="1077" w:right="1153"/>
        <w:rPr>
          <w:spacing w:val="20"/>
          <w:sz w:val="28"/>
          <w:szCs w:val="28"/>
          <w:lang w:val="kk-KZ"/>
        </w:rPr>
      </w:pPr>
    </w:p>
    <w:p w:rsidR="005A60B1" w:rsidRDefault="005A60B1" w:rsidP="005A60B1">
      <w:pPr>
        <w:shd w:val="clear" w:color="auto" w:fill="FFFFFF"/>
        <w:ind w:left="540" w:right="433"/>
        <w:rPr>
          <w:color w:val="000000"/>
          <w:sz w:val="28"/>
          <w:szCs w:val="28"/>
          <w:lang w:val="kk-KZ"/>
        </w:rPr>
      </w:pPr>
    </w:p>
    <w:p w:rsidR="005A60B1" w:rsidRDefault="005A60B1" w:rsidP="005A60B1">
      <w:pPr>
        <w:shd w:val="clear" w:color="auto" w:fill="FFFFFF"/>
        <w:ind w:left="540" w:right="433"/>
        <w:rPr>
          <w:color w:val="000000"/>
          <w:sz w:val="28"/>
          <w:szCs w:val="28"/>
          <w:lang w:val="kk-KZ"/>
        </w:rPr>
      </w:pPr>
    </w:p>
    <w:p w:rsidR="005A60B1" w:rsidRDefault="005A60B1" w:rsidP="005A60B1">
      <w:pPr>
        <w:shd w:val="clear" w:color="auto" w:fill="FFFFFF"/>
        <w:ind w:left="540" w:right="433"/>
        <w:rPr>
          <w:color w:val="000000"/>
          <w:sz w:val="28"/>
          <w:szCs w:val="28"/>
          <w:lang w:val="kk-KZ"/>
        </w:rPr>
      </w:pPr>
    </w:p>
    <w:p w:rsidR="005A60B1" w:rsidRDefault="005A60B1" w:rsidP="005A60B1">
      <w:pPr>
        <w:shd w:val="clear" w:color="auto" w:fill="FFFFFF"/>
        <w:ind w:left="540" w:right="433"/>
        <w:rPr>
          <w:color w:val="000000"/>
          <w:sz w:val="28"/>
          <w:szCs w:val="28"/>
          <w:lang w:val="kk-KZ"/>
        </w:rPr>
      </w:pPr>
    </w:p>
    <w:p w:rsidR="005A60B1" w:rsidRDefault="005A60B1" w:rsidP="005A60B1">
      <w:pPr>
        <w:shd w:val="clear" w:color="auto" w:fill="FFFFFF"/>
        <w:ind w:left="540" w:right="433"/>
        <w:rPr>
          <w:color w:val="000000"/>
          <w:sz w:val="28"/>
          <w:szCs w:val="28"/>
          <w:lang w:val="kk-KZ"/>
        </w:rPr>
      </w:pPr>
    </w:p>
    <w:p w:rsidR="005A60B1" w:rsidRDefault="005A60B1" w:rsidP="005A60B1">
      <w:pPr>
        <w:shd w:val="clear" w:color="auto" w:fill="FFFFFF"/>
        <w:ind w:left="540" w:right="433"/>
        <w:rPr>
          <w:color w:val="000000"/>
          <w:sz w:val="28"/>
          <w:szCs w:val="28"/>
          <w:lang w:val="kk-KZ"/>
        </w:rPr>
      </w:pPr>
    </w:p>
    <w:p w:rsidR="005A60B1" w:rsidRDefault="005A60B1" w:rsidP="005A60B1">
      <w:pPr>
        <w:shd w:val="clear" w:color="auto" w:fill="FFFFFF"/>
        <w:ind w:left="540" w:right="433"/>
        <w:rPr>
          <w:color w:val="000000"/>
          <w:sz w:val="28"/>
          <w:szCs w:val="28"/>
          <w:lang w:val="kk-KZ"/>
        </w:rPr>
      </w:pPr>
    </w:p>
    <w:p w:rsidR="005A60B1" w:rsidRPr="009007EA" w:rsidRDefault="005A60B1" w:rsidP="005A60B1">
      <w:pPr>
        <w:shd w:val="clear" w:color="auto" w:fill="FFFFFF"/>
        <w:ind w:left="540" w:right="433"/>
        <w:rPr>
          <w:color w:val="000000"/>
          <w:sz w:val="28"/>
          <w:szCs w:val="28"/>
          <w:lang w:val="kk-KZ"/>
        </w:rPr>
      </w:pPr>
    </w:p>
    <w:p w:rsidR="005A60B1" w:rsidRPr="009007EA" w:rsidRDefault="005A60B1" w:rsidP="005A60B1">
      <w:pPr>
        <w:shd w:val="clear" w:color="auto" w:fill="FFFFFF"/>
        <w:ind w:left="540" w:right="433"/>
        <w:rPr>
          <w:color w:val="000000"/>
          <w:sz w:val="28"/>
          <w:szCs w:val="28"/>
          <w:lang w:val="kk-KZ"/>
        </w:rPr>
      </w:pPr>
    </w:p>
    <w:p w:rsidR="005A60B1" w:rsidRPr="009007EA" w:rsidRDefault="005A60B1" w:rsidP="005A60B1">
      <w:pPr>
        <w:shd w:val="clear" w:color="auto" w:fill="FFFFFF"/>
        <w:ind w:left="540" w:right="433"/>
        <w:rPr>
          <w:color w:val="000000"/>
          <w:sz w:val="28"/>
          <w:szCs w:val="28"/>
          <w:lang w:val="kk-KZ"/>
        </w:rPr>
      </w:pPr>
    </w:p>
    <w:p w:rsidR="005A60B1" w:rsidRDefault="005A60B1" w:rsidP="005A60B1">
      <w:pPr>
        <w:pStyle w:val="a9"/>
        <w:rPr>
          <w:szCs w:val="28"/>
        </w:rPr>
      </w:pPr>
      <w:r>
        <w:rPr>
          <w:szCs w:val="28"/>
        </w:rPr>
        <w:t>© М.Әуезов атындағы Оңтүстік  Қазақстан Мемлекеттік университеті. 2012ж.</w:t>
      </w:r>
    </w:p>
    <w:p w:rsidR="005A60B1" w:rsidRDefault="005A60B1" w:rsidP="005A60B1">
      <w:pPr>
        <w:shd w:val="clear" w:color="auto" w:fill="FFFFFF"/>
        <w:ind w:left="540" w:right="433" w:firstLine="540"/>
        <w:rPr>
          <w:color w:val="000000"/>
          <w:sz w:val="28"/>
          <w:szCs w:val="28"/>
          <w:lang w:val="kk-KZ"/>
        </w:rPr>
      </w:pPr>
    </w:p>
    <w:p w:rsidR="005A60B1" w:rsidRDefault="005A60B1" w:rsidP="005A60B1">
      <w:pPr>
        <w:shd w:val="clear" w:color="auto" w:fill="FFFFFF"/>
        <w:ind w:left="540" w:right="433"/>
        <w:rPr>
          <w:color w:val="000000"/>
          <w:sz w:val="28"/>
          <w:szCs w:val="28"/>
          <w:lang w:val="kk-KZ"/>
        </w:rPr>
      </w:pPr>
      <w:r>
        <w:rPr>
          <w:sz w:val="28"/>
          <w:szCs w:val="28"/>
          <w:lang w:val="kk-KZ"/>
        </w:rPr>
        <w:t>М.Әуезов атындағы</w:t>
      </w:r>
      <w:r>
        <w:rPr>
          <w:szCs w:val="28"/>
          <w:lang w:val="kk-KZ"/>
        </w:rPr>
        <w:t xml:space="preserve"> </w:t>
      </w:r>
      <w:r>
        <w:rPr>
          <w:color w:val="000000"/>
          <w:sz w:val="28"/>
          <w:szCs w:val="28"/>
          <w:lang w:val="kk-KZ"/>
        </w:rPr>
        <w:t>ОҚМУ баспа орталығы, Шымкент қ., Тәуке хана даңғылы, 5</w:t>
      </w:r>
    </w:p>
    <w:p w:rsidR="00770E62" w:rsidRPr="00770E62" w:rsidRDefault="00770E62" w:rsidP="00770E62">
      <w:pPr>
        <w:rPr>
          <w:sz w:val="28"/>
          <w:szCs w:val="28"/>
          <w:lang w:val="kk-KZ"/>
        </w:rPr>
      </w:pPr>
    </w:p>
    <w:sectPr w:rsidR="00770E62" w:rsidRPr="00770E62" w:rsidSect="00185774">
      <w:footerReference w:type="even" r:id="rId702"/>
      <w:footerReference w:type="default" r:id="rId703"/>
      <w:pgSz w:w="12240" w:h="15840"/>
      <w:pgMar w:top="1134" w:right="850" w:bottom="1134" w:left="1701" w:header="720" w:footer="720" w:gutter="0"/>
      <w:cols w:space="720"/>
      <w:noEndnote/>
      <w:titlePg/>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Z Times New Roman">
    <w:altName w:val="Times New Roman"/>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AFF" w:usb1="C000605B" w:usb2="00000029" w:usb3="00000000" w:csb0="000101FF" w:csb1="00000000"/>
  </w:font>
  <w:font w:name="Times New R Kaz">
    <w:altName w:val="Times New Roman"/>
    <w:charset w:val="00"/>
    <w:family w:val="roman"/>
    <w:pitch w:val="variable"/>
    <w:sig w:usb0="00000001"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425" w:rsidRDefault="00866440" w:rsidP="00185774">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D86425" w:rsidRDefault="00866440">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5774" w:rsidRDefault="00866440" w:rsidP="00CF314F">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5A60B1">
      <w:rPr>
        <w:rStyle w:val="a6"/>
        <w:noProof/>
      </w:rPr>
      <w:t>36</w:t>
    </w:r>
    <w:r>
      <w:rPr>
        <w:rStyle w:val="a6"/>
      </w:rPr>
      <w:fldChar w:fldCharType="end"/>
    </w:r>
  </w:p>
  <w:p w:rsidR="00185774" w:rsidRDefault="00866440">
    <w:pPr>
      <w:pStyle w:val="a4"/>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85831A8"/>
    <w:lvl w:ilvl="0">
      <w:numFmt w:val="bullet"/>
      <w:lvlText w:val="*"/>
      <w:lvlJc w:val="left"/>
    </w:lvl>
  </w:abstractNum>
  <w:abstractNum w:abstractNumId="1">
    <w:nsid w:val="00723A75"/>
    <w:multiLevelType w:val="hybridMultilevel"/>
    <w:tmpl w:val="B7060EE2"/>
    <w:lvl w:ilvl="0" w:tplc="44886996">
      <w:start w:val="1"/>
      <w:numFmt w:val="bullet"/>
      <w:lvlText w:val=""/>
      <w:lvlJc w:val="left"/>
      <w:pPr>
        <w:tabs>
          <w:tab w:val="num" w:pos="1472"/>
        </w:tabs>
        <w:ind w:left="1472" w:hanging="306"/>
      </w:pPr>
      <w:rPr>
        <w:rFonts w:ascii="Symbol" w:hAnsi="Symbol" w:hint="default"/>
      </w:rPr>
    </w:lvl>
    <w:lvl w:ilvl="1" w:tplc="04190019" w:tentative="1">
      <w:start w:val="1"/>
      <w:numFmt w:val="lowerLetter"/>
      <w:lvlText w:val="%2."/>
      <w:lvlJc w:val="left"/>
      <w:pPr>
        <w:tabs>
          <w:tab w:val="num" w:pos="2246"/>
        </w:tabs>
        <w:ind w:left="2246" w:hanging="360"/>
      </w:pPr>
    </w:lvl>
    <w:lvl w:ilvl="2" w:tplc="0419001B" w:tentative="1">
      <w:start w:val="1"/>
      <w:numFmt w:val="lowerRoman"/>
      <w:lvlText w:val="%3."/>
      <w:lvlJc w:val="right"/>
      <w:pPr>
        <w:tabs>
          <w:tab w:val="num" w:pos="2966"/>
        </w:tabs>
        <w:ind w:left="2966" w:hanging="180"/>
      </w:pPr>
    </w:lvl>
    <w:lvl w:ilvl="3" w:tplc="0419000F" w:tentative="1">
      <w:start w:val="1"/>
      <w:numFmt w:val="decimal"/>
      <w:lvlText w:val="%4."/>
      <w:lvlJc w:val="left"/>
      <w:pPr>
        <w:tabs>
          <w:tab w:val="num" w:pos="3686"/>
        </w:tabs>
        <w:ind w:left="3686" w:hanging="360"/>
      </w:pPr>
    </w:lvl>
    <w:lvl w:ilvl="4" w:tplc="04190019" w:tentative="1">
      <w:start w:val="1"/>
      <w:numFmt w:val="lowerLetter"/>
      <w:lvlText w:val="%5."/>
      <w:lvlJc w:val="left"/>
      <w:pPr>
        <w:tabs>
          <w:tab w:val="num" w:pos="4406"/>
        </w:tabs>
        <w:ind w:left="4406" w:hanging="360"/>
      </w:pPr>
    </w:lvl>
    <w:lvl w:ilvl="5" w:tplc="0419001B" w:tentative="1">
      <w:start w:val="1"/>
      <w:numFmt w:val="lowerRoman"/>
      <w:lvlText w:val="%6."/>
      <w:lvlJc w:val="right"/>
      <w:pPr>
        <w:tabs>
          <w:tab w:val="num" w:pos="5126"/>
        </w:tabs>
        <w:ind w:left="5126" w:hanging="180"/>
      </w:pPr>
    </w:lvl>
    <w:lvl w:ilvl="6" w:tplc="0419000F" w:tentative="1">
      <w:start w:val="1"/>
      <w:numFmt w:val="decimal"/>
      <w:lvlText w:val="%7."/>
      <w:lvlJc w:val="left"/>
      <w:pPr>
        <w:tabs>
          <w:tab w:val="num" w:pos="5846"/>
        </w:tabs>
        <w:ind w:left="5846" w:hanging="360"/>
      </w:pPr>
    </w:lvl>
    <w:lvl w:ilvl="7" w:tplc="04190019" w:tentative="1">
      <w:start w:val="1"/>
      <w:numFmt w:val="lowerLetter"/>
      <w:lvlText w:val="%8."/>
      <w:lvlJc w:val="left"/>
      <w:pPr>
        <w:tabs>
          <w:tab w:val="num" w:pos="6566"/>
        </w:tabs>
        <w:ind w:left="6566" w:hanging="360"/>
      </w:pPr>
    </w:lvl>
    <w:lvl w:ilvl="8" w:tplc="0419001B" w:tentative="1">
      <w:start w:val="1"/>
      <w:numFmt w:val="lowerRoman"/>
      <w:lvlText w:val="%9."/>
      <w:lvlJc w:val="right"/>
      <w:pPr>
        <w:tabs>
          <w:tab w:val="num" w:pos="7286"/>
        </w:tabs>
        <w:ind w:left="7286" w:hanging="180"/>
      </w:pPr>
    </w:lvl>
  </w:abstractNum>
  <w:abstractNum w:abstractNumId="2">
    <w:nsid w:val="06A472A4"/>
    <w:multiLevelType w:val="singleLevel"/>
    <w:tmpl w:val="0419000F"/>
    <w:lvl w:ilvl="0">
      <w:start w:val="1"/>
      <w:numFmt w:val="decimal"/>
      <w:lvlText w:val="%1."/>
      <w:lvlJc w:val="left"/>
      <w:pPr>
        <w:tabs>
          <w:tab w:val="num" w:pos="360"/>
        </w:tabs>
        <w:ind w:left="360" w:hanging="360"/>
      </w:pPr>
    </w:lvl>
  </w:abstractNum>
  <w:abstractNum w:abstractNumId="3">
    <w:nsid w:val="0C0427A8"/>
    <w:multiLevelType w:val="singleLevel"/>
    <w:tmpl w:val="091CEEAA"/>
    <w:lvl w:ilvl="0">
      <w:start w:val="1"/>
      <w:numFmt w:val="decimal"/>
      <w:lvlText w:val="%1."/>
      <w:legacy w:legacy="1" w:legacySpace="0" w:legacyIndent="341"/>
      <w:lvlJc w:val="left"/>
      <w:rPr>
        <w:rFonts w:ascii="Times New Roman" w:hAnsi="Times New Roman" w:cs="Times New Roman" w:hint="default"/>
      </w:rPr>
    </w:lvl>
  </w:abstractNum>
  <w:abstractNum w:abstractNumId="4">
    <w:nsid w:val="13903837"/>
    <w:multiLevelType w:val="hybridMultilevel"/>
    <w:tmpl w:val="CF3EFB12"/>
    <w:lvl w:ilvl="0" w:tplc="44886996">
      <w:start w:val="1"/>
      <w:numFmt w:val="bullet"/>
      <w:lvlText w:val=""/>
      <w:lvlJc w:val="left"/>
      <w:pPr>
        <w:tabs>
          <w:tab w:val="num" w:pos="1536"/>
        </w:tabs>
        <w:ind w:left="1536" w:hanging="306"/>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nsid w:val="19296E19"/>
    <w:multiLevelType w:val="hybridMultilevel"/>
    <w:tmpl w:val="7F1E149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E3752B2"/>
    <w:multiLevelType w:val="multilevel"/>
    <w:tmpl w:val="5E3A50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7">
    <w:nsid w:val="20923868"/>
    <w:multiLevelType w:val="hybridMultilevel"/>
    <w:tmpl w:val="3690B8EE"/>
    <w:lvl w:ilvl="0" w:tplc="A7BEA0A4">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6A54C4A"/>
    <w:multiLevelType w:val="hybridMultilevel"/>
    <w:tmpl w:val="3532184E"/>
    <w:lvl w:ilvl="0" w:tplc="78CA804A">
      <w:start w:val="8"/>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
    <w:nsid w:val="270A51EF"/>
    <w:multiLevelType w:val="hybridMultilevel"/>
    <w:tmpl w:val="D700B3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523AC6"/>
    <w:multiLevelType w:val="hybridMultilevel"/>
    <w:tmpl w:val="4A8AFDB8"/>
    <w:lvl w:ilvl="0" w:tplc="CE68EE9A">
      <w:start w:val="1"/>
      <w:numFmt w:val="decimal"/>
      <w:lvlText w:val="%1."/>
      <w:lvlJc w:val="left"/>
      <w:pPr>
        <w:tabs>
          <w:tab w:val="num" w:pos="795"/>
        </w:tabs>
        <w:ind w:left="795" w:hanging="4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ABA6CE4"/>
    <w:multiLevelType w:val="hybridMultilevel"/>
    <w:tmpl w:val="D1AA25D4"/>
    <w:lvl w:ilvl="0" w:tplc="518CC5D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B1F0BB2"/>
    <w:multiLevelType w:val="hybridMultilevel"/>
    <w:tmpl w:val="7CDC7C06"/>
    <w:lvl w:ilvl="0" w:tplc="0419000F">
      <w:start w:val="1"/>
      <w:numFmt w:val="decimal"/>
      <w:lvlText w:val="%1."/>
      <w:lvlJc w:val="left"/>
      <w:pPr>
        <w:tabs>
          <w:tab w:val="num" w:pos="720"/>
        </w:tabs>
        <w:ind w:left="720" w:hanging="360"/>
      </w:pPr>
      <w:rPr>
        <w:rFonts w:hint="default"/>
      </w:rPr>
    </w:lvl>
    <w:lvl w:ilvl="1" w:tplc="5C42E4D4">
      <w:start w:val="22"/>
      <w:numFmt w:val="decimal"/>
      <w:lvlText w:val="%2"/>
      <w:lvlJc w:val="left"/>
      <w:pPr>
        <w:tabs>
          <w:tab w:val="num" w:pos="6015"/>
        </w:tabs>
        <w:ind w:left="6015" w:hanging="435"/>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2163293"/>
    <w:multiLevelType w:val="hybridMultilevel"/>
    <w:tmpl w:val="4C26DE54"/>
    <w:lvl w:ilvl="0" w:tplc="CAA6D9C8">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B380AFA"/>
    <w:multiLevelType w:val="hybridMultilevel"/>
    <w:tmpl w:val="6CAA440C"/>
    <w:lvl w:ilvl="0" w:tplc="52DA0EC2">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1D71A94"/>
    <w:multiLevelType w:val="hybridMultilevel"/>
    <w:tmpl w:val="9446E032"/>
    <w:lvl w:ilvl="0" w:tplc="0419000F">
      <w:start w:val="1"/>
      <w:numFmt w:val="decimal"/>
      <w:lvlText w:val="%1."/>
      <w:lvlJc w:val="left"/>
      <w:pPr>
        <w:tabs>
          <w:tab w:val="num" w:pos="1430"/>
        </w:tabs>
        <w:ind w:left="1430" w:hanging="360"/>
      </w:pPr>
    </w:lvl>
    <w:lvl w:ilvl="1" w:tplc="04190019" w:tentative="1">
      <w:start w:val="1"/>
      <w:numFmt w:val="lowerLetter"/>
      <w:lvlText w:val="%2."/>
      <w:lvlJc w:val="left"/>
      <w:pPr>
        <w:tabs>
          <w:tab w:val="num" w:pos="2150"/>
        </w:tabs>
        <w:ind w:left="2150" w:hanging="360"/>
      </w:pPr>
    </w:lvl>
    <w:lvl w:ilvl="2" w:tplc="0419001B" w:tentative="1">
      <w:start w:val="1"/>
      <w:numFmt w:val="lowerRoman"/>
      <w:lvlText w:val="%3."/>
      <w:lvlJc w:val="right"/>
      <w:pPr>
        <w:tabs>
          <w:tab w:val="num" w:pos="2870"/>
        </w:tabs>
        <w:ind w:left="2870" w:hanging="180"/>
      </w:pPr>
    </w:lvl>
    <w:lvl w:ilvl="3" w:tplc="0419000F" w:tentative="1">
      <w:start w:val="1"/>
      <w:numFmt w:val="decimal"/>
      <w:lvlText w:val="%4."/>
      <w:lvlJc w:val="left"/>
      <w:pPr>
        <w:tabs>
          <w:tab w:val="num" w:pos="3590"/>
        </w:tabs>
        <w:ind w:left="3590" w:hanging="360"/>
      </w:pPr>
    </w:lvl>
    <w:lvl w:ilvl="4" w:tplc="04190019" w:tentative="1">
      <w:start w:val="1"/>
      <w:numFmt w:val="lowerLetter"/>
      <w:lvlText w:val="%5."/>
      <w:lvlJc w:val="left"/>
      <w:pPr>
        <w:tabs>
          <w:tab w:val="num" w:pos="4310"/>
        </w:tabs>
        <w:ind w:left="4310" w:hanging="360"/>
      </w:pPr>
    </w:lvl>
    <w:lvl w:ilvl="5" w:tplc="0419001B" w:tentative="1">
      <w:start w:val="1"/>
      <w:numFmt w:val="lowerRoman"/>
      <w:lvlText w:val="%6."/>
      <w:lvlJc w:val="right"/>
      <w:pPr>
        <w:tabs>
          <w:tab w:val="num" w:pos="5030"/>
        </w:tabs>
        <w:ind w:left="5030" w:hanging="180"/>
      </w:pPr>
    </w:lvl>
    <w:lvl w:ilvl="6" w:tplc="0419000F" w:tentative="1">
      <w:start w:val="1"/>
      <w:numFmt w:val="decimal"/>
      <w:lvlText w:val="%7."/>
      <w:lvlJc w:val="left"/>
      <w:pPr>
        <w:tabs>
          <w:tab w:val="num" w:pos="5750"/>
        </w:tabs>
        <w:ind w:left="5750" w:hanging="360"/>
      </w:pPr>
    </w:lvl>
    <w:lvl w:ilvl="7" w:tplc="04190019" w:tentative="1">
      <w:start w:val="1"/>
      <w:numFmt w:val="lowerLetter"/>
      <w:lvlText w:val="%8."/>
      <w:lvlJc w:val="left"/>
      <w:pPr>
        <w:tabs>
          <w:tab w:val="num" w:pos="6470"/>
        </w:tabs>
        <w:ind w:left="6470" w:hanging="360"/>
      </w:pPr>
    </w:lvl>
    <w:lvl w:ilvl="8" w:tplc="0419001B" w:tentative="1">
      <w:start w:val="1"/>
      <w:numFmt w:val="lowerRoman"/>
      <w:lvlText w:val="%9."/>
      <w:lvlJc w:val="right"/>
      <w:pPr>
        <w:tabs>
          <w:tab w:val="num" w:pos="7190"/>
        </w:tabs>
        <w:ind w:left="7190" w:hanging="180"/>
      </w:pPr>
    </w:lvl>
  </w:abstractNum>
  <w:abstractNum w:abstractNumId="16">
    <w:nsid w:val="483C75EC"/>
    <w:multiLevelType w:val="singleLevel"/>
    <w:tmpl w:val="73841C3A"/>
    <w:lvl w:ilvl="0">
      <w:start w:val="1"/>
      <w:numFmt w:val="decimal"/>
      <w:lvlText w:val="%1."/>
      <w:legacy w:legacy="1" w:legacySpace="0" w:legacyIndent="327"/>
      <w:lvlJc w:val="left"/>
      <w:rPr>
        <w:rFonts w:ascii="Times New Roman" w:hAnsi="Times New Roman" w:cs="Times New Roman" w:hint="default"/>
      </w:rPr>
    </w:lvl>
  </w:abstractNum>
  <w:abstractNum w:abstractNumId="17">
    <w:nsid w:val="4A2E1881"/>
    <w:multiLevelType w:val="multilevel"/>
    <w:tmpl w:val="82FEE3BE"/>
    <w:lvl w:ilvl="0">
      <w:start w:val="6"/>
      <w:numFmt w:val="decimal"/>
      <w:lvlText w:val="%1."/>
      <w:lvlJc w:val="left"/>
      <w:pPr>
        <w:tabs>
          <w:tab w:val="num" w:pos="435"/>
        </w:tabs>
        <w:ind w:left="435" w:hanging="435"/>
      </w:pPr>
      <w:rPr>
        <w:rFonts w:hint="default"/>
      </w:rPr>
    </w:lvl>
    <w:lvl w:ilvl="1">
      <w:start w:val="2"/>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8">
    <w:nsid w:val="4A555614"/>
    <w:multiLevelType w:val="hybridMultilevel"/>
    <w:tmpl w:val="4BA8E83C"/>
    <w:lvl w:ilvl="0" w:tplc="E8FEE54C">
      <w:start w:val="5"/>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nsid w:val="50022473"/>
    <w:multiLevelType w:val="hybridMultilevel"/>
    <w:tmpl w:val="192E71E4"/>
    <w:lvl w:ilvl="0" w:tplc="0960FE3C">
      <w:numFmt w:val="bullet"/>
      <w:lvlText w:val="-"/>
      <w:lvlJc w:val="left"/>
      <w:pPr>
        <w:tabs>
          <w:tab w:val="num" w:pos="870"/>
        </w:tabs>
        <w:ind w:left="87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CAC0BF0"/>
    <w:multiLevelType w:val="hybridMultilevel"/>
    <w:tmpl w:val="BBEE4F2A"/>
    <w:lvl w:ilvl="0" w:tplc="897CBFBA">
      <w:start w:val="14"/>
      <w:numFmt w:val="decimal"/>
      <w:lvlText w:val="%1"/>
      <w:lvlJc w:val="left"/>
      <w:pPr>
        <w:tabs>
          <w:tab w:val="num" w:pos="1241"/>
        </w:tabs>
        <w:ind w:left="1241" w:hanging="435"/>
      </w:pPr>
      <w:rPr>
        <w:rFonts w:hint="default"/>
      </w:rPr>
    </w:lvl>
    <w:lvl w:ilvl="1" w:tplc="04190019" w:tentative="1">
      <w:start w:val="1"/>
      <w:numFmt w:val="lowerLetter"/>
      <w:lvlText w:val="%2."/>
      <w:lvlJc w:val="left"/>
      <w:pPr>
        <w:tabs>
          <w:tab w:val="num" w:pos="1886"/>
        </w:tabs>
        <w:ind w:left="1886" w:hanging="360"/>
      </w:pPr>
    </w:lvl>
    <w:lvl w:ilvl="2" w:tplc="0419001B" w:tentative="1">
      <w:start w:val="1"/>
      <w:numFmt w:val="lowerRoman"/>
      <w:lvlText w:val="%3."/>
      <w:lvlJc w:val="right"/>
      <w:pPr>
        <w:tabs>
          <w:tab w:val="num" w:pos="2606"/>
        </w:tabs>
        <w:ind w:left="2606" w:hanging="180"/>
      </w:pPr>
    </w:lvl>
    <w:lvl w:ilvl="3" w:tplc="0419000F" w:tentative="1">
      <w:start w:val="1"/>
      <w:numFmt w:val="decimal"/>
      <w:lvlText w:val="%4."/>
      <w:lvlJc w:val="left"/>
      <w:pPr>
        <w:tabs>
          <w:tab w:val="num" w:pos="3326"/>
        </w:tabs>
        <w:ind w:left="3326" w:hanging="360"/>
      </w:pPr>
    </w:lvl>
    <w:lvl w:ilvl="4" w:tplc="04190019" w:tentative="1">
      <w:start w:val="1"/>
      <w:numFmt w:val="lowerLetter"/>
      <w:lvlText w:val="%5."/>
      <w:lvlJc w:val="left"/>
      <w:pPr>
        <w:tabs>
          <w:tab w:val="num" w:pos="4046"/>
        </w:tabs>
        <w:ind w:left="4046" w:hanging="360"/>
      </w:pPr>
    </w:lvl>
    <w:lvl w:ilvl="5" w:tplc="0419001B" w:tentative="1">
      <w:start w:val="1"/>
      <w:numFmt w:val="lowerRoman"/>
      <w:lvlText w:val="%6."/>
      <w:lvlJc w:val="right"/>
      <w:pPr>
        <w:tabs>
          <w:tab w:val="num" w:pos="4766"/>
        </w:tabs>
        <w:ind w:left="4766" w:hanging="180"/>
      </w:pPr>
    </w:lvl>
    <w:lvl w:ilvl="6" w:tplc="0419000F" w:tentative="1">
      <w:start w:val="1"/>
      <w:numFmt w:val="decimal"/>
      <w:lvlText w:val="%7."/>
      <w:lvlJc w:val="left"/>
      <w:pPr>
        <w:tabs>
          <w:tab w:val="num" w:pos="5486"/>
        </w:tabs>
        <w:ind w:left="5486" w:hanging="360"/>
      </w:pPr>
    </w:lvl>
    <w:lvl w:ilvl="7" w:tplc="04190019" w:tentative="1">
      <w:start w:val="1"/>
      <w:numFmt w:val="lowerLetter"/>
      <w:lvlText w:val="%8."/>
      <w:lvlJc w:val="left"/>
      <w:pPr>
        <w:tabs>
          <w:tab w:val="num" w:pos="6206"/>
        </w:tabs>
        <w:ind w:left="6206" w:hanging="360"/>
      </w:pPr>
    </w:lvl>
    <w:lvl w:ilvl="8" w:tplc="0419001B" w:tentative="1">
      <w:start w:val="1"/>
      <w:numFmt w:val="lowerRoman"/>
      <w:lvlText w:val="%9."/>
      <w:lvlJc w:val="right"/>
      <w:pPr>
        <w:tabs>
          <w:tab w:val="num" w:pos="6926"/>
        </w:tabs>
        <w:ind w:left="6926" w:hanging="180"/>
      </w:pPr>
    </w:lvl>
  </w:abstractNum>
  <w:abstractNum w:abstractNumId="21">
    <w:nsid w:val="5D1D78E5"/>
    <w:multiLevelType w:val="hybridMultilevel"/>
    <w:tmpl w:val="B284E0D0"/>
    <w:lvl w:ilvl="0" w:tplc="6E0C6524">
      <w:start w:val="1"/>
      <w:numFmt w:val="decimal"/>
      <w:lvlText w:val="%1)"/>
      <w:lvlJc w:val="left"/>
      <w:pPr>
        <w:tabs>
          <w:tab w:val="num" w:pos="825"/>
        </w:tabs>
        <w:ind w:left="825" w:hanging="46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60392CD9"/>
    <w:multiLevelType w:val="singleLevel"/>
    <w:tmpl w:val="8CB0D52C"/>
    <w:lvl w:ilvl="0">
      <w:start w:val="3"/>
      <w:numFmt w:val="decimal"/>
      <w:lvlText w:val="%1."/>
      <w:legacy w:legacy="1" w:legacySpace="0" w:legacyIndent="345"/>
      <w:lvlJc w:val="left"/>
      <w:rPr>
        <w:rFonts w:ascii="Times New Roman" w:hAnsi="Times New Roman" w:cs="Times New Roman" w:hint="default"/>
      </w:rPr>
    </w:lvl>
  </w:abstractNum>
  <w:abstractNum w:abstractNumId="23">
    <w:nsid w:val="60BC4A27"/>
    <w:multiLevelType w:val="hybridMultilevel"/>
    <w:tmpl w:val="3802F5D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5E837EF"/>
    <w:multiLevelType w:val="hybridMultilevel"/>
    <w:tmpl w:val="B4328C30"/>
    <w:lvl w:ilvl="0" w:tplc="B6B273B0">
      <w:numFmt w:val="bullet"/>
      <w:lvlText w:val="-"/>
      <w:lvlJc w:val="left"/>
      <w:pPr>
        <w:tabs>
          <w:tab w:val="num" w:pos="720"/>
        </w:tabs>
        <w:ind w:left="720" w:hanging="360"/>
      </w:pPr>
      <w:rPr>
        <w:rFonts w:ascii="KZ Times New Roman" w:eastAsia="Times New Roman" w:hAnsi="KZ 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6B1A24CA"/>
    <w:multiLevelType w:val="hybridMultilevel"/>
    <w:tmpl w:val="392CA984"/>
    <w:lvl w:ilvl="0" w:tplc="0419000F">
      <w:start w:val="1"/>
      <w:numFmt w:val="decimal"/>
      <w:lvlText w:val="%1."/>
      <w:lvlJc w:val="left"/>
      <w:pPr>
        <w:tabs>
          <w:tab w:val="num" w:pos="1536"/>
        </w:tabs>
        <w:ind w:left="1536" w:hanging="360"/>
      </w:pPr>
    </w:lvl>
    <w:lvl w:ilvl="1" w:tplc="04190019" w:tentative="1">
      <w:start w:val="1"/>
      <w:numFmt w:val="lowerLetter"/>
      <w:lvlText w:val="%2."/>
      <w:lvlJc w:val="left"/>
      <w:pPr>
        <w:tabs>
          <w:tab w:val="num" w:pos="2256"/>
        </w:tabs>
        <w:ind w:left="2256" w:hanging="360"/>
      </w:pPr>
    </w:lvl>
    <w:lvl w:ilvl="2" w:tplc="0419001B" w:tentative="1">
      <w:start w:val="1"/>
      <w:numFmt w:val="lowerRoman"/>
      <w:lvlText w:val="%3."/>
      <w:lvlJc w:val="right"/>
      <w:pPr>
        <w:tabs>
          <w:tab w:val="num" w:pos="2976"/>
        </w:tabs>
        <w:ind w:left="2976" w:hanging="180"/>
      </w:pPr>
    </w:lvl>
    <w:lvl w:ilvl="3" w:tplc="0419000F" w:tentative="1">
      <w:start w:val="1"/>
      <w:numFmt w:val="decimal"/>
      <w:lvlText w:val="%4."/>
      <w:lvlJc w:val="left"/>
      <w:pPr>
        <w:tabs>
          <w:tab w:val="num" w:pos="3696"/>
        </w:tabs>
        <w:ind w:left="3696" w:hanging="360"/>
      </w:pPr>
    </w:lvl>
    <w:lvl w:ilvl="4" w:tplc="04190019" w:tentative="1">
      <w:start w:val="1"/>
      <w:numFmt w:val="lowerLetter"/>
      <w:lvlText w:val="%5."/>
      <w:lvlJc w:val="left"/>
      <w:pPr>
        <w:tabs>
          <w:tab w:val="num" w:pos="4416"/>
        </w:tabs>
        <w:ind w:left="4416" w:hanging="360"/>
      </w:pPr>
    </w:lvl>
    <w:lvl w:ilvl="5" w:tplc="0419001B" w:tentative="1">
      <w:start w:val="1"/>
      <w:numFmt w:val="lowerRoman"/>
      <w:lvlText w:val="%6."/>
      <w:lvlJc w:val="right"/>
      <w:pPr>
        <w:tabs>
          <w:tab w:val="num" w:pos="5136"/>
        </w:tabs>
        <w:ind w:left="5136" w:hanging="180"/>
      </w:pPr>
    </w:lvl>
    <w:lvl w:ilvl="6" w:tplc="0419000F" w:tentative="1">
      <w:start w:val="1"/>
      <w:numFmt w:val="decimal"/>
      <w:lvlText w:val="%7."/>
      <w:lvlJc w:val="left"/>
      <w:pPr>
        <w:tabs>
          <w:tab w:val="num" w:pos="5856"/>
        </w:tabs>
        <w:ind w:left="5856" w:hanging="360"/>
      </w:pPr>
    </w:lvl>
    <w:lvl w:ilvl="7" w:tplc="04190019" w:tentative="1">
      <w:start w:val="1"/>
      <w:numFmt w:val="lowerLetter"/>
      <w:lvlText w:val="%8."/>
      <w:lvlJc w:val="left"/>
      <w:pPr>
        <w:tabs>
          <w:tab w:val="num" w:pos="6576"/>
        </w:tabs>
        <w:ind w:left="6576" w:hanging="360"/>
      </w:pPr>
    </w:lvl>
    <w:lvl w:ilvl="8" w:tplc="0419001B" w:tentative="1">
      <w:start w:val="1"/>
      <w:numFmt w:val="lowerRoman"/>
      <w:lvlText w:val="%9."/>
      <w:lvlJc w:val="right"/>
      <w:pPr>
        <w:tabs>
          <w:tab w:val="num" w:pos="7296"/>
        </w:tabs>
        <w:ind w:left="7296" w:hanging="180"/>
      </w:pPr>
    </w:lvl>
  </w:abstractNum>
  <w:abstractNum w:abstractNumId="26">
    <w:nsid w:val="6DBD4B93"/>
    <w:multiLevelType w:val="singleLevel"/>
    <w:tmpl w:val="0419000F"/>
    <w:lvl w:ilvl="0">
      <w:start w:val="1"/>
      <w:numFmt w:val="decimal"/>
      <w:lvlText w:val="%1."/>
      <w:lvlJc w:val="left"/>
      <w:pPr>
        <w:tabs>
          <w:tab w:val="num" w:pos="360"/>
        </w:tabs>
        <w:ind w:left="360" w:hanging="360"/>
      </w:pPr>
      <w:rPr>
        <w:rFonts w:hint="default"/>
      </w:rPr>
    </w:lvl>
  </w:abstractNum>
  <w:abstractNum w:abstractNumId="27">
    <w:nsid w:val="72EE5D01"/>
    <w:multiLevelType w:val="hybridMultilevel"/>
    <w:tmpl w:val="607CDD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3CB1387"/>
    <w:multiLevelType w:val="hybridMultilevel"/>
    <w:tmpl w:val="EBEA16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C8F5013"/>
    <w:multiLevelType w:val="hybridMultilevel"/>
    <w:tmpl w:val="00809ED2"/>
    <w:lvl w:ilvl="0" w:tplc="428EBF0E">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num w:numId="1">
    <w:abstractNumId w:val="9"/>
  </w:num>
  <w:num w:numId="2">
    <w:abstractNumId w:val="11"/>
  </w:num>
  <w:num w:numId="3">
    <w:abstractNumId w:val="7"/>
  </w:num>
  <w:num w:numId="4">
    <w:abstractNumId w:val="12"/>
  </w:num>
  <w:num w:numId="5">
    <w:abstractNumId w:val="27"/>
  </w:num>
  <w:num w:numId="6">
    <w:abstractNumId w:val="5"/>
  </w:num>
  <w:num w:numId="7">
    <w:abstractNumId w:val="4"/>
  </w:num>
  <w:num w:numId="8">
    <w:abstractNumId w:val="0"/>
    <w:lvlOverride w:ilvl="0">
      <w:lvl w:ilvl="0">
        <w:start w:val="65535"/>
        <w:numFmt w:val="bullet"/>
        <w:lvlText w:val="•"/>
        <w:legacy w:legacy="1" w:legacySpace="0" w:legacyIndent="351"/>
        <w:lvlJc w:val="left"/>
        <w:rPr>
          <w:rFonts w:ascii="Times New Roman" w:hAnsi="Times New Roman" w:cs="Times New Roman" w:hint="default"/>
        </w:rPr>
      </w:lvl>
    </w:lvlOverride>
  </w:num>
  <w:num w:numId="9">
    <w:abstractNumId w:val="22"/>
  </w:num>
  <w:num w:numId="10">
    <w:abstractNumId w:val="3"/>
  </w:num>
  <w:num w:numId="11">
    <w:abstractNumId w:val="16"/>
  </w:num>
  <w:num w:numId="12">
    <w:abstractNumId w:val="8"/>
  </w:num>
  <w:num w:numId="13">
    <w:abstractNumId w:val="1"/>
  </w:num>
  <w:num w:numId="14">
    <w:abstractNumId w:val="20"/>
  </w:num>
  <w:num w:numId="15">
    <w:abstractNumId w:val="21"/>
  </w:num>
  <w:num w:numId="16">
    <w:abstractNumId w:val="19"/>
  </w:num>
  <w:num w:numId="17">
    <w:abstractNumId w:val="24"/>
  </w:num>
  <w:num w:numId="18">
    <w:abstractNumId w:val="29"/>
  </w:num>
  <w:num w:numId="19">
    <w:abstractNumId w:val="25"/>
  </w:num>
  <w:num w:numId="20">
    <w:abstractNumId w:val="28"/>
  </w:num>
  <w:num w:numId="21">
    <w:abstractNumId w:val="15"/>
  </w:num>
  <w:num w:numId="22">
    <w:abstractNumId w:val="14"/>
  </w:num>
  <w:num w:numId="23">
    <w:abstractNumId w:val="10"/>
  </w:num>
  <w:num w:numId="24">
    <w:abstractNumId w:val="23"/>
  </w:num>
  <w:num w:numId="25">
    <w:abstractNumId w:val="26"/>
  </w:num>
  <w:num w:numId="26">
    <w:abstractNumId w:val="2"/>
  </w:num>
  <w:num w:numId="27">
    <w:abstractNumId w:val="18"/>
  </w:num>
  <w:num w:numId="28">
    <w:abstractNumId w:val="13"/>
  </w:num>
  <w:num w:numId="29">
    <w:abstractNumId w:val="17"/>
  </w:num>
  <w:num w:numId="3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770E62"/>
    <w:rsid w:val="000C6310"/>
    <w:rsid w:val="000E020A"/>
    <w:rsid w:val="0025226E"/>
    <w:rsid w:val="002D4411"/>
    <w:rsid w:val="00360DE5"/>
    <w:rsid w:val="005A23F9"/>
    <w:rsid w:val="005A60B1"/>
    <w:rsid w:val="00652691"/>
    <w:rsid w:val="00770E62"/>
    <w:rsid w:val="00866440"/>
    <w:rsid w:val="00B33C15"/>
    <w:rsid w:val="00BA3E52"/>
    <w:rsid w:val="00F61AF6"/>
    <w:rsid w:val="00F67B4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60B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A60B1"/>
    <w:pPr>
      <w:keepNext/>
      <w:jc w:val="center"/>
      <w:outlineLvl w:val="0"/>
    </w:pPr>
    <w:rPr>
      <w:rFonts w:ascii="KZ Times New Roman" w:hAnsi="KZ Times New Roman"/>
      <w:sz w:val="28"/>
      <w:szCs w:val="20"/>
      <w:lang w:val="ru-MO"/>
    </w:rPr>
  </w:style>
  <w:style w:type="paragraph" w:styleId="2">
    <w:name w:val="heading 2"/>
    <w:basedOn w:val="a"/>
    <w:next w:val="a"/>
    <w:link w:val="20"/>
    <w:qFormat/>
    <w:rsid w:val="005A60B1"/>
    <w:pPr>
      <w:keepNext/>
      <w:jc w:val="both"/>
      <w:outlineLvl w:val="1"/>
    </w:pPr>
    <w:rPr>
      <w:rFonts w:ascii="KZ Times New Roman" w:hAnsi="KZ Times New Roman"/>
      <w:sz w:val="28"/>
      <w:szCs w:val="20"/>
      <w:lang w:val="ru-MO"/>
    </w:rPr>
  </w:style>
  <w:style w:type="paragraph" w:styleId="3">
    <w:name w:val="heading 3"/>
    <w:basedOn w:val="a"/>
    <w:next w:val="a"/>
    <w:link w:val="30"/>
    <w:qFormat/>
    <w:rsid w:val="005A60B1"/>
    <w:pPr>
      <w:keepNext/>
      <w:autoSpaceDE w:val="0"/>
      <w:autoSpaceDN w:val="0"/>
      <w:adjustRightInd w:val="0"/>
      <w:jc w:val="right"/>
      <w:outlineLvl w:val="2"/>
    </w:pPr>
    <w:rPr>
      <w:b/>
      <w:bCs/>
      <w:sz w:val="28"/>
      <w:szCs w:val="17"/>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List Paragraph"/>
    <w:basedOn w:val="a"/>
    <w:uiPriority w:val="34"/>
    <w:qFormat/>
    <w:rsid w:val="00770E62"/>
    <w:pPr>
      <w:ind w:left="720"/>
      <w:contextualSpacing/>
    </w:pPr>
  </w:style>
  <w:style w:type="character" w:customStyle="1" w:styleId="10">
    <w:name w:val="Заголовок 1 Знак"/>
    <w:basedOn w:val="a0"/>
    <w:link w:val="1"/>
    <w:rsid w:val="005A60B1"/>
    <w:rPr>
      <w:rFonts w:ascii="KZ Times New Roman" w:eastAsia="Times New Roman" w:hAnsi="KZ Times New Roman" w:cs="Times New Roman"/>
      <w:sz w:val="28"/>
      <w:szCs w:val="20"/>
      <w:lang w:val="ru-MO" w:eastAsia="ru-RU"/>
    </w:rPr>
  </w:style>
  <w:style w:type="character" w:customStyle="1" w:styleId="20">
    <w:name w:val="Заголовок 2 Знак"/>
    <w:basedOn w:val="a0"/>
    <w:link w:val="2"/>
    <w:rsid w:val="005A60B1"/>
    <w:rPr>
      <w:rFonts w:ascii="KZ Times New Roman" w:eastAsia="Times New Roman" w:hAnsi="KZ Times New Roman" w:cs="Times New Roman"/>
      <w:sz w:val="28"/>
      <w:szCs w:val="20"/>
      <w:lang w:val="ru-MO" w:eastAsia="ru-RU"/>
    </w:rPr>
  </w:style>
  <w:style w:type="character" w:customStyle="1" w:styleId="30">
    <w:name w:val="Заголовок 3 Знак"/>
    <w:basedOn w:val="a0"/>
    <w:link w:val="3"/>
    <w:rsid w:val="005A60B1"/>
    <w:rPr>
      <w:rFonts w:ascii="Times New Roman" w:eastAsia="Times New Roman" w:hAnsi="Times New Roman" w:cs="Times New Roman"/>
      <w:b/>
      <w:bCs/>
      <w:sz w:val="28"/>
      <w:szCs w:val="17"/>
      <w:lang w:val="kk-KZ" w:eastAsia="ru-RU"/>
    </w:rPr>
  </w:style>
  <w:style w:type="paragraph" w:styleId="a4">
    <w:name w:val="footer"/>
    <w:basedOn w:val="a"/>
    <w:link w:val="a5"/>
    <w:rsid w:val="005A60B1"/>
    <w:pPr>
      <w:tabs>
        <w:tab w:val="center" w:pos="4677"/>
        <w:tab w:val="right" w:pos="9355"/>
      </w:tabs>
    </w:pPr>
  </w:style>
  <w:style w:type="character" w:customStyle="1" w:styleId="a5">
    <w:name w:val="Нижний колонтитул Знак"/>
    <w:basedOn w:val="a0"/>
    <w:link w:val="a4"/>
    <w:rsid w:val="005A60B1"/>
    <w:rPr>
      <w:rFonts w:ascii="Times New Roman" w:eastAsia="Times New Roman" w:hAnsi="Times New Roman" w:cs="Times New Roman"/>
      <w:sz w:val="24"/>
      <w:szCs w:val="24"/>
      <w:lang w:eastAsia="ru-RU"/>
    </w:rPr>
  </w:style>
  <w:style w:type="character" w:styleId="a6">
    <w:name w:val="page number"/>
    <w:basedOn w:val="a0"/>
    <w:rsid w:val="005A60B1"/>
  </w:style>
  <w:style w:type="paragraph" w:styleId="a7">
    <w:name w:val="Body Text"/>
    <w:basedOn w:val="a"/>
    <w:link w:val="a8"/>
    <w:rsid w:val="005A60B1"/>
    <w:pPr>
      <w:shd w:val="clear" w:color="auto" w:fill="FFFFFF"/>
      <w:autoSpaceDE w:val="0"/>
      <w:autoSpaceDN w:val="0"/>
      <w:adjustRightInd w:val="0"/>
    </w:pPr>
    <w:rPr>
      <w:noProof/>
      <w:color w:val="000000"/>
      <w:szCs w:val="20"/>
    </w:rPr>
  </w:style>
  <w:style w:type="character" w:customStyle="1" w:styleId="a8">
    <w:name w:val="Основной текст Знак"/>
    <w:basedOn w:val="a0"/>
    <w:link w:val="a7"/>
    <w:rsid w:val="005A60B1"/>
    <w:rPr>
      <w:rFonts w:ascii="Times New Roman" w:eastAsia="Times New Roman" w:hAnsi="Times New Roman" w:cs="Times New Roman"/>
      <w:noProof/>
      <w:color w:val="000000"/>
      <w:sz w:val="24"/>
      <w:szCs w:val="20"/>
      <w:shd w:val="clear" w:color="auto" w:fill="FFFFFF"/>
      <w:lang w:eastAsia="ru-RU"/>
    </w:rPr>
  </w:style>
  <w:style w:type="paragraph" w:styleId="21">
    <w:name w:val="Body Text 2"/>
    <w:basedOn w:val="a"/>
    <w:link w:val="22"/>
    <w:rsid w:val="005A60B1"/>
    <w:rPr>
      <w:noProof/>
      <w:color w:val="000000"/>
      <w:szCs w:val="22"/>
    </w:rPr>
  </w:style>
  <w:style w:type="character" w:customStyle="1" w:styleId="22">
    <w:name w:val="Основной текст 2 Знак"/>
    <w:basedOn w:val="a0"/>
    <w:link w:val="21"/>
    <w:rsid w:val="005A60B1"/>
    <w:rPr>
      <w:rFonts w:ascii="Times New Roman" w:eastAsia="Times New Roman" w:hAnsi="Times New Roman" w:cs="Times New Roman"/>
      <w:noProof/>
      <w:color w:val="000000"/>
      <w:sz w:val="24"/>
      <w:lang w:eastAsia="ru-RU"/>
    </w:rPr>
  </w:style>
  <w:style w:type="paragraph" w:styleId="31">
    <w:name w:val="Body Text 3"/>
    <w:basedOn w:val="a"/>
    <w:link w:val="32"/>
    <w:rsid w:val="005A60B1"/>
    <w:pPr>
      <w:shd w:val="clear" w:color="auto" w:fill="FFFFFF"/>
      <w:autoSpaceDE w:val="0"/>
      <w:autoSpaceDN w:val="0"/>
      <w:adjustRightInd w:val="0"/>
    </w:pPr>
    <w:rPr>
      <w:b/>
      <w:bCs/>
      <w:noProof/>
      <w:color w:val="000000"/>
      <w:szCs w:val="20"/>
    </w:rPr>
  </w:style>
  <w:style w:type="character" w:customStyle="1" w:styleId="32">
    <w:name w:val="Основной текст 3 Знак"/>
    <w:basedOn w:val="a0"/>
    <w:link w:val="31"/>
    <w:rsid w:val="005A60B1"/>
    <w:rPr>
      <w:rFonts w:ascii="Times New Roman" w:eastAsia="Times New Roman" w:hAnsi="Times New Roman" w:cs="Times New Roman"/>
      <w:b/>
      <w:bCs/>
      <w:noProof/>
      <w:color w:val="000000"/>
      <w:sz w:val="24"/>
      <w:szCs w:val="20"/>
      <w:shd w:val="clear" w:color="auto" w:fill="FFFFFF"/>
      <w:lang w:eastAsia="ru-RU"/>
    </w:rPr>
  </w:style>
  <w:style w:type="paragraph" w:styleId="a9">
    <w:name w:val="Title"/>
    <w:basedOn w:val="a"/>
    <w:link w:val="aa"/>
    <w:qFormat/>
    <w:rsid w:val="005A60B1"/>
    <w:pPr>
      <w:autoSpaceDE w:val="0"/>
      <w:autoSpaceDN w:val="0"/>
      <w:adjustRightInd w:val="0"/>
      <w:jc w:val="center"/>
    </w:pPr>
    <w:rPr>
      <w:sz w:val="28"/>
      <w:szCs w:val="17"/>
      <w:lang w:val="kk-KZ"/>
    </w:rPr>
  </w:style>
  <w:style w:type="character" w:customStyle="1" w:styleId="aa">
    <w:name w:val="Название Знак"/>
    <w:basedOn w:val="a0"/>
    <w:link w:val="a9"/>
    <w:rsid w:val="005A60B1"/>
    <w:rPr>
      <w:rFonts w:ascii="Times New Roman" w:eastAsia="Times New Roman" w:hAnsi="Times New Roman" w:cs="Times New Roman"/>
      <w:sz w:val="28"/>
      <w:szCs w:val="17"/>
      <w:lang w:val="kk-KZ" w:eastAsia="ru-RU"/>
    </w:rPr>
  </w:style>
  <w:style w:type="paragraph" w:styleId="ab">
    <w:name w:val="header"/>
    <w:basedOn w:val="a"/>
    <w:link w:val="ac"/>
    <w:rsid w:val="005A60B1"/>
    <w:pPr>
      <w:tabs>
        <w:tab w:val="center" w:pos="4677"/>
        <w:tab w:val="right" w:pos="9355"/>
      </w:tabs>
    </w:pPr>
  </w:style>
  <w:style w:type="character" w:customStyle="1" w:styleId="ac">
    <w:name w:val="Верхний колонтитул Знак"/>
    <w:basedOn w:val="a0"/>
    <w:link w:val="ab"/>
    <w:rsid w:val="005A60B1"/>
    <w:rPr>
      <w:rFonts w:ascii="Times New Roman" w:eastAsia="Times New Roman" w:hAnsi="Times New Roman" w:cs="Times New Roman"/>
      <w:sz w:val="24"/>
      <w:szCs w:val="24"/>
      <w:lang w:eastAsia="ru-RU"/>
    </w:rPr>
  </w:style>
  <w:style w:type="table" w:styleId="ad">
    <w:name w:val="Table Grid"/>
    <w:basedOn w:val="a1"/>
    <w:rsid w:val="005A60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Indent"/>
    <w:basedOn w:val="a"/>
    <w:link w:val="af"/>
    <w:rsid w:val="005A60B1"/>
    <w:pPr>
      <w:ind w:firstLine="720"/>
      <w:jc w:val="both"/>
    </w:pPr>
    <w:rPr>
      <w:rFonts w:ascii="KZ Times New Roman" w:hAnsi="KZ Times New Roman"/>
      <w:sz w:val="28"/>
      <w:szCs w:val="20"/>
      <w:lang w:val="ru-MO"/>
    </w:rPr>
  </w:style>
  <w:style w:type="character" w:customStyle="1" w:styleId="af">
    <w:name w:val="Основной текст с отступом Знак"/>
    <w:basedOn w:val="a0"/>
    <w:link w:val="ae"/>
    <w:rsid w:val="005A60B1"/>
    <w:rPr>
      <w:rFonts w:ascii="KZ Times New Roman" w:eastAsia="Times New Roman" w:hAnsi="KZ Times New Roman" w:cs="Times New Roman"/>
      <w:sz w:val="28"/>
      <w:szCs w:val="20"/>
      <w:lang w:val="ru-MO" w:eastAsia="ru-RU"/>
    </w:rPr>
  </w:style>
  <w:style w:type="paragraph" w:styleId="23">
    <w:name w:val="Body Text Indent 2"/>
    <w:basedOn w:val="a"/>
    <w:link w:val="24"/>
    <w:rsid w:val="005A60B1"/>
    <w:pPr>
      <w:spacing w:after="120" w:line="480" w:lineRule="auto"/>
      <w:ind w:left="283"/>
    </w:pPr>
  </w:style>
  <w:style w:type="character" w:customStyle="1" w:styleId="24">
    <w:name w:val="Основной текст с отступом 2 Знак"/>
    <w:basedOn w:val="a0"/>
    <w:link w:val="23"/>
    <w:rsid w:val="005A60B1"/>
    <w:rPr>
      <w:rFonts w:ascii="Times New Roman" w:eastAsia="Times New Roman" w:hAnsi="Times New Roman" w:cs="Times New Roman"/>
      <w:sz w:val="24"/>
      <w:szCs w:val="24"/>
      <w:lang w:eastAsia="ru-RU"/>
    </w:rPr>
  </w:style>
  <w:style w:type="paragraph" w:styleId="af0">
    <w:name w:val="Document Map"/>
    <w:basedOn w:val="a"/>
    <w:link w:val="af1"/>
    <w:semiHidden/>
    <w:rsid w:val="005A60B1"/>
    <w:pPr>
      <w:shd w:val="clear" w:color="auto" w:fill="000080"/>
    </w:pPr>
    <w:rPr>
      <w:rFonts w:ascii="Tahoma" w:hAnsi="Tahoma" w:cs="Tahoma"/>
      <w:sz w:val="20"/>
      <w:szCs w:val="20"/>
    </w:rPr>
  </w:style>
  <w:style w:type="character" w:customStyle="1" w:styleId="af1">
    <w:name w:val="Схема документа Знак"/>
    <w:basedOn w:val="a0"/>
    <w:link w:val="af0"/>
    <w:semiHidden/>
    <w:rsid w:val="005A60B1"/>
    <w:rPr>
      <w:rFonts w:ascii="Tahoma" w:eastAsia="Times New Roman" w:hAnsi="Tahoma" w:cs="Tahoma"/>
      <w:sz w:val="20"/>
      <w:szCs w:val="20"/>
      <w:shd w:val="clear" w:color="auto" w:fill="000080"/>
      <w:lang w:eastAsia="ru-RU"/>
    </w:rPr>
  </w:style>
  <w:style w:type="table" w:customStyle="1" w:styleId="25">
    <w:name w:val="Стиль таблицы2"/>
    <w:basedOn w:val="ad"/>
    <w:rsid w:val="005A60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Balloon Text"/>
    <w:basedOn w:val="a"/>
    <w:link w:val="af3"/>
    <w:uiPriority w:val="99"/>
    <w:semiHidden/>
    <w:unhideWhenUsed/>
    <w:rsid w:val="005A60B1"/>
    <w:rPr>
      <w:rFonts w:ascii="Tahoma" w:hAnsi="Tahoma" w:cs="Tahoma"/>
      <w:sz w:val="16"/>
      <w:szCs w:val="16"/>
    </w:rPr>
  </w:style>
  <w:style w:type="character" w:customStyle="1" w:styleId="af3">
    <w:name w:val="Текст выноски Знак"/>
    <w:basedOn w:val="a0"/>
    <w:link w:val="af2"/>
    <w:uiPriority w:val="99"/>
    <w:semiHidden/>
    <w:rsid w:val="005A60B1"/>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jpeg"/><Relationship Id="rId299" Type="http://schemas.openxmlformats.org/officeDocument/2006/relationships/oleObject" Target="embeddings/oleObject147.bin"/><Relationship Id="rId671" Type="http://schemas.openxmlformats.org/officeDocument/2006/relationships/image" Target="media/image332.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73.bin"/><Relationship Id="rId324" Type="http://schemas.openxmlformats.org/officeDocument/2006/relationships/image" Target="media/image158.wmf"/><Relationship Id="rId366" Type="http://schemas.openxmlformats.org/officeDocument/2006/relationships/image" Target="media/image179.wmf"/><Relationship Id="rId531" Type="http://schemas.openxmlformats.org/officeDocument/2006/relationships/image" Target="media/image262.wmf"/><Relationship Id="rId573" Type="http://schemas.openxmlformats.org/officeDocument/2006/relationships/image" Target="media/image283.wmf"/><Relationship Id="rId629" Type="http://schemas.openxmlformats.org/officeDocument/2006/relationships/image" Target="media/image311.wmf"/><Relationship Id="rId170" Type="http://schemas.openxmlformats.org/officeDocument/2006/relationships/image" Target="media/image88.wmf"/><Relationship Id="rId226" Type="http://schemas.openxmlformats.org/officeDocument/2006/relationships/oleObject" Target="embeddings/oleObject106.bin"/><Relationship Id="rId433" Type="http://schemas.openxmlformats.org/officeDocument/2006/relationships/image" Target="media/image213.wmf"/><Relationship Id="rId268" Type="http://schemas.openxmlformats.org/officeDocument/2006/relationships/oleObject" Target="embeddings/oleObject128.bin"/><Relationship Id="rId475" Type="http://schemas.openxmlformats.org/officeDocument/2006/relationships/image" Target="media/image234.wmf"/><Relationship Id="rId640" Type="http://schemas.openxmlformats.org/officeDocument/2006/relationships/oleObject" Target="embeddings/oleObject320.bin"/><Relationship Id="rId682" Type="http://schemas.openxmlformats.org/officeDocument/2006/relationships/oleObject" Target="embeddings/oleObject341.bin"/><Relationship Id="rId32" Type="http://schemas.openxmlformats.org/officeDocument/2006/relationships/image" Target="media/image17.wmf"/><Relationship Id="rId74" Type="http://schemas.openxmlformats.org/officeDocument/2006/relationships/oleObject" Target="embeddings/oleObject32.bin"/><Relationship Id="rId128" Type="http://schemas.openxmlformats.org/officeDocument/2006/relationships/image" Target="media/image67.wmf"/><Relationship Id="rId335" Type="http://schemas.openxmlformats.org/officeDocument/2006/relationships/oleObject" Target="embeddings/oleObject168.bin"/><Relationship Id="rId377" Type="http://schemas.openxmlformats.org/officeDocument/2006/relationships/oleObject" Target="embeddings/oleObject189.bin"/><Relationship Id="rId500" Type="http://schemas.openxmlformats.org/officeDocument/2006/relationships/oleObject" Target="embeddings/oleObject250.bin"/><Relationship Id="rId542" Type="http://schemas.openxmlformats.org/officeDocument/2006/relationships/oleObject" Target="embeddings/oleObject271.bin"/><Relationship Id="rId584" Type="http://schemas.openxmlformats.org/officeDocument/2006/relationships/oleObject" Target="embeddings/oleObject292.bin"/><Relationship Id="rId5" Type="http://schemas.openxmlformats.org/officeDocument/2006/relationships/image" Target="media/image1.png"/><Relationship Id="rId181" Type="http://schemas.openxmlformats.org/officeDocument/2006/relationships/oleObject" Target="embeddings/oleObject84.bin"/><Relationship Id="rId237" Type="http://schemas.openxmlformats.org/officeDocument/2006/relationships/image" Target="media/image122.wmf"/><Relationship Id="rId402" Type="http://schemas.openxmlformats.org/officeDocument/2006/relationships/oleObject" Target="embeddings/oleObject201.bin"/><Relationship Id="rId279" Type="http://schemas.openxmlformats.org/officeDocument/2006/relationships/oleObject" Target="embeddings/oleObject134.bin"/><Relationship Id="rId444" Type="http://schemas.openxmlformats.org/officeDocument/2006/relationships/oleObject" Target="embeddings/oleObject222.bin"/><Relationship Id="rId486" Type="http://schemas.openxmlformats.org/officeDocument/2006/relationships/oleObject" Target="embeddings/oleObject243.bin"/><Relationship Id="rId651" Type="http://schemas.openxmlformats.org/officeDocument/2006/relationships/image" Target="media/image322.wmf"/><Relationship Id="rId693" Type="http://schemas.openxmlformats.org/officeDocument/2006/relationships/image" Target="media/image343.wmf"/><Relationship Id="rId43" Type="http://schemas.openxmlformats.org/officeDocument/2006/relationships/oleObject" Target="embeddings/oleObject17.bin"/><Relationship Id="rId139" Type="http://schemas.openxmlformats.org/officeDocument/2006/relationships/oleObject" Target="embeddings/oleObject63.bin"/><Relationship Id="rId290" Type="http://schemas.openxmlformats.org/officeDocument/2006/relationships/oleObject" Target="embeddings/oleObject141.bin"/><Relationship Id="rId304" Type="http://schemas.openxmlformats.org/officeDocument/2006/relationships/image" Target="media/image149.wmf"/><Relationship Id="rId346" Type="http://schemas.openxmlformats.org/officeDocument/2006/relationships/image" Target="media/image169.wmf"/><Relationship Id="rId388" Type="http://schemas.openxmlformats.org/officeDocument/2006/relationships/oleObject" Target="embeddings/oleObject194.bin"/><Relationship Id="rId511" Type="http://schemas.openxmlformats.org/officeDocument/2006/relationships/image" Target="media/image252.wmf"/><Relationship Id="rId553" Type="http://schemas.openxmlformats.org/officeDocument/2006/relationships/image" Target="media/image273.wmf"/><Relationship Id="rId609" Type="http://schemas.openxmlformats.org/officeDocument/2006/relationships/image" Target="media/image301.wmf"/><Relationship Id="rId85" Type="http://schemas.openxmlformats.org/officeDocument/2006/relationships/image" Target="media/image44.wmf"/><Relationship Id="rId150" Type="http://schemas.openxmlformats.org/officeDocument/2006/relationships/image" Target="media/image78.wmf"/><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image" Target="media/image203.wmf"/><Relationship Id="rId595" Type="http://schemas.openxmlformats.org/officeDocument/2006/relationships/image" Target="media/image294.wmf"/><Relationship Id="rId248" Type="http://schemas.openxmlformats.org/officeDocument/2006/relationships/image" Target="media/image127.wmf"/><Relationship Id="rId455" Type="http://schemas.openxmlformats.org/officeDocument/2006/relationships/image" Target="media/image224.wmf"/><Relationship Id="rId497" Type="http://schemas.openxmlformats.org/officeDocument/2006/relationships/image" Target="media/image245.wmf"/><Relationship Id="rId620" Type="http://schemas.openxmlformats.org/officeDocument/2006/relationships/oleObject" Target="embeddings/oleObject310.bin"/><Relationship Id="rId662" Type="http://schemas.openxmlformats.org/officeDocument/2006/relationships/oleObject" Target="embeddings/oleObject331.bin"/><Relationship Id="rId12" Type="http://schemas.openxmlformats.org/officeDocument/2006/relationships/oleObject" Target="embeddings/oleObject3.bin"/><Relationship Id="rId108" Type="http://schemas.openxmlformats.org/officeDocument/2006/relationships/oleObject" Target="embeddings/oleObject49.bin"/><Relationship Id="rId315" Type="http://schemas.openxmlformats.org/officeDocument/2006/relationships/oleObject" Target="embeddings/oleObject158.bin"/><Relationship Id="rId357" Type="http://schemas.openxmlformats.org/officeDocument/2006/relationships/oleObject" Target="embeddings/oleObject179.bin"/><Relationship Id="rId522" Type="http://schemas.openxmlformats.org/officeDocument/2006/relationships/oleObject" Target="embeddings/oleObject261.bin"/><Relationship Id="rId54" Type="http://schemas.openxmlformats.org/officeDocument/2006/relationships/image" Target="media/image28.wmf"/><Relationship Id="rId96" Type="http://schemas.openxmlformats.org/officeDocument/2006/relationships/oleObject" Target="embeddings/oleObject43.bin"/><Relationship Id="rId161" Type="http://schemas.openxmlformats.org/officeDocument/2006/relationships/oleObject" Target="embeddings/oleObject74.bin"/><Relationship Id="rId217" Type="http://schemas.openxmlformats.org/officeDocument/2006/relationships/image" Target="media/image112.wmf"/><Relationship Id="rId399" Type="http://schemas.openxmlformats.org/officeDocument/2006/relationships/image" Target="media/image196.wmf"/><Relationship Id="rId564" Type="http://schemas.openxmlformats.org/officeDocument/2006/relationships/oleObject" Target="embeddings/oleObject282.bin"/><Relationship Id="rId259" Type="http://schemas.openxmlformats.org/officeDocument/2006/relationships/image" Target="media/image132.wmf"/><Relationship Id="rId424" Type="http://schemas.openxmlformats.org/officeDocument/2006/relationships/oleObject" Target="embeddings/oleObject212.bin"/><Relationship Id="rId466" Type="http://schemas.openxmlformats.org/officeDocument/2006/relationships/oleObject" Target="embeddings/oleObject233.bin"/><Relationship Id="rId631" Type="http://schemas.openxmlformats.org/officeDocument/2006/relationships/image" Target="media/image312.wmf"/><Relationship Id="rId673" Type="http://schemas.openxmlformats.org/officeDocument/2006/relationships/image" Target="media/image333.wmf"/><Relationship Id="rId23" Type="http://schemas.openxmlformats.org/officeDocument/2006/relationships/image" Target="media/image11.wmf"/><Relationship Id="rId119" Type="http://schemas.openxmlformats.org/officeDocument/2006/relationships/oleObject" Target="embeddings/oleObject53.bin"/><Relationship Id="rId270" Type="http://schemas.openxmlformats.org/officeDocument/2006/relationships/image" Target="media/image137.wmf"/><Relationship Id="rId326" Type="http://schemas.openxmlformats.org/officeDocument/2006/relationships/image" Target="media/image159.wmf"/><Relationship Id="rId533" Type="http://schemas.openxmlformats.org/officeDocument/2006/relationships/image" Target="media/image263.wmf"/><Relationship Id="rId65" Type="http://schemas.openxmlformats.org/officeDocument/2006/relationships/oleObject" Target="embeddings/oleObject28.bin"/><Relationship Id="rId130" Type="http://schemas.openxmlformats.org/officeDocument/2006/relationships/image" Target="media/image68.wmf"/><Relationship Id="rId368" Type="http://schemas.openxmlformats.org/officeDocument/2006/relationships/image" Target="media/image180.wmf"/><Relationship Id="rId575" Type="http://schemas.openxmlformats.org/officeDocument/2006/relationships/image" Target="media/image284.wmf"/><Relationship Id="rId172" Type="http://schemas.openxmlformats.org/officeDocument/2006/relationships/image" Target="media/image89.wmf"/><Relationship Id="rId228" Type="http://schemas.openxmlformats.org/officeDocument/2006/relationships/oleObject" Target="embeddings/oleObject107.bin"/><Relationship Id="rId435" Type="http://schemas.openxmlformats.org/officeDocument/2006/relationships/image" Target="media/image214.wmf"/><Relationship Id="rId477" Type="http://schemas.openxmlformats.org/officeDocument/2006/relationships/image" Target="media/image235.wmf"/><Relationship Id="rId600" Type="http://schemas.openxmlformats.org/officeDocument/2006/relationships/oleObject" Target="embeddings/oleObject300.bin"/><Relationship Id="rId642" Type="http://schemas.openxmlformats.org/officeDocument/2006/relationships/oleObject" Target="embeddings/oleObject321.bin"/><Relationship Id="rId684" Type="http://schemas.openxmlformats.org/officeDocument/2006/relationships/oleObject" Target="embeddings/oleObject342.bin"/><Relationship Id="rId281" Type="http://schemas.openxmlformats.org/officeDocument/2006/relationships/oleObject" Target="embeddings/oleObject136.bin"/><Relationship Id="rId337" Type="http://schemas.openxmlformats.org/officeDocument/2006/relationships/oleObject" Target="embeddings/oleObject169.bin"/><Relationship Id="rId502" Type="http://schemas.openxmlformats.org/officeDocument/2006/relationships/oleObject" Target="embeddings/oleObject251.bin"/><Relationship Id="rId34" Type="http://schemas.openxmlformats.org/officeDocument/2006/relationships/image" Target="media/image18.wmf"/><Relationship Id="rId76" Type="http://schemas.openxmlformats.org/officeDocument/2006/relationships/oleObject" Target="embeddings/oleObject33.bin"/><Relationship Id="rId141" Type="http://schemas.openxmlformats.org/officeDocument/2006/relationships/oleObject" Target="embeddings/oleObject64.bin"/><Relationship Id="rId379" Type="http://schemas.openxmlformats.org/officeDocument/2006/relationships/oleObject" Target="embeddings/oleObject190.bin"/><Relationship Id="rId544" Type="http://schemas.openxmlformats.org/officeDocument/2006/relationships/oleObject" Target="embeddings/oleObject272.bin"/><Relationship Id="rId586" Type="http://schemas.openxmlformats.org/officeDocument/2006/relationships/oleObject" Target="embeddings/oleObject293.bin"/><Relationship Id="rId7" Type="http://schemas.openxmlformats.org/officeDocument/2006/relationships/image" Target="media/image3.wmf"/><Relationship Id="rId183" Type="http://schemas.openxmlformats.org/officeDocument/2006/relationships/oleObject" Target="embeddings/oleObject85.bin"/><Relationship Id="rId239" Type="http://schemas.openxmlformats.org/officeDocument/2006/relationships/image" Target="media/image123.wmf"/><Relationship Id="rId390" Type="http://schemas.openxmlformats.org/officeDocument/2006/relationships/oleObject" Target="embeddings/oleObject195.bin"/><Relationship Id="rId404" Type="http://schemas.openxmlformats.org/officeDocument/2006/relationships/oleObject" Target="embeddings/oleObject202.bin"/><Relationship Id="rId446" Type="http://schemas.openxmlformats.org/officeDocument/2006/relationships/oleObject" Target="embeddings/oleObject223.bin"/><Relationship Id="rId611" Type="http://schemas.openxmlformats.org/officeDocument/2006/relationships/image" Target="media/image302.wmf"/><Relationship Id="rId653" Type="http://schemas.openxmlformats.org/officeDocument/2006/relationships/image" Target="media/image323.wmf"/><Relationship Id="rId250" Type="http://schemas.openxmlformats.org/officeDocument/2006/relationships/image" Target="media/image128.wmf"/><Relationship Id="rId292" Type="http://schemas.openxmlformats.org/officeDocument/2006/relationships/oleObject" Target="embeddings/oleObject142.bin"/><Relationship Id="rId306" Type="http://schemas.openxmlformats.org/officeDocument/2006/relationships/oleObject" Target="embeddings/oleObject153.bin"/><Relationship Id="rId488" Type="http://schemas.openxmlformats.org/officeDocument/2006/relationships/oleObject" Target="embeddings/oleObject244.bin"/><Relationship Id="rId695" Type="http://schemas.openxmlformats.org/officeDocument/2006/relationships/image" Target="media/image344.wmf"/><Relationship Id="rId45" Type="http://schemas.openxmlformats.org/officeDocument/2006/relationships/oleObject" Target="embeddings/oleObject18.bin"/><Relationship Id="rId87" Type="http://schemas.openxmlformats.org/officeDocument/2006/relationships/image" Target="media/image45.wmf"/><Relationship Id="rId110" Type="http://schemas.openxmlformats.org/officeDocument/2006/relationships/oleObject" Target="embeddings/oleObject50.bin"/><Relationship Id="rId348" Type="http://schemas.openxmlformats.org/officeDocument/2006/relationships/image" Target="media/image170.wmf"/><Relationship Id="rId513" Type="http://schemas.openxmlformats.org/officeDocument/2006/relationships/image" Target="media/image253.wmf"/><Relationship Id="rId555" Type="http://schemas.openxmlformats.org/officeDocument/2006/relationships/image" Target="media/image274.wmf"/><Relationship Id="rId597" Type="http://schemas.openxmlformats.org/officeDocument/2006/relationships/image" Target="media/image295.wmf"/><Relationship Id="rId152" Type="http://schemas.openxmlformats.org/officeDocument/2006/relationships/image" Target="media/image79.wmf"/><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image" Target="media/image204.wmf"/><Relationship Id="rId457" Type="http://schemas.openxmlformats.org/officeDocument/2006/relationships/image" Target="media/image225.wmf"/><Relationship Id="rId622" Type="http://schemas.openxmlformats.org/officeDocument/2006/relationships/oleObject" Target="embeddings/oleObject311.bin"/><Relationship Id="rId261" Type="http://schemas.openxmlformats.org/officeDocument/2006/relationships/image" Target="media/image133.wmf"/><Relationship Id="rId499" Type="http://schemas.openxmlformats.org/officeDocument/2006/relationships/image" Target="media/image246.wmf"/><Relationship Id="rId664" Type="http://schemas.openxmlformats.org/officeDocument/2006/relationships/oleObject" Target="embeddings/oleObject332.bin"/><Relationship Id="rId14" Type="http://schemas.openxmlformats.org/officeDocument/2006/relationships/oleObject" Target="embeddings/oleObject4.bin"/><Relationship Id="rId56" Type="http://schemas.openxmlformats.org/officeDocument/2006/relationships/image" Target="media/image29.wmf"/><Relationship Id="rId317" Type="http://schemas.openxmlformats.org/officeDocument/2006/relationships/oleObject" Target="embeddings/oleObject159.bin"/><Relationship Id="rId359" Type="http://schemas.openxmlformats.org/officeDocument/2006/relationships/oleObject" Target="embeddings/oleObject180.bin"/><Relationship Id="rId524" Type="http://schemas.openxmlformats.org/officeDocument/2006/relationships/oleObject" Target="embeddings/oleObject262.bin"/><Relationship Id="rId566" Type="http://schemas.openxmlformats.org/officeDocument/2006/relationships/oleObject" Target="embeddings/oleObject283.bin"/><Relationship Id="rId98" Type="http://schemas.openxmlformats.org/officeDocument/2006/relationships/image" Target="media/image50.wmf"/><Relationship Id="rId121" Type="http://schemas.openxmlformats.org/officeDocument/2006/relationships/oleObject" Target="embeddings/oleObject54.bin"/><Relationship Id="rId163" Type="http://schemas.openxmlformats.org/officeDocument/2006/relationships/oleObject" Target="embeddings/oleObject75.bin"/><Relationship Id="rId219" Type="http://schemas.openxmlformats.org/officeDocument/2006/relationships/image" Target="media/image113.wmf"/><Relationship Id="rId370" Type="http://schemas.openxmlformats.org/officeDocument/2006/relationships/image" Target="media/image181.wmf"/><Relationship Id="rId426" Type="http://schemas.openxmlformats.org/officeDocument/2006/relationships/oleObject" Target="embeddings/oleObject213.bin"/><Relationship Id="rId633" Type="http://schemas.openxmlformats.org/officeDocument/2006/relationships/image" Target="media/image313.wmf"/><Relationship Id="rId230" Type="http://schemas.openxmlformats.org/officeDocument/2006/relationships/oleObject" Target="embeddings/oleObject108.bin"/><Relationship Id="rId468" Type="http://schemas.openxmlformats.org/officeDocument/2006/relationships/oleObject" Target="embeddings/oleObject234.bin"/><Relationship Id="rId675" Type="http://schemas.openxmlformats.org/officeDocument/2006/relationships/image" Target="media/image334.wmf"/><Relationship Id="rId25" Type="http://schemas.openxmlformats.org/officeDocument/2006/relationships/image" Target="media/image12.png"/><Relationship Id="rId67" Type="http://schemas.openxmlformats.org/officeDocument/2006/relationships/image" Target="media/image35.wmf"/><Relationship Id="rId272" Type="http://schemas.openxmlformats.org/officeDocument/2006/relationships/image" Target="media/image138.wmf"/><Relationship Id="rId328" Type="http://schemas.openxmlformats.org/officeDocument/2006/relationships/image" Target="media/image160.wmf"/><Relationship Id="rId535" Type="http://schemas.openxmlformats.org/officeDocument/2006/relationships/image" Target="media/image264.wmf"/><Relationship Id="rId577" Type="http://schemas.openxmlformats.org/officeDocument/2006/relationships/image" Target="media/image285.wmf"/><Relationship Id="rId700" Type="http://schemas.openxmlformats.org/officeDocument/2006/relationships/oleObject" Target="embeddings/oleObject350.bin"/><Relationship Id="rId132" Type="http://schemas.openxmlformats.org/officeDocument/2006/relationships/image" Target="media/image69.wmf"/><Relationship Id="rId174" Type="http://schemas.openxmlformats.org/officeDocument/2006/relationships/image" Target="media/image90.wmf"/><Relationship Id="rId381" Type="http://schemas.openxmlformats.org/officeDocument/2006/relationships/image" Target="media/image187.wmf"/><Relationship Id="rId602" Type="http://schemas.openxmlformats.org/officeDocument/2006/relationships/oleObject" Target="embeddings/oleObject301.bin"/><Relationship Id="rId241" Type="http://schemas.openxmlformats.org/officeDocument/2006/relationships/oleObject" Target="embeddings/oleObject114.bin"/><Relationship Id="rId437" Type="http://schemas.openxmlformats.org/officeDocument/2006/relationships/image" Target="media/image215.wmf"/><Relationship Id="rId479" Type="http://schemas.openxmlformats.org/officeDocument/2006/relationships/image" Target="media/image236.wmf"/><Relationship Id="rId644" Type="http://schemas.openxmlformats.org/officeDocument/2006/relationships/oleObject" Target="embeddings/oleObject322.bin"/><Relationship Id="rId686" Type="http://schemas.openxmlformats.org/officeDocument/2006/relationships/oleObject" Target="embeddings/oleObject343.bin"/><Relationship Id="rId36" Type="http://schemas.openxmlformats.org/officeDocument/2006/relationships/image" Target="media/image19.png"/><Relationship Id="rId283" Type="http://schemas.openxmlformats.org/officeDocument/2006/relationships/oleObject" Target="embeddings/oleObject137.bin"/><Relationship Id="rId339" Type="http://schemas.openxmlformats.org/officeDocument/2006/relationships/oleObject" Target="embeddings/oleObject170.bin"/><Relationship Id="rId490" Type="http://schemas.openxmlformats.org/officeDocument/2006/relationships/oleObject" Target="embeddings/oleObject245.bin"/><Relationship Id="rId504" Type="http://schemas.openxmlformats.org/officeDocument/2006/relationships/oleObject" Target="embeddings/oleObject252.bin"/><Relationship Id="rId546" Type="http://schemas.openxmlformats.org/officeDocument/2006/relationships/oleObject" Target="embeddings/oleObject273.bin"/><Relationship Id="rId78" Type="http://schemas.openxmlformats.org/officeDocument/2006/relationships/oleObject" Target="embeddings/oleObject34.bin"/><Relationship Id="rId101" Type="http://schemas.openxmlformats.org/officeDocument/2006/relationships/oleObject" Target="embeddings/oleObject46.bin"/><Relationship Id="rId143" Type="http://schemas.openxmlformats.org/officeDocument/2006/relationships/oleObject" Target="embeddings/oleObject65.bin"/><Relationship Id="rId185" Type="http://schemas.openxmlformats.org/officeDocument/2006/relationships/oleObject" Target="embeddings/oleObject86.bin"/><Relationship Id="rId350" Type="http://schemas.openxmlformats.org/officeDocument/2006/relationships/image" Target="media/image171.wmf"/><Relationship Id="rId406" Type="http://schemas.openxmlformats.org/officeDocument/2006/relationships/oleObject" Target="embeddings/oleObject203.bin"/><Relationship Id="rId588" Type="http://schemas.openxmlformats.org/officeDocument/2006/relationships/oleObject" Target="embeddings/oleObject294.bin"/><Relationship Id="rId9" Type="http://schemas.openxmlformats.org/officeDocument/2006/relationships/image" Target="media/image4.wmf"/><Relationship Id="rId210" Type="http://schemas.openxmlformats.org/officeDocument/2006/relationships/oleObject" Target="embeddings/oleObject98.bin"/><Relationship Id="rId392" Type="http://schemas.openxmlformats.org/officeDocument/2006/relationships/oleObject" Target="embeddings/oleObject196.bin"/><Relationship Id="rId448" Type="http://schemas.openxmlformats.org/officeDocument/2006/relationships/oleObject" Target="embeddings/oleObject224.bin"/><Relationship Id="rId613" Type="http://schemas.openxmlformats.org/officeDocument/2006/relationships/image" Target="media/image303.wmf"/><Relationship Id="rId655" Type="http://schemas.openxmlformats.org/officeDocument/2006/relationships/image" Target="media/image324.wmf"/><Relationship Id="rId697" Type="http://schemas.openxmlformats.org/officeDocument/2006/relationships/image" Target="media/image345.wmf"/><Relationship Id="rId252" Type="http://schemas.openxmlformats.org/officeDocument/2006/relationships/image" Target="media/image129.wmf"/><Relationship Id="rId294" Type="http://schemas.openxmlformats.org/officeDocument/2006/relationships/oleObject" Target="embeddings/oleObject143.bin"/><Relationship Id="rId308" Type="http://schemas.openxmlformats.org/officeDocument/2006/relationships/image" Target="media/image150.wmf"/><Relationship Id="rId515" Type="http://schemas.openxmlformats.org/officeDocument/2006/relationships/image" Target="media/image254.wmf"/><Relationship Id="rId47" Type="http://schemas.openxmlformats.org/officeDocument/2006/relationships/oleObject" Target="embeddings/oleObject19.bin"/><Relationship Id="rId89" Type="http://schemas.openxmlformats.org/officeDocument/2006/relationships/image" Target="media/image46.wmf"/><Relationship Id="rId112" Type="http://schemas.openxmlformats.org/officeDocument/2006/relationships/image" Target="media/image58.wmf"/><Relationship Id="rId154" Type="http://schemas.openxmlformats.org/officeDocument/2006/relationships/image" Target="media/image80.wmf"/><Relationship Id="rId361" Type="http://schemas.openxmlformats.org/officeDocument/2006/relationships/oleObject" Target="embeddings/oleObject181.bin"/><Relationship Id="rId557" Type="http://schemas.openxmlformats.org/officeDocument/2006/relationships/image" Target="media/image275.wmf"/><Relationship Id="rId599" Type="http://schemas.openxmlformats.org/officeDocument/2006/relationships/image" Target="media/image296.wmf"/><Relationship Id="rId196" Type="http://schemas.openxmlformats.org/officeDocument/2006/relationships/oleObject" Target="embeddings/oleObject91.bin"/><Relationship Id="rId417" Type="http://schemas.openxmlformats.org/officeDocument/2006/relationships/image" Target="media/image205.wmf"/><Relationship Id="rId459" Type="http://schemas.openxmlformats.org/officeDocument/2006/relationships/image" Target="media/image226.wmf"/><Relationship Id="rId624" Type="http://schemas.openxmlformats.org/officeDocument/2006/relationships/oleObject" Target="embeddings/oleObject312.bin"/><Relationship Id="rId666" Type="http://schemas.openxmlformats.org/officeDocument/2006/relationships/oleObject" Target="embeddings/oleObject333.bin"/><Relationship Id="rId16" Type="http://schemas.openxmlformats.org/officeDocument/2006/relationships/oleObject" Target="embeddings/oleObject5.bin"/><Relationship Id="rId221" Type="http://schemas.openxmlformats.org/officeDocument/2006/relationships/image" Target="media/image114.wmf"/><Relationship Id="rId263" Type="http://schemas.openxmlformats.org/officeDocument/2006/relationships/image" Target="media/image134.wmf"/><Relationship Id="rId319" Type="http://schemas.openxmlformats.org/officeDocument/2006/relationships/oleObject" Target="embeddings/oleObject160.bin"/><Relationship Id="rId470" Type="http://schemas.openxmlformats.org/officeDocument/2006/relationships/oleObject" Target="embeddings/oleObject235.bin"/><Relationship Id="rId526" Type="http://schemas.openxmlformats.org/officeDocument/2006/relationships/oleObject" Target="embeddings/oleObject263.bin"/><Relationship Id="rId58" Type="http://schemas.openxmlformats.org/officeDocument/2006/relationships/image" Target="media/image30.wmf"/><Relationship Id="rId123" Type="http://schemas.openxmlformats.org/officeDocument/2006/relationships/oleObject" Target="embeddings/oleObject55.bin"/><Relationship Id="rId330" Type="http://schemas.openxmlformats.org/officeDocument/2006/relationships/image" Target="media/image161.wmf"/><Relationship Id="rId568" Type="http://schemas.openxmlformats.org/officeDocument/2006/relationships/oleObject" Target="embeddings/oleObject284.bin"/><Relationship Id="rId165" Type="http://schemas.openxmlformats.org/officeDocument/2006/relationships/oleObject" Target="embeddings/oleObject76.bin"/><Relationship Id="rId372" Type="http://schemas.openxmlformats.org/officeDocument/2006/relationships/image" Target="media/image182.wmf"/><Relationship Id="rId428" Type="http://schemas.openxmlformats.org/officeDocument/2006/relationships/oleObject" Target="embeddings/oleObject214.bin"/><Relationship Id="rId635" Type="http://schemas.openxmlformats.org/officeDocument/2006/relationships/image" Target="media/image314.wmf"/><Relationship Id="rId677" Type="http://schemas.openxmlformats.org/officeDocument/2006/relationships/image" Target="media/image335.wmf"/><Relationship Id="rId232" Type="http://schemas.openxmlformats.org/officeDocument/2006/relationships/oleObject" Target="embeddings/oleObject109.bin"/><Relationship Id="rId274" Type="http://schemas.openxmlformats.org/officeDocument/2006/relationships/image" Target="media/image139.wmf"/><Relationship Id="rId481" Type="http://schemas.openxmlformats.org/officeDocument/2006/relationships/image" Target="media/image237.wmf"/><Relationship Id="rId702" Type="http://schemas.openxmlformats.org/officeDocument/2006/relationships/footer" Target="footer1.xml"/><Relationship Id="rId27" Type="http://schemas.openxmlformats.org/officeDocument/2006/relationships/image" Target="media/image14.wmf"/><Relationship Id="rId69" Type="http://schemas.openxmlformats.org/officeDocument/2006/relationships/image" Target="media/image36.wmf"/><Relationship Id="rId134" Type="http://schemas.openxmlformats.org/officeDocument/2006/relationships/image" Target="media/image70.wmf"/><Relationship Id="rId537" Type="http://schemas.openxmlformats.org/officeDocument/2006/relationships/image" Target="media/image265.wmf"/><Relationship Id="rId579" Type="http://schemas.openxmlformats.org/officeDocument/2006/relationships/image" Target="media/image286.wmf"/><Relationship Id="rId80" Type="http://schemas.openxmlformats.org/officeDocument/2006/relationships/oleObject" Target="embeddings/oleObject35.bin"/><Relationship Id="rId176" Type="http://schemas.openxmlformats.org/officeDocument/2006/relationships/image" Target="media/image91.wmf"/><Relationship Id="rId341" Type="http://schemas.openxmlformats.org/officeDocument/2006/relationships/oleObject" Target="embeddings/oleObject171.bin"/><Relationship Id="rId383" Type="http://schemas.openxmlformats.org/officeDocument/2006/relationships/image" Target="media/image188.wmf"/><Relationship Id="rId439" Type="http://schemas.openxmlformats.org/officeDocument/2006/relationships/image" Target="media/image216.wmf"/><Relationship Id="rId590" Type="http://schemas.openxmlformats.org/officeDocument/2006/relationships/oleObject" Target="embeddings/oleObject295.bin"/><Relationship Id="rId604" Type="http://schemas.openxmlformats.org/officeDocument/2006/relationships/oleObject" Target="embeddings/oleObject302.bin"/><Relationship Id="rId646" Type="http://schemas.openxmlformats.org/officeDocument/2006/relationships/oleObject" Target="embeddings/oleObject323.bin"/><Relationship Id="rId201" Type="http://schemas.openxmlformats.org/officeDocument/2006/relationships/image" Target="media/image104.wmf"/><Relationship Id="rId243" Type="http://schemas.openxmlformats.org/officeDocument/2006/relationships/oleObject" Target="embeddings/oleObject115.bin"/><Relationship Id="rId285" Type="http://schemas.openxmlformats.org/officeDocument/2006/relationships/oleObject" Target="embeddings/oleObject138.bin"/><Relationship Id="rId450" Type="http://schemas.openxmlformats.org/officeDocument/2006/relationships/oleObject" Target="embeddings/oleObject225.bin"/><Relationship Id="rId506" Type="http://schemas.openxmlformats.org/officeDocument/2006/relationships/oleObject" Target="embeddings/oleObject253.bin"/><Relationship Id="rId688" Type="http://schemas.openxmlformats.org/officeDocument/2006/relationships/oleObject" Target="embeddings/oleObject344.bin"/><Relationship Id="rId38" Type="http://schemas.openxmlformats.org/officeDocument/2006/relationships/oleObject" Target="embeddings/oleObject14.bin"/><Relationship Id="rId103" Type="http://schemas.openxmlformats.org/officeDocument/2006/relationships/image" Target="media/image53.wmf"/><Relationship Id="rId310" Type="http://schemas.openxmlformats.org/officeDocument/2006/relationships/image" Target="media/image151.wmf"/><Relationship Id="rId492" Type="http://schemas.openxmlformats.org/officeDocument/2006/relationships/oleObject" Target="embeddings/oleObject246.bin"/><Relationship Id="rId548" Type="http://schemas.openxmlformats.org/officeDocument/2006/relationships/oleObject" Target="embeddings/oleObject274.bin"/><Relationship Id="rId91" Type="http://schemas.openxmlformats.org/officeDocument/2006/relationships/image" Target="media/image47.wmf"/><Relationship Id="rId145" Type="http://schemas.openxmlformats.org/officeDocument/2006/relationships/oleObject" Target="embeddings/oleObject66.bin"/><Relationship Id="rId187" Type="http://schemas.openxmlformats.org/officeDocument/2006/relationships/image" Target="media/image97.wmf"/><Relationship Id="rId352" Type="http://schemas.openxmlformats.org/officeDocument/2006/relationships/image" Target="media/image172.wmf"/><Relationship Id="rId394" Type="http://schemas.openxmlformats.org/officeDocument/2006/relationships/oleObject" Target="embeddings/oleObject197.bin"/><Relationship Id="rId408" Type="http://schemas.openxmlformats.org/officeDocument/2006/relationships/oleObject" Target="embeddings/oleObject204.bin"/><Relationship Id="rId615" Type="http://schemas.openxmlformats.org/officeDocument/2006/relationships/image" Target="media/image304.wmf"/><Relationship Id="rId212" Type="http://schemas.openxmlformats.org/officeDocument/2006/relationships/oleObject" Target="embeddings/oleObject99.bin"/><Relationship Id="rId254" Type="http://schemas.openxmlformats.org/officeDocument/2006/relationships/oleObject" Target="embeddings/oleObject121.bin"/><Relationship Id="rId657" Type="http://schemas.openxmlformats.org/officeDocument/2006/relationships/image" Target="media/image325.wmf"/><Relationship Id="rId699" Type="http://schemas.openxmlformats.org/officeDocument/2006/relationships/image" Target="media/image346.wmf"/><Relationship Id="rId49" Type="http://schemas.openxmlformats.org/officeDocument/2006/relationships/oleObject" Target="embeddings/oleObject20.bin"/><Relationship Id="rId114" Type="http://schemas.openxmlformats.org/officeDocument/2006/relationships/image" Target="media/image59.wmf"/><Relationship Id="rId296" Type="http://schemas.openxmlformats.org/officeDocument/2006/relationships/oleObject" Target="embeddings/oleObject144.bin"/><Relationship Id="rId461" Type="http://schemas.openxmlformats.org/officeDocument/2006/relationships/image" Target="media/image227.wmf"/><Relationship Id="rId517" Type="http://schemas.openxmlformats.org/officeDocument/2006/relationships/image" Target="media/image255.wmf"/><Relationship Id="rId559" Type="http://schemas.openxmlformats.org/officeDocument/2006/relationships/image" Target="media/image276.wmf"/><Relationship Id="rId60" Type="http://schemas.openxmlformats.org/officeDocument/2006/relationships/image" Target="media/image31.wmf"/><Relationship Id="rId156" Type="http://schemas.openxmlformats.org/officeDocument/2006/relationships/image" Target="media/image81.wmf"/><Relationship Id="rId198" Type="http://schemas.openxmlformats.org/officeDocument/2006/relationships/oleObject" Target="embeddings/oleObject92.bin"/><Relationship Id="rId321" Type="http://schemas.openxmlformats.org/officeDocument/2006/relationships/oleObject" Target="embeddings/oleObject161.bin"/><Relationship Id="rId363" Type="http://schemas.openxmlformats.org/officeDocument/2006/relationships/oleObject" Target="embeddings/oleObject182.bin"/><Relationship Id="rId419" Type="http://schemas.openxmlformats.org/officeDocument/2006/relationships/image" Target="media/image206.wmf"/><Relationship Id="rId570" Type="http://schemas.openxmlformats.org/officeDocument/2006/relationships/oleObject" Target="embeddings/oleObject285.bin"/><Relationship Id="rId626" Type="http://schemas.openxmlformats.org/officeDocument/2006/relationships/oleObject" Target="embeddings/oleObject313.bin"/><Relationship Id="rId223" Type="http://schemas.openxmlformats.org/officeDocument/2006/relationships/image" Target="media/image115.wmf"/><Relationship Id="rId430" Type="http://schemas.openxmlformats.org/officeDocument/2006/relationships/oleObject" Target="embeddings/oleObject215.bin"/><Relationship Id="rId668" Type="http://schemas.openxmlformats.org/officeDocument/2006/relationships/oleObject" Target="embeddings/oleObject334.bin"/><Relationship Id="rId18" Type="http://schemas.openxmlformats.org/officeDocument/2006/relationships/oleObject" Target="embeddings/oleObject6.bin"/><Relationship Id="rId265" Type="http://schemas.openxmlformats.org/officeDocument/2006/relationships/image" Target="media/image135.wmf"/><Relationship Id="rId472" Type="http://schemas.openxmlformats.org/officeDocument/2006/relationships/oleObject" Target="embeddings/oleObject236.bin"/><Relationship Id="rId528" Type="http://schemas.openxmlformats.org/officeDocument/2006/relationships/oleObject" Target="embeddings/oleObject264.bin"/><Relationship Id="rId125" Type="http://schemas.openxmlformats.org/officeDocument/2006/relationships/oleObject" Target="embeddings/oleObject56.bin"/><Relationship Id="rId167" Type="http://schemas.openxmlformats.org/officeDocument/2006/relationships/oleObject" Target="embeddings/oleObject77.bin"/><Relationship Id="rId332" Type="http://schemas.openxmlformats.org/officeDocument/2006/relationships/image" Target="media/image162.wmf"/><Relationship Id="rId374" Type="http://schemas.openxmlformats.org/officeDocument/2006/relationships/image" Target="media/image183.wmf"/><Relationship Id="rId581" Type="http://schemas.openxmlformats.org/officeDocument/2006/relationships/image" Target="media/image287.wmf"/><Relationship Id="rId71" Type="http://schemas.openxmlformats.org/officeDocument/2006/relationships/image" Target="media/image37.wmf"/><Relationship Id="rId234" Type="http://schemas.openxmlformats.org/officeDocument/2006/relationships/oleObject" Target="embeddings/oleObject110.bin"/><Relationship Id="rId637" Type="http://schemas.openxmlformats.org/officeDocument/2006/relationships/image" Target="media/image315.wmf"/><Relationship Id="rId679" Type="http://schemas.openxmlformats.org/officeDocument/2006/relationships/image" Target="media/image336.wmf"/><Relationship Id="rId2" Type="http://schemas.openxmlformats.org/officeDocument/2006/relationships/styles" Target="styles.xml"/><Relationship Id="rId29" Type="http://schemas.openxmlformats.org/officeDocument/2006/relationships/image" Target="media/image15.png"/><Relationship Id="rId276" Type="http://schemas.openxmlformats.org/officeDocument/2006/relationships/image" Target="media/image140.wmf"/><Relationship Id="rId441" Type="http://schemas.openxmlformats.org/officeDocument/2006/relationships/image" Target="media/image217.wmf"/><Relationship Id="rId483" Type="http://schemas.openxmlformats.org/officeDocument/2006/relationships/image" Target="media/image238.wmf"/><Relationship Id="rId539" Type="http://schemas.openxmlformats.org/officeDocument/2006/relationships/image" Target="media/image266.wmf"/><Relationship Id="rId690" Type="http://schemas.openxmlformats.org/officeDocument/2006/relationships/oleObject" Target="embeddings/oleObject345.bin"/><Relationship Id="rId704" Type="http://schemas.openxmlformats.org/officeDocument/2006/relationships/fontTable" Target="fontTable.xml"/><Relationship Id="rId40" Type="http://schemas.openxmlformats.org/officeDocument/2006/relationships/image" Target="media/image21.wmf"/><Relationship Id="rId136" Type="http://schemas.openxmlformats.org/officeDocument/2006/relationships/image" Target="media/image71.wmf"/><Relationship Id="rId178" Type="http://schemas.openxmlformats.org/officeDocument/2006/relationships/image" Target="media/image92.wmf"/><Relationship Id="rId301" Type="http://schemas.openxmlformats.org/officeDocument/2006/relationships/oleObject" Target="embeddings/oleObject149.bin"/><Relationship Id="rId343" Type="http://schemas.openxmlformats.org/officeDocument/2006/relationships/oleObject" Target="embeddings/oleObject172.bin"/><Relationship Id="rId550" Type="http://schemas.openxmlformats.org/officeDocument/2006/relationships/oleObject" Target="embeddings/oleObject275.bin"/><Relationship Id="rId82" Type="http://schemas.openxmlformats.org/officeDocument/2006/relationships/oleObject" Target="embeddings/oleObject36.bin"/><Relationship Id="rId203" Type="http://schemas.openxmlformats.org/officeDocument/2006/relationships/image" Target="media/image105.wmf"/><Relationship Id="rId385" Type="http://schemas.openxmlformats.org/officeDocument/2006/relationships/image" Target="media/image189.wmf"/><Relationship Id="rId592" Type="http://schemas.openxmlformats.org/officeDocument/2006/relationships/oleObject" Target="embeddings/oleObject296.bin"/><Relationship Id="rId606" Type="http://schemas.openxmlformats.org/officeDocument/2006/relationships/oleObject" Target="embeddings/oleObject303.bin"/><Relationship Id="rId648" Type="http://schemas.openxmlformats.org/officeDocument/2006/relationships/oleObject" Target="embeddings/oleObject324.bin"/><Relationship Id="rId19" Type="http://schemas.openxmlformats.org/officeDocument/2006/relationships/image" Target="media/image9.wmf"/><Relationship Id="rId224" Type="http://schemas.openxmlformats.org/officeDocument/2006/relationships/oleObject" Target="embeddings/oleObject105.bin"/><Relationship Id="rId245" Type="http://schemas.openxmlformats.org/officeDocument/2006/relationships/oleObject" Target="embeddings/oleObject116.bin"/><Relationship Id="rId266" Type="http://schemas.openxmlformats.org/officeDocument/2006/relationships/oleObject" Target="embeddings/oleObject127.bin"/><Relationship Id="rId287" Type="http://schemas.openxmlformats.org/officeDocument/2006/relationships/oleObject" Target="embeddings/oleObject139.bin"/><Relationship Id="rId410" Type="http://schemas.openxmlformats.org/officeDocument/2006/relationships/oleObject" Target="embeddings/oleObject205.bin"/><Relationship Id="rId431" Type="http://schemas.openxmlformats.org/officeDocument/2006/relationships/image" Target="media/image212.wmf"/><Relationship Id="rId452" Type="http://schemas.openxmlformats.org/officeDocument/2006/relationships/oleObject" Target="embeddings/oleObject226.bin"/><Relationship Id="rId473" Type="http://schemas.openxmlformats.org/officeDocument/2006/relationships/image" Target="media/image233.wmf"/><Relationship Id="rId494" Type="http://schemas.openxmlformats.org/officeDocument/2006/relationships/oleObject" Target="embeddings/oleObject247.bin"/><Relationship Id="rId508" Type="http://schemas.openxmlformats.org/officeDocument/2006/relationships/oleObject" Target="embeddings/oleObject254.bin"/><Relationship Id="rId529" Type="http://schemas.openxmlformats.org/officeDocument/2006/relationships/image" Target="media/image261.wmf"/><Relationship Id="rId680" Type="http://schemas.openxmlformats.org/officeDocument/2006/relationships/oleObject" Target="embeddings/oleObject340.bin"/><Relationship Id="rId30" Type="http://schemas.openxmlformats.org/officeDocument/2006/relationships/image" Target="media/image16.wmf"/><Relationship Id="rId105" Type="http://schemas.openxmlformats.org/officeDocument/2006/relationships/image" Target="media/image54.wmf"/><Relationship Id="rId126" Type="http://schemas.openxmlformats.org/officeDocument/2006/relationships/image" Target="media/image66.wmf"/><Relationship Id="rId147" Type="http://schemas.openxmlformats.org/officeDocument/2006/relationships/oleObject" Target="embeddings/oleObject67.bin"/><Relationship Id="rId168" Type="http://schemas.openxmlformats.org/officeDocument/2006/relationships/image" Target="media/image87.wmf"/><Relationship Id="rId312" Type="http://schemas.openxmlformats.org/officeDocument/2006/relationships/image" Target="media/image152.wmf"/><Relationship Id="rId333" Type="http://schemas.openxmlformats.org/officeDocument/2006/relationships/oleObject" Target="embeddings/oleObject167.bin"/><Relationship Id="rId354" Type="http://schemas.openxmlformats.org/officeDocument/2006/relationships/image" Target="media/image173.wmf"/><Relationship Id="rId540" Type="http://schemas.openxmlformats.org/officeDocument/2006/relationships/oleObject" Target="embeddings/oleObject270.bin"/><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8.wmf"/><Relationship Id="rId189" Type="http://schemas.openxmlformats.org/officeDocument/2006/relationships/image" Target="media/image98.wmf"/><Relationship Id="rId375" Type="http://schemas.openxmlformats.org/officeDocument/2006/relationships/oleObject" Target="embeddings/oleObject188.bin"/><Relationship Id="rId396" Type="http://schemas.openxmlformats.org/officeDocument/2006/relationships/oleObject" Target="embeddings/oleObject198.bin"/><Relationship Id="rId561" Type="http://schemas.openxmlformats.org/officeDocument/2006/relationships/image" Target="media/image277.wmf"/><Relationship Id="rId582" Type="http://schemas.openxmlformats.org/officeDocument/2006/relationships/oleObject" Target="embeddings/oleObject291.bin"/><Relationship Id="rId617" Type="http://schemas.openxmlformats.org/officeDocument/2006/relationships/image" Target="media/image305.wmf"/><Relationship Id="rId638" Type="http://schemas.openxmlformats.org/officeDocument/2006/relationships/oleObject" Target="embeddings/oleObject319.bin"/><Relationship Id="rId659" Type="http://schemas.openxmlformats.org/officeDocument/2006/relationships/image" Target="media/image326.wmf"/><Relationship Id="rId3" Type="http://schemas.openxmlformats.org/officeDocument/2006/relationships/settings" Target="settings.xml"/><Relationship Id="rId214" Type="http://schemas.openxmlformats.org/officeDocument/2006/relationships/oleObject" Target="embeddings/oleObject100.bin"/><Relationship Id="rId235" Type="http://schemas.openxmlformats.org/officeDocument/2006/relationships/image" Target="media/image121.wmf"/><Relationship Id="rId256" Type="http://schemas.openxmlformats.org/officeDocument/2006/relationships/oleObject" Target="embeddings/oleObject122.bin"/><Relationship Id="rId277" Type="http://schemas.openxmlformats.org/officeDocument/2006/relationships/oleObject" Target="embeddings/oleObject133.bin"/><Relationship Id="rId298" Type="http://schemas.openxmlformats.org/officeDocument/2006/relationships/oleObject" Target="embeddings/oleObject146.bin"/><Relationship Id="rId400" Type="http://schemas.openxmlformats.org/officeDocument/2006/relationships/oleObject" Target="embeddings/oleObject200.bin"/><Relationship Id="rId421" Type="http://schemas.openxmlformats.org/officeDocument/2006/relationships/image" Target="media/image207.wmf"/><Relationship Id="rId442" Type="http://schemas.openxmlformats.org/officeDocument/2006/relationships/oleObject" Target="embeddings/oleObject221.bin"/><Relationship Id="rId463" Type="http://schemas.openxmlformats.org/officeDocument/2006/relationships/image" Target="media/image228.wmf"/><Relationship Id="rId484" Type="http://schemas.openxmlformats.org/officeDocument/2006/relationships/oleObject" Target="embeddings/oleObject242.bin"/><Relationship Id="rId519" Type="http://schemas.openxmlformats.org/officeDocument/2006/relationships/image" Target="media/image256.wmf"/><Relationship Id="rId670" Type="http://schemas.openxmlformats.org/officeDocument/2006/relationships/oleObject" Target="embeddings/oleObject335.bin"/><Relationship Id="rId705" Type="http://schemas.openxmlformats.org/officeDocument/2006/relationships/theme" Target="theme/theme1.xml"/><Relationship Id="rId116" Type="http://schemas.openxmlformats.org/officeDocument/2006/relationships/oleObject" Target="embeddings/oleObject52.bin"/><Relationship Id="rId137" Type="http://schemas.openxmlformats.org/officeDocument/2006/relationships/oleObject" Target="embeddings/oleObject62.bin"/><Relationship Id="rId158" Type="http://schemas.openxmlformats.org/officeDocument/2006/relationships/image" Target="media/image82.wmf"/><Relationship Id="rId302" Type="http://schemas.openxmlformats.org/officeDocument/2006/relationships/oleObject" Target="embeddings/oleObject150.bin"/><Relationship Id="rId323" Type="http://schemas.openxmlformats.org/officeDocument/2006/relationships/oleObject" Target="embeddings/oleObject162.bin"/><Relationship Id="rId344" Type="http://schemas.openxmlformats.org/officeDocument/2006/relationships/image" Target="media/image168.wmf"/><Relationship Id="rId530" Type="http://schemas.openxmlformats.org/officeDocument/2006/relationships/oleObject" Target="embeddings/oleObject265.bin"/><Relationship Id="rId691" Type="http://schemas.openxmlformats.org/officeDocument/2006/relationships/image" Target="media/image342.wmf"/><Relationship Id="rId20" Type="http://schemas.openxmlformats.org/officeDocument/2006/relationships/oleObject" Target="embeddings/oleObject7.bin"/><Relationship Id="rId41" Type="http://schemas.openxmlformats.org/officeDocument/2006/relationships/oleObject" Target="embeddings/oleObject16.bin"/><Relationship Id="rId62" Type="http://schemas.openxmlformats.org/officeDocument/2006/relationships/image" Target="media/image32.wmf"/><Relationship Id="rId83" Type="http://schemas.openxmlformats.org/officeDocument/2006/relationships/image" Target="media/image43.wmf"/><Relationship Id="rId179" Type="http://schemas.openxmlformats.org/officeDocument/2006/relationships/oleObject" Target="embeddings/oleObject83.bin"/><Relationship Id="rId365" Type="http://schemas.openxmlformats.org/officeDocument/2006/relationships/oleObject" Target="embeddings/oleObject183.bin"/><Relationship Id="rId386" Type="http://schemas.openxmlformats.org/officeDocument/2006/relationships/oleObject" Target="embeddings/oleObject193.bin"/><Relationship Id="rId551" Type="http://schemas.openxmlformats.org/officeDocument/2006/relationships/image" Target="media/image272.wmf"/><Relationship Id="rId572" Type="http://schemas.openxmlformats.org/officeDocument/2006/relationships/oleObject" Target="embeddings/oleObject286.bin"/><Relationship Id="rId593" Type="http://schemas.openxmlformats.org/officeDocument/2006/relationships/image" Target="media/image293.wmf"/><Relationship Id="rId607" Type="http://schemas.openxmlformats.org/officeDocument/2006/relationships/image" Target="media/image300.wmf"/><Relationship Id="rId628" Type="http://schemas.openxmlformats.org/officeDocument/2006/relationships/oleObject" Target="embeddings/oleObject314.bin"/><Relationship Id="rId649" Type="http://schemas.openxmlformats.org/officeDocument/2006/relationships/image" Target="media/image321.wmf"/><Relationship Id="rId190" Type="http://schemas.openxmlformats.org/officeDocument/2006/relationships/oleObject" Target="embeddings/oleObject88.bin"/><Relationship Id="rId204" Type="http://schemas.openxmlformats.org/officeDocument/2006/relationships/oleObject" Target="embeddings/oleObject95.bin"/><Relationship Id="rId225" Type="http://schemas.openxmlformats.org/officeDocument/2006/relationships/image" Target="media/image116.wmf"/><Relationship Id="rId246" Type="http://schemas.openxmlformats.org/officeDocument/2006/relationships/image" Target="media/image126.wmf"/><Relationship Id="rId267" Type="http://schemas.openxmlformats.org/officeDocument/2006/relationships/image" Target="media/image136.wmf"/><Relationship Id="rId288" Type="http://schemas.openxmlformats.org/officeDocument/2006/relationships/oleObject" Target="embeddings/oleObject140.bin"/><Relationship Id="rId411" Type="http://schemas.openxmlformats.org/officeDocument/2006/relationships/image" Target="media/image202.wmf"/><Relationship Id="rId432" Type="http://schemas.openxmlformats.org/officeDocument/2006/relationships/oleObject" Target="embeddings/oleObject216.bin"/><Relationship Id="rId453" Type="http://schemas.openxmlformats.org/officeDocument/2006/relationships/image" Target="media/image223.wmf"/><Relationship Id="rId474" Type="http://schemas.openxmlformats.org/officeDocument/2006/relationships/oleObject" Target="embeddings/oleObject237.bin"/><Relationship Id="rId509" Type="http://schemas.openxmlformats.org/officeDocument/2006/relationships/image" Target="media/image251.wmf"/><Relationship Id="rId660" Type="http://schemas.openxmlformats.org/officeDocument/2006/relationships/oleObject" Target="embeddings/oleObject330.bin"/><Relationship Id="rId106" Type="http://schemas.openxmlformats.org/officeDocument/2006/relationships/oleObject" Target="embeddings/oleObject48.bin"/><Relationship Id="rId127" Type="http://schemas.openxmlformats.org/officeDocument/2006/relationships/oleObject" Target="embeddings/oleObject57.bin"/><Relationship Id="rId313" Type="http://schemas.openxmlformats.org/officeDocument/2006/relationships/oleObject" Target="embeddings/oleObject157.bin"/><Relationship Id="rId495" Type="http://schemas.openxmlformats.org/officeDocument/2006/relationships/image" Target="media/image244.wmf"/><Relationship Id="rId681" Type="http://schemas.openxmlformats.org/officeDocument/2006/relationships/image" Target="media/image337.wmf"/><Relationship Id="rId10" Type="http://schemas.openxmlformats.org/officeDocument/2006/relationships/oleObject" Target="embeddings/oleObject2.bin"/><Relationship Id="rId31" Type="http://schemas.openxmlformats.org/officeDocument/2006/relationships/oleObject" Target="embeddings/oleObject11.bin"/><Relationship Id="rId52" Type="http://schemas.openxmlformats.org/officeDocument/2006/relationships/image" Target="media/image27.wmf"/><Relationship Id="rId73" Type="http://schemas.openxmlformats.org/officeDocument/2006/relationships/image" Target="media/image38.wmf"/><Relationship Id="rId94" Type="http://schemas.openxmlformats.org/officeDocument/2006/relationships/oleObject" Target="embeddings/oleObject42.bin"/><Relationship Id="rId148" Type="http://schemas.openxmlformats.org/officeDocument/2006/relationships/image" Target="media/image77.wmf"/><Relationship Id="rId169" Type="http://schemas.openxmlformats.org/officeDocument/2006/relationships/oleObject" Target="embeddings/oleObject78.bin"/><Relationship Id="rId334" Type="http://schemas.openxmlformats.org/officeDocument/2006/relationships/image" Target="media/image163.wmf"/><Relationship Id="rId355" Type="http://schemas.openxmlformats.org/officeDocument/2006/relationships/oleObject" Target="embeddings/oleObject178.bin"/><Relationship Id="rId376" Type="http://schemas.openxmlformats.org/officeDocument/2006/relationships/image" Target="media/image184.wmf"/><Relationship Id="rId397" Type="http://schemas.openxmlformats.org/officeDocument/2006/relationships/image" Target="media/image195.wmf"/><Relationship Id="rId520" Type="http://schemas.openxmlformats.org/officeDocument/2006/relationships/oleObject" Target="embeddings/oleObject260.bin"/><Relationship Id="rId541" Type="http://schemas.openxmlformats.org/officeDocument/2006/relationships/image" Target="media/image267.wmf"/><Relationship Id="rId562" Type="http://schemas.openxmlformats.org/officeDocument/2006/relationships/oleObject" Target="embeddings/oleObject281.bin"/><Relationship Id="rId583" Type="http://schemas.openxmlformats.org/officeDocument/2006/relationships/image" Target="media/image288.wmf"/><Relationship Id="rId618" Type="http://schemas.openxmlformats.org/officeDocument/2006/relationships/oleObject" Target="embeddings/oleObject309.bin"/><Relationship Id="rId639" Type="http://schemas.openxmlformats.org/officeDocument/2006/relationships/image" Target="media/image316.wmf"/><Relationship Id="rId4" Type="http://schemas.openxmlformats.org/officeDocument/2006/relationships/webSettings" Target="webSettings.xml"/><Relationship Id="rId180" Type="http://schemas.openxmlformats.org/officeDocument/2006/relationships/image" Target="media/image93.wmf"/><Relationship Id="rId215" Type="http://schemas.openxmlformats.org/officeDocument/2006/relationships/image" Target="media/image111.wmf"/><Relationship Id="rId236" Type="http://schemas.openxmlformats.org/officeDocument/2006/relationships/oleObject" Target="embeddings/oleObject111.bin"/><Relationship Id="rId257" Type="http://schemas.openxmlformats.org/officeDocument/2006/relationships/image" Target="media/image131.wmf"/><Relationship Id="rId278" Type="http://schemas.openxmlformats.org/officeDocument/2006/relationships/image" Target="media/image141.wmf"/><Relationship Id="rId401" Type="http://schemas.openxmlformats.org/officeDocument/2006/relationships/image" Target="media/image197.wmf"/><Relationship Id="rId422" Type="http://schemas.openxmlformats.org/officeDocument/2006/relationships/oleObject" Target="embeddings/oleObject211.bin"/><Relationship Id="rId443" Type="http://schemas.openxmlformats.org/officeDocument/2006/relationships/image" Target="media/image218.wmf"/><Relationship Id="rId464" Type="http://schemas.openxmlformats.org/officeDocument/2006/relationships/oleObject" Target="embeddings/oleObject232.bin"/><Relationship Id="rId650" Type="http://schemas.openxmlformats.org/officeDocument/2006/relationships/oleObject" Target="embeddings/oleObject325.bin"/><Relationship Id="rId303" Type="http://schemas.openxmlformats.org/officeDocument/2006/relationships/oleObject" Target="embeddings/oleObject151.bin"/><Relationship Id="rId485" Type="http://schemas.openxmlformats.org/officeDocument/2006/relationships/image" Target="media/image239.wmf"/><Relationship Id="rId692" Type="http://schemas.openxmlformats.org/officeDocument/2006/relationships/oleObject" Target="embeddings/oleObject346.bin"/><Relationship Id="rId42" Type="http://schemas.openxmlformats.org/officeDocument/2006/relationships/image" Target="media/image22.wmf"/><Relationship Id="rId84" Type="http://schemas.openxmlformats.org/officeDocument/2006/relationships/oleObject" Target="embeddings/oleObject37.bin"/><Relationship Id="rId138" Type="http://schemas.openxmlformats.org/officeDocument/2006/relationships/image" Target="media/image72.wmf"/><Relationship Id="rId345" Type="http://schemas.openxmlformats.org/officeDocument/2006/relationships/oleObject" Target="embeddings/oleObject173.bin"/><Relationship Id="rId387" Type="http://schemas.openxmlformats.org/officeDocument/2006/relationships/image" Target="media/image190.wmf"/><Relationship Id="rId510" Type="http://schemas.openxmlformats.org/officeDocument/2006/relationships/oleObject" Target="embeddings/oleObject255.bin"/><Relationship Id="rId552" Type="http://schemas.openxmlformats.org/officeDocument/2006/relationships/oleObject" Target="embeddings/oleObject276.bin"/><Relationship Id="rId594" Type="http://schemas.openxmlformats.org/officeDocument/2006/relationships/oleObject" Target="embeddings/oleObject297.bin"/><Relationship Id="rId608" Type="http://schemas.openxmlformats.org/officeDocument/2006/relationships/oleObject" Target="embeddings/oleObject304.bin"/><Relationship Id="rId191" Type="http://schemas.openxmlformats.org/officeDocument/2006/relationships/image" Target="media/image99.wmf"/><Relationship Id="rId205" Type="http://schemas.openxmlformats.org/officeDocument/2006/relationships/image" Target="media/image106.wmf"/><Relationship Id="rId247" Type="http://schemas.openxmlformats.org/officeDocument/2006/relationships/oleObject" Target="embeddings/oleObject117.bin"/><Relationship Id="rId412" Type="http://schemas.openxmlformats.org/officeDocument/2006/relationships/oleObject" Target="embeddings/oleObject206.bin"/><Relationship Id="rId107" Type="http://schemas.openxmlformats.org/officeDocument/2006/relationships/image" Target="media/image55.wmf"/><Relationship Id="rId289" Type="http://schemas.openxmlformats.org/officeDocument/2006/relationships/image" Target="media/image145.wmf"/><Relationship Id="rId454" Type="http://schemas.openxmlformats.org/officeDocument/2006/relationships/oleObject" Target="embeddings/oleObject227.bin"/><Relationship Id="rId496" Type="http://schemas.openxmlformats.org/officeDocument/2006/relationships/oleObject" Target="embeddings/oleObject248.bin"/><Relationship Id="rId661" Type="http://schemas.openxmlformats.org/officeDocument/2006/relationships/image" Target="media/image327.wmf"/><Relationship Id="rId11" Type="http://schemas.openxmlformats.org/officeDocument/2006/relationships/image" Target="media/image5.wmf"/><Relationship Id="rId53" Type="http://schemas.openxmlformats.org/officeDocument/2006/relationships/oleObject" Target="embeddings/oleObject22.bin"/><Relationship Id="rId149" Type="http://schemas.openxmlformats.org/officeDocument/2006/relationships/oleObject" Target="embeddings/oleObject68.bin"/><Relationship Id="rId314" Type="http://schemas.openxmlformats.org/officeDocument/2006/relationships/image" Target="media/image153.wmf"/><Relationship Id="rId356" Type="http://schemas.openxmlformats.org/officeDocument/2006/relationships/image" Target="media/image174.wmf"/><Relationship Id="rId398" Type="http://schemas.openxmlformats.org/officeDocument/2006/relationships/oleObject" Target="embeddings/oleObject199.bin"/><Relationship Id="rId521" Type="http://schemas.openxmlformats.org/officeDocument/2006/relationships/image" Target="media/image257.wmf"/><Relationship Id="rId563" Type="http://schemas.openxmlformats.org/officeDocument/2006/relationships/image" Target="media/image278.wmf"/><Relationship Id="rId619" Type="http://schemas.openxmlformats.org/officeDocument/2006/relationships/image" Target="media/image306.wmf"/><Relationship Id="rId95" Type="http://schemas.openxmlformats.org/officeDocument/2006/relationships/image" Target="media/image49.wmf"/><Relationship Id="rId160" Type="http://schemas.openxmlformats.org/officeDocument/2006/relationships/image" Target="media/image83.wmf"/><Relationship Id="rId216" Type="http://schemas.openxmlformats.org/officeDocument/2006/relationships/oleObject" Target="embeddings/oleObject101.bin"/><Relationship Id="rId423" Type="http://schemas.openxmlformats.org/officeDocument/2006/relationships/image" Target="media/image208.wmf"/><Relationship Id="rId258" Type="http://schemas.openxmlformats.org/officeDocument/2006/relationships/oleObject" Target="embeddings/oleObject123.bin"/><Relationship Id="rId465" Type="http://schemas.openxmlformats.org/officeDocument/2006/relationships/image" Target="media/image229.wmf"/><Relationship Id="rId630" Type="http://schemas.openxmlformats.org/officeDocument/2006/relationships/oleObject" Target="embeddings/oleObject315.bin"/><Relationship Id="rId672" Type="http://schemas.openxmlformats.org/officeDocument/2006/relationships/oleObject" Target="embeddings/oleObject336.bin"/><Relationship Id="rId22" Type="http://schemas.openxmlformats.org/officeDocument/2006/relationships/oleObject" Target="embeddings/oleObject8.bin"/><Relationship Id="rId64" Type="http://schemas.openxmlformats.org/officeDocument/2006/relationships/image" Target="media/image33.wmf"/><Relationship Id="rId118" Type="http://schemas.openxmlformats.org/officeDocument/2006/relationships/image" Target="media/image62.wmf"/><Relationship Id="rId325" Type="http://schemas.openxmlformats.org/officeDocument/2006/relationships/oleObject" Target="embeddings/oleObject163.bin"/><Relationship Id="rId367" Type="http://schemas.openxmlformats.org/officeDocument/2006/relationships/oleObject" Target="embeddings/oleObject184.bin"/><Relationship Id="rId532" Type="http://schemas.openxmlformats.org/officeDocument/2006/relationships/oleObject" Target="embeddings/oleObject266.bin"/><Relationship Id="rId574" Type="http://schemas.openxmlformats.org/officeDocument/2006/relationships/oleObject" Target="embeddings/oleObject287.bin"/><Relationship Id="rId171" Type="http://schemas.openxmlformats.org/officeDocument/2006/relationships/oleObject" Target="embeddings/oleObject79.bin"/><Relationship Id="rId227" Type="http://schemas.openxmlformats.org/officeDocument/2006/relationships/image" Target="media/image117.wmf"/><Relationship Id="rId269" Type="http://schemas.openxmlformats.org/officeDocument/2006/relationships/oleObject" Target="embeddings/oleObject129.bin"/><Relationship Id="rId434" Type="http://schemas.openxmlformats.org/officeDocument/2006/relationships/oleObject" Target="embeddings/oleObject217.bin"/><Relationship Id="rId476" Type="http://schemas.openxmlformats.org/officeDocument/2006/relationships/oleObject" Target="embeddings/oleObject238.bin"/><Relationship Id="rId641" Type="http://schemas.openxmlformats.org/officeDocument/2006/relationships/image" Target="media/image317.wmf"/><Relationship Id="rId683" Type="http://schemas.openxmlformats.org/officeDocument/2006/relationships/image" Target="media/image338.wmf"/><Relationship Id="rId33" Type="http://schemas.openxmlformats.org/officeDocument/2006/relationships/oleObject" Target="embeddings/oleObject12.bin"/><Relationship Id="rId129" Type="http://schemas.openxmlformats.org/officeDocument/2006/relationships/oleObject" Target="embeddings/oleObject58.bin"/><Relationship Id="rId280" Type="http://schemas.openxmlformats.org/officeDocument/2006/relationships/oleObject" Target="embeddings/oleObject135.bin"/><Relationship Id="rId336" Type="http://schemas.openxmlformats.org/officeDocument/2006/relationships/image" Target="media/image164.wmf"/><Relationship Id="rId501" Type="http://schemas.openxmlformats.org/officeDocument/2006/relationships/image" Target="media/image247.wmf"/><Relationship Id="rId543" Type="http://schemas.openxmlformats.org/officeDocument/2006/relationships/image" Target="media/image268.wmf"/><Relationship Id="rId75" Type="http://schemas.openxmlformats.org/officeDocument/2006/relationships/image" Target="media/image39.wmf"/><Relationship Id="rId140" Type="http://schemas.openxmlformats.org/officeDocument/2006/relationships/image" Target="media/image73.wmf"/><Relationship Id="rId182" Type="http://schemas.openxmlformats.org/officeDocument/2006/relationships/image" Target="media/image94.wmf"/><Relationship Id="rId378" Type="http://schemas.openxmlformats.org/officeDocument/2006/relationships/image" Target="media/image185.wmf"/><Relationship Id="rId403" Type="http://schemas.openxmlformats.org/officeDocument/2006/relationships/image" Target="media/image198.wmf"/><Relationship Id="rId585" Type="http://schemas.openxmlformats.org/officeDocument/2006/relationships/image" Target="media/image289.wmf"/><Relationship Id="rId6" Type="http://schemas.openxmlformats.org/officeDocument/2006/relationships/image" Target="media/image2.jpeg"/><Relationship Id="rId238" Type="http://schemas.openxmlformats.org/officeDocument/2006/relationships/oleObject" Target="embeddings/oleObject112.bin"/><Relationship Id="rId445" Type="http://schemas.openxmlformats.org/officeDocument/2006/relationships/image" Target="media/image219.wmf"/><Relationship Id="rId487" Type="http://schemas.openxmlformats.org/officeDocument/2006/relationships/image" Target="media/image240.wmf"/><Relationship Id="rId610" Type="http://schemas.openxmlformats.org/officeDocument/2006/relationships/oleObject" Target="embeddings/oleObject305.bin"/><Relationship Id="rId652" Type="http://schemas.openxmlformats.org/officeDocument/2006/relationships/oleObject" Target="embeddings/oleObject326.bin"/><Relationship Id="rId694" Type="http://schemas.openxmlformats.org/officeDocument/2006/relationships/oleObject" Target="embeddings/oleObject347.bin"/><Relationship Id="rId291" Type="http://schemas.openxmlformats.org/officeDocument/2006/relationships/image" Target="media/image146.wmf"/><Relationship Id="rId305" Type="http://schemas.openxmlformats.org/officeDocument/2006/relationships/oleObject" Target="embeddings/oleObject152.bin"/><Relationship Id="rId347" Type="http://schemas.openxmlformats.org/officeDocument/2006/relationships/oleObject" Target="embeddings/oleObject174.bin"/><Relationship Id="rId512" Type="http://schemas.openxmlformats.org/officeDocument/2006/relationships/oleObject" Target="embeddings/oleObject256.bin"/><Relationship Id="rId44" Type="http://schemas.openxmlformats.org/officeDocument/2006/relationships/image" Target="media/image23.wmf"/><Relationship Id="rId86" Type="http://schemas.openxmlformats.org/officeDocument/2006/relationships/oleObject" Target="embeddings/oleObject38.bin"/><Relationship Id="rId151" Type="http://schemas.openxmlformats.org/officeDocument/2006/relationships/oleObject" Target="embeddings/oleObject69.bin"/><Relationship Id="rId389" Type="http://schemas.openxmlformats.org/officeDocument/2006/relationships/image" Target="media/image191.wmf"/><Relationship Id="rId554" Type="http://schemas.openxmlformats.org/officeDocument/2006/relationships/oleObject" Target="embeddings/oleObject277.bin"/><Relationship Id="rId596" Type="http://schemas.openxmlformats.org/officeDocument/2006/relationships/oleObject" Target="embeddings/oleObject298.bin"/><Relationship Id="rId193" Type="http://schemas.openxmlformats.org/officeDocument/2006/relationships/image" Target="media/image100.wmf"/><Relationship Id="rId207" Type="http://schemas.openxmlformats.org/officeDocument/2006/relationships/image" Target="media/image107.wmf"/><Relationship Id="rId249" Type="http://schemas.openxmlformats.org/officeDocument/2006/relationships/oleObject" Target="embeddings/oleObject118.bin"/><Relationship Id="rId414" Type="http://schemas.openxmlformats.org/officeDocument/2006/relationships/oleObject" Target="embeddings/oleObject207.bin"/><Relationship Id="rId456" Type="http://schemas.openxmlformats.org/officeDocument/2006/relationships/oleObject" Target="embeddings/oleObject228.bin"/><Relationship Id="rId498" Type="http://schemas.openxmlformats.org/officeDocument/2006/relationships/oleObject" Target="embeddings/oleObject249.bin"/><Relationship Id="rId621" Type="http://schemas.openxmlformats.org/officeDocument/2006/relationships/image" Target="media/image307.wmf"/><Relationship Id="rId663" Type="http://schemas.openxmlformats.org/officeDocument/2006/relationships/image" Target="media/image328.wmf"/><Relationship Id="rId13" Type="http://schemas.openxmlformats.org/officeDocument/2006/relationships/image" Target="media/image6.wmf"/><Relationship Id="rId109" Type="http://schemas.openxmlformats.org/officeDocument/2006/relationships/image" Target="media/image56.wmf"/><Relationship Id="rId260" Type="http://schemas.openxmlformats.org/officeDocument/2006/relationships/oleObject" Target="embeddings/oleObject124.bin"/><Relationship Id="rId316" Type="http://schemas.openxmlformats.org/officeDocument/2006/relationships/image" Target="media/image154.wmf"/><Relationship Id="rId523" Type="http://schemas.openxmlformats.org/officeDocument/2006/relationships/image" Target="media/image258.wmf"/><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63.wmf"/><Relationship Id="rId358" Type="http://schemas.openxmlformats.org/officeDocument/2006/relationships/image" Target="media/image175.wmf"/><Relationship Id="rId565" Type="http://schemas.openxmlformats.org/officeDocument/2006/relationships/image" Target="media/image279.wmf"/><Relationship Id="rId162" Type="http://schemas.openxmlformats.org/officeDocument/2006/relationships/image" Target="media/image84.wmf"/><Relationship Id="rId218" Type="http://schemas.openxmlformats.org/officeDocument/2006/relationships/oleObject" Target="embeddings/oleObject102.bin"/><Relationship Id="rId425" Type="http://schemas.openxmlformats.org/officeDocument/2006/relationships/image" Target="media/image209.wmf"/><Relationship Id="rId467" Type="http://schemas.openxmlformats.org/officeDocument/2006/relationships/image" Target="media/image230.wmf"/><Relationship Id="rId632" Type="http://schemas.openxmlformats.org/officeDocument/2006/relationships/oleObject" Target="embeddings/oleObject316.bin"/><Relationship Id="rId271" Type="http://schemas.openxmlformats.org/officeDocument/2006/relationships/oleObject" Target="embeddings/oleObject130.bin"/><Relationship Id="rId674" Type="http://schemas.openxmlformats.org/officeDocument/2006/relationships/oleObject" Target="embeddings/oleObject337.bin"/><Relationship Id="rId24" Type="http://schemas.openxmlformats.org/officeDocument/2006/relationships/oleObject" Target="embeddings/oleObject9.bin"/><Relationship Id="rId66" Type="http://schemas.openxmlformats.org/officeDocument/2006/relationships/image" Target="media/image34.png"/><Relationship Id="rId131" Type="http://schemas.openxmlformats.org/officeDocument/2006/relationships/oleObject" Target="embeddings/oleObject59.bin"/><Relationship Id="rId327" Type="http://schemas.openxmlformats.org/officeDocument/2006/relationships/oleObject" Target="embeddings/oleObject164.bin"/><Relationship Id="rId369" Type="http://schemas.openxmlformats.org/officeDocument/2006/relationships/oleObject" Target="embeddings/oleObject185.bin"/><Relationship Id="rId534" Type="http://schemas.openxmlformats.org/officeDocument/2006/relationships/oleObject" Target="embeddings/oleObject267.bin"/><Relationship Id="rId576" Type="http://schemas.openxmlformats.org/officeDocument/2006/relationships/oleObject" Target="embeddings/oleObject288.bin"/><Relationship Id="rId173" Type="http://schemas.openxmlformats.org/officeDocument/2006/relationships/oleObject" Target="embeddings/oleObject80.bin"/><Relationship Id="rId229" Type="http://schemas.openxmlformats.org/officeDocument/2006/relationships/image" Target="media/image118.wmf"/><Relationship Id="rId380" Type="http://schemas.openxmlformats.org/officeDocument/2006/relationships/image" Target="media/image186.png"/><Relationship Id="rId436" Type="http://schemas.openxmlformats.org/officeDocument/2006/relationships/oleObject" Target="embeddings/oleObject218.bin"/><Relationship Id="rId601" Type="http://schemas.openxmlformats.org/officeDocument/2006/relationships/image" Target="media/image297.wmf"/><Relationship Id="rId643" Type="http://schemas.openxmlformats.org/officeDocument/2006/relationships/image" Target="media/image318.wmf"/><Relationship Id="rId240" Type="http://schemas.openxmlformats.org/officeDocument/2006/relationships/oleObject" Target="embeddings/oleObject113.bin"/><Relationship Id="rId478" Type="http://schemas.openxmlformats.org/officeDocument/2006/relationships/oleObject" Target="embeddings/oleObject239.bin"/><Relationship Id="rId685" Type="http://schemas.openxmlformats.org/officeDocument/2006/relationships/image" Target="media/image339.wmf"/><Relationship Id="rId35" Type="http://schemas.openxmlformats.org/officeDocument/2006/relationships/oleObject" Target="embeddings/oleObject13.bin"/><Relationship Id="rId77" Type="http://schemas.openxmlformats.org/officeDocument/2006/relationships/image" Target="media/image40.wmf"/><Relationship Id="rId100" Type="http://schemas.openxmlformats.org/officeDocument/2006/relationships/image" Target="media/image51.wmf"/><Relationship Id="rId282" Type="http://schemas.openxmlformats.org/officeDocument/2006/relationships/image" Target="media/image142.wmf"/><Relationship Id="rId338" Type="http://schemas.openxmlformats.org/officeDocument/2006/relationships/image" Target="media/image165.wmf"/><Relationship Id="rId503" Type="http://schemas.openxmlformats.org/officeDocument/2006/relationships/image" Target="media/image248.wmf"/><Relationship Id="rId545" Type="http://schemas.openxmlformats.org/officeDocument/2006/relationships/image" Target="media/image269.wmf"/><Relationship Id="rId587" Type="http://schemas.openxmlformats.org/officeDocument/2006/relationships/image" Target="media/image290.wmf"/><Relationship Id="rId8" Type="http://schemas.openxmlformats.org/officeDocument/2006/relationships/oleObject" Target="embeddings/oleObject1.bin"/><Relationship Id="rId142" Type="http://schemas.openxmlformats.org/officeDocument/2006/relationships/image" Target="media/image74.wmf"/><Relationship Id="rId184" Type="http://schemas.openxmlformats.org/officeDocument/2006/relationships/image" Target="media/image95.wmf"/><Relationship Id="rId391" Type="http://schemas.openxmlformats.org/officeDocument/2006/relationships/image" Target="media/image192.wmf"/><Relationship Id="rId405" Type="http://schemas.openxmlformats.org/officeDocument/2006/relationships/image" Target="media/image199.wmf"/><Relationship Id="rId447" Type="http://schemas.openxmlformats.org/officeDocument/2006/relationships/image" Target="media/image220.wmf"/><Relationship Id="rId612" Type="http://schemas.openxmlformats.org/officeDocument/2006/relationships/oleObject" Target="embeddings/oleObject306.bin"/><Relationship Id="rId251" Type="http://schemas.openxmlformats.org/officeDocument/2006/relationships/oleObject" Target="embeddings/oleObject119.bin"/><Relationship Id="rId489" Type="http://schemas.openxmlformats.org/officeDocument/2006/relationships/image" Target="media/image241.wmf"/><Relationship Id="rId654" Type="http://schemas.openxmlformats.org/officeDocument/2006/relationships/oleObject" Target="embeddings/oleObject327.bin"/><Relationship Id="rId696" Type="http://schemas.openxmlformats.org/officeDocument/2006/relationships/oleObject" Target="embeddings/oleObject348.bin"/><Relationship Id="rId46" Type="http://schemas.openxmlformats.org/officeDocument/2006/relationships/image" Target="media/image24.wmf"/><Relationship Id="rId293" Type="http://schemas.openxmlformats.org/officeDocument/2006/relationships/image" Target="media/image147.wmf"/><Relationship Id="rId307" Type="http://schemas.openxmlformats.org/officeDocument/2006/relationships/oleObject" Target="embeddings/oleObject154.bin"/><Relationship Id="rId349" Type="http://schemas.openxmlformats.org/officeDocument/2006/relationships/oleObject" Target="embeddings/oleObject175.bin"/><Relationship Id="rId514" Type="http://schemas.openxmlformats.org/officeDocument/2006/relationships/oleObject" Target="embeddings/oleObject257.bin"/><Relationship Id="rId556" Type="http://schemas.openxmlformats.org/officeDocument/2006/relationships/oleObject" Target="embeddings/oleObject278.bin"/><Relationship Id="rId88" Type="http://schemas.openxmlformats.org/officeDocument/2006/relationships/oleObject" Target="embeddings/oleObject39.bin"/><Relationship Id="rId111" Type="http://schemas.openxmlformats.org/officeDocument/2006/relationships/image" Target="media/image57.png"/><Relationship Id="rId153" Type="http://schemas.openxmlformats.org/officeDocument/2006/relationships/oleObject" Target="embeddings/oleObject70.bin"/><Relationship Id="rId195" Type="http://schemas.openxmlformats.org/officeDocument/2006/relationships/image" Target="media/image101.wmf"/><Relationship Id="rId209" Type="http://schemas.openxmlformats.org/officeDocument/2006/relationships/image" Target="media/image108.wmf"/><Relationship Id="rId360" Type="http://schemas.openxmlformats.org/officeDocument/2006/relationships/image" Target="media/image176.wmf"/><Relationship Id="rId416" Type="http://schemas.openxmlformats.org/officeDocument/2006/relationships/oleObject" Target="embeddings/oleObject208.bin"/><Relationship Id="rId598" Type="http://schemas.openxmlformats.org/officeDocument/2006/relationships/oleObject" Target="embeddings/oleObject299.bin"/><Relationship Id="rId220" Type="http://schemas.openxmlformats.org/officeDocument/2006/relationships/oleObject" Target="embeddings/oleObject103.bin"/><Relationship Id="rId458" Type="http://schemas.openxmlformats.org/officeDocument/2006/relationships/oleObject" Target="embeddings/oleObject229.bin"/><Relationship Id="rId623" Type="http://schemas.openxmlformats.org/officeDocument/2006/relationships/image" Target="media/image308.wmf"/><Relationship Id="rId665" Type="http://schemas.openxmlformats.org/officeDocument/2006/relationships/image" Target="media/image329.wmf"/><Relationship Id="rId15" Type="http://schemas.openxmlformats.org/officeDocument/2006/relationships/image" Target="media/image7.wmf"/><Relationship Id="rId57" Type="http://schemas.openxmlformats.org/officeDocument/2006/relationships/oleObject" Target="embeddings/oleObject24.bin"/><Relationship Id="rId262" Type="http://schemas.openxmlformats.org/officeDocument/2006/relationships/oleObject" Target="embeddings/oleObject125.bin"/><Relationship Id="rId318" Type="http://schemas.openxmlformats.org/officeDocument/2006/relationships/image" Target="media/image155.wmf"/><Relationship Id="rId525" Type="http://schemas.openxmlformats.org/officeDocument/2006/relationships/image" Target="media/image259.wmf"/><Relationship Id="rId567" Type="http://schemas.openxmlformats.org/officeDocument/2006/relationships/image" Target="media/image280.wmf"/><Relationship Id="rId99" Type="http://schemas.openxmlformats.org/officeDocument/2006/relationships/oleObject" Target="embeddings/oleObject45.bin"/><Relationship Id="rId122" Type="http://schemas.openxmlformats.org/officeDocument/2006/relationships/image" Target="media/image64.wmf"/><Relationship Id="rId164" Type="http://schemas.openxmlformats.org/officeDocument/2006/relationships/image" Target="media/image85.wmf"/><Relationship Id="rId371" Type="http://schemas.openxmlformats.org/officeDocument/2006/relationships/oleObject" Target="embeddings/oleObject186.bin"/><Relationship Id="rId427" Type="http://schemas.openxmlformats.org/officeDocument/2006/relationships/image" Target="media/image210.wmf"/><Relationship Id="rId469" Type="http://schemas.openxmlformats.org/officeDocument/2006/relationships/image" Target="media/image231.wmf"/><Relationship Id="rId634" Type="http://schemas.openxmlformats.org/officeDocument/2006/relationships/oleObject" Target="embeddings/oleObject317.bin"/><Relationship Id="rId676" Type="http://schemas.openxmlformats.org/officeDocument/2006/relationships/oleObject" Target="embeddings/oleObject338.bin"/><Relationship Id="rId26" Type="http://schemas.openxmlformats.org/officeDocument/2006/relationships/image" Target="media/image13.png"/><Relationship Id="rId231" Type="http://schemas.openxmlformats.org/officeDocument/2006/relationships/image" Target="media/image119.wmf"/><Relationship Id="rId273" Type="http://schemas.openxmlformats.org/officeDocument/2006/relationships/oleObject" Target="embeddings/oleObject131.bin"/><Relationship Id="rId329" Type="http://schemas.openxmlformats.org/officeDocument/2006/relationships/oleObject" Target="embeddings/oleObject165.bin"/><Relationship Id="rId480" Type="http://schemas.openxmlformats.org/officeDocument/2006/relationships/oleObject" Target="embeddings/oleObject240.bin"/><Relationship Id="rId536" Type="http://schemas.openxmlformats.org/officeDocument/2006/relationships/oleObject" Target="embeddings/oleObject268.bin"/><Relationship Id="rId701" Type="http://schemas.openxmlformats.org/officeDocument/2006/relationships/image" Target="media/image347.jpeg"/><Relationship Id="rId68" Type="http://schemas.openxmlformats.org/officeDocument/2006/relationships/oleObject" Target="embeddings/oleObject29.bin"/><Relationship Id="rId133" Type="http://schemas.openxmlformats.org/officeDocument/2006/relationships/oleObject" Target="embeddings/oleObject60.bin"/><Relationship Id="rId175" Type="http://schemas.openxmlformats.org/officeDocument/2006/relationships/oleObject" Target="embeddings/oleObject81.bin"/><Relationship Id="rId340" Type="http://schemas.openxmlformats.org/officeDocument/2006/relationships/image" Target="media/image166.wmf"/><Relationship Id="rId578" Type="http://schemas.openxmlformats.org/officeDocument/2006/relationships/oleObject" Target="embeddings/oleObject289.bin"/><Relationship Id="rId200" Type="http://schemas.openxmlformats.org/officeDocument/2006/relationships/oleObject" Target="embeddings/oleObject93.bin"/><Relationship Id="rId382" Type="http://schemas.openxmlformats.org/officeDocument/2006/relationships/oleObject" Target="embeddings/oleObject191.bin"/><Relationship Id="rId438" Type="http://schemas.openxmlformats.org/officeDocument/2006/relationships/oleObject" Target="embeddings/oleObject219.bin"/><Relationship Id="rId603" Type="http://schemas.openxmlformats.org/officeDocument/2006/relationships/image" Target="media/image298.wmf"/><Relationship Id="rId645" Type="http://schemas.openxmlformats.org/officeDocument/2006/relationships/image" Target="media/image319.wmf"/><Relationship Id="rId687" Type="http://schemas.openxmlformats.org/officeDocument/2006/relationships/image" Target="media/image340.wmf"/><Relationship Id="rId242" Type="http://schemas.openxmlformats.org/officeDocument/2006/relationships/image" Target="media/image124.wmf"/><Relationship Id="rId284" Type="http://schemas.openxmlformats.org/officeDocument/2006/relationships/image" Target="media/image143.wmf"/><Relationship Id="rId491" Type="http://schemas.openxmlformats.org/officeDocument/2006/relationships/image" Target="media/image242.wmf"/><Relationship Id="rId505" Type="http://schemas.openxmlformats.org/officeDocument/2006/relationships/image" Target="media/image249.wmf"/><Relationship Id="rId37" Type="http://schemas.openxmlformats.org/officeDocument/2006/relationships/image" Target="media/image20.wmf"/><Relationship Id="rId79" Type="http://schemas.openxmlformats.org/officeDocument/2006/relationships/image" Target="media/image41.wmf"/><Relationship Id="rId102" Type="http://schemas.openxmlformats.org/officeDocument/2006/relationships/image" Target="media/image52.wmf"/><Relationship Id="rId144" Type="http://schemas.openxmlformats.org/officeDocument/2006/relationships/image" Target="media/image75.wmf"/><Relationship Id="rId547" Type="http://schemas.openxmlformats.org/officeDocument/2006/relationships/image" Target="media/image270.wmf"/><Relationship Id="rId589" Type="http://schemas.openxmlformats.org/officeDocument/2006/relationships/image" Target="media/image291.wmf"/><Relationship Id="rId90" Type="http://schemas.openxmlformats.org/officeDocument/2006/relationships/oleObject" Target="embeddings/oleObject40.bin"/><Relationship Id="rId186" Type="http://schemas.openxmlformats.org/officeDocument/2006/relationships/image" Target="media/image96.jpeg"/><Relationship Id="rId351" Type="http://schemas.openxmlformats.org/officeDocument/2006/relationships/oleObject" Target="embeddings/oleObject176.bin"/><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image" Target="media/image221.wmf"/><Relationship Id="rId614" Type="http://schemas.openxmlformats.org/officeDocument/2006/relationships/oleObject" Target="embeddings/oleObject307.bin"/><Relationship Id="rId656" Type="http://schemas.openxmlformats.org/officeDocument/2006/relationships/oleObject" Target="embeddings/oleObject328.bin"/><Relationship Id="rId211" Type="http://schemas.openxmlformats.org/officeDocument/2006/relationships/image" Target="media/image109.wmf"/><Relationship Id="rId253" Type="http://schemas.openxmlformats.org/officeDocument/2006/relationships/oleObject" Target="embeddings/oleObject120.bin"/><Relationship Id="rId295" Type="http://schemas.openxmlformats.org/officeDocument/2006/relationships/image" Target="media/image148.wmf"/><Relationship Id="rId309" Type="http://schemas.openxmlformats.org/officeDocument/2006/relationships/oleObject" Target="embeddings/oleObject155.bin"/><Relationship Id="rId460" Type="http://schemas.openxmlformats.org/officeDocument/2006/relationships/oleObject" Target="embeddings/oleObject230.bin"/><Relationship Id="rId516" Type="http://schemas.openxmlformats.org/officeDocument/2006/relationships/oleObject" Target="embeddings/oleObject258.bin"/><Relationship Id="rId698" Type="http://schemas.openxmlformats.org/officeDocument/2006/relationships/oleObject" Target="embeddings/oleObject349.bin"/><Relationship Id="rId48" Type="http://schemas.openxmlformats.org/officeDocument/2006/relationships/image" Target="media/image25.wmf"/><Relationship Id="rId113" Type="http://schemas.openxmlformats.org/officeDocument/2006/relationships/oleObject" Target="embeddings/oleObject51.bin"/><Relationship Id="rId320" Type="http://schemas.openxmlformats.org/officeDocument/2006/relationships/image" Target="media/image156.wmf"/><Relationship Id="rId558" Type="http://schemas.openxmlformats.org/officeDocument/2006/relationships/oleObject" Target="embeddings/oleObject279.bin"/><Relationship Id="rId155" Type="http://schemas.openxmlformats.org/officeDocument/2006/relationships/oleObject" Target="embeddings/oleObject71.bin"/><Relationship Id="rId197" Type="http://schemas.openxmlformats.org/officeDocument/2006/relationships/image" Target="media/image102.wmf"/><Relationship Id="rId362" Type="http://schemas.openxmlformats.org/officeDocument/2006/relationships/image" Target="media/image177.wmf"/><Relationship Id="rId418" Type="http://schemas.openxmlformats.org/officeDocument/2006/relationships/oleObject" Target="embeddings/oleObject209.bin"/><Relationship Id="rId625" Type="http://schemas.openxmlformats.org/officeDocument/2006/relationships/image" Target="media/image309.wmf"/><Relationship Id="rId222" Type="http://schemas.openxmlformats.org/officeDocument/2006/relationships/oleObject" Target="embeddings/oleObject104.bin"/><Relationship Id="rId264" Type="http://schemas.openxmlformats.org/officeDocument/2006/relationships/oleObject" Target="embeddings/oleObject126.bin"/><Relationship Id="rId471" Type="http://schemas.openxmlformats.org/officeDocument/2006/relationships/image" Target="media/image232.wmf"/><Relationship Id="rId667" Type="http://schemas.openxmlformats.org/officeDocument/2006/relationships/image" Target="media/image330.wmf"/><Relationship Id="rId17" Type="http://schemas.openxmlformats.org/officeDocument/2006/relationships/image" Target="media/image8.wmf"/><Relationship Id="rId59" Type="http://schemas.openxmlformats.org/officeDocument/2006/relationships/oleObject" Target="embeddings/oleObject25.bin"/><Relationship Id="rId124" Type="http://schemas.openxmlformats.org/officeDocument/2006/relationships/image" Target="media/image65.wmf"/><Relationship Id="rId527" Type="http://schemas.openxmlformats.org/officeDocument/2006/relationships/image" Target="media/image260.wmf"/><Relationship Id="rId569" Type="http://schemas.openxmlformats.org/officeDocument/2006/relationships/image" Target="media/image281.wmf"/><Relationship Id="rId70" Type="http://schemas.openxmlformats.org/officeDocument/2006/relationships/oleObject" Target="embeddings/oleObject30.bin"/><Relationship Id="rId166" Type="http://schemas.openxmlformats.org/officeDocument/2006/relationships/image" Target="media/image86.wmf"/><Relationship Id="rId331" Type="http://schemas.openxmlformats.org/officeDocument/2006/relationships/oleObject" Target="embeddings/oleObject166.bin"/><Relationship Id="rId373" Type="http://schemas.openxmlformats.org/officeDocument/2006/relationships/oleObject" Target="embeddings/oleObject187.bin"/><Relationship Id="rId429" Type="http://schemas.openxmlformats.org/officeDocument/2006/relationships/image" Target="media/image211.wmf"/><Relationship Id="rId580" Type="http://schemas.openxmlformats.org/officeDocument/2006/relationships/oleObject" Target="embeddings/oleObject290.bin"/><Relationship Id="rId636" Type="http://schemas.openxmlformats.org/officeDocument/2006/relationships/oleObject" Target="embeddings/oleObject318.bin"/><Relationship Id="rId1" Type="http://schemas.openxmlformats.org/officeDocument/2006/relationships/numbering" Target="numbering.xml"/><Relationship Id="rId233" Type="http://schemas.openxmlformats.org/officeDocument/2006/relationships/image" Target="media/image120.wmf"/><Relationship Id="rId440" Type="http://schemas.openxmlformats.org/officeDocument/2006/relationships/oleObject" Target="embeddings/oleObject220.bin"/><Relationship Id="rId678" Type="http://schemas.openxmlformats.org/officeDocument/2006/relationships/oleObject" Target="embeddings/oleObject339.bin"/><Relationship Id="rId28" Type="http://schemas.openxmlformats.org/officeDocument/2006/relationships/oleObject" Target="embeddings/oleObject10.bin"/><Relationship Id="rId275" Type="http://schemas.openxmlformats.org/officeDocument/2006/relationships/oleObject" Target="embeddings/oleObject132.bin"/><Relationship Id="rId300" Type="http://schemas.openxmlformats.org/officeDocument/2006/relationships/oleObject" Target="embeddings/oleObject148.bin"/><Relationship Id="rId482" Type="http://schemas.openxmlformats.org/officeDocument/2006/relationships/oleObject" Target="embeddings/oleObject241.bin"/><Relationship Id="rId538" Type="http://schemas.openxmlformats.org/officeDocument/2006/relationships/oleObject" Target="embeddings/oleObject269.bin"/><Relationship Id="rId703" Type="http://schemas.openxmlformats.org/officeDocument/2006/relationships/footer" Target="footer2.xml"/><Relationship Id="rId81" Type="http://schemas.openxmlformats.org/officeDocument/2006/relationships/image" Target="media/image42.wmf"/><Relationship Id="rId135" Type="http://schemas.openxmlformats.org/officeDocument/2006/relationships/oleObject" Target="embeddings/oleObject61.bin"/><Relationship Id="rId177" Type="http://schemas.openxmlformats.org/officeDocument/2006/relationships/oleObject" Target="embeddings/oleObject82.bin"/><Relationship Id="rId342" Type="http://schemas.openxmlformats.org/officeDocument/2006/relationships/image" Target="media/image167.wmf"/><Relationship Id="rId384" Type="http://schemas.openxmlformats.org/officeDocument/2006/relationships/oleObject" Target="embeddings/oleObject192.bin"/><Relationship Id="rId591" Type="http://schemas.openxmlformats.org/officeDocument/2006/relationships/image" Target="media/image292.wmf"/><Relationship Id="rId605" Type="http://schemas.openxmlformats.org/officeDocument/2006/relationships/image" Target="media/image299.wmf"/><Relationship Id="rId202" Type="http://schemas.openxmlformats.org/officeDocument/2006/relationships/oleObject" Target="embeddings/oleObject94.bin"/><Relationship Id="rId244" Type="http://schemas.openxmlformats.org/officeDocument/2006/relationships/image" Target="media/image125.wmf"/><Relationship Id="rId647" Type="http://schemas.openxmlformats.org/officeDocument/2006/relationships/image" Target="media/image320.wmf"/><Relationship Id="rId689" Type="http://schemas.openxmlformats.org/officeDocument/2006/relationships/image" Target="media/image341.wmf"/><Relationship Id="rId39" Type="http://schemas.openxmlformats.org/officeDocument/2006/relationships/oleObject" Target="embeddings/oleObject15.bin"/><Relationship Id="rId286" Type="http://schemas.openxmlformats.org/officeDocument/2006/relationships/image" Target="media/image144.wmf"/><Relationship Id="rId451" Type="http://schemas.openxmlformats.org/officeDocument/2006/relationships/image" Target="media/image222.wmf"/><Relationship Id="rId493" Type="http://schemas.openxmlformats.org/officeDocument/2006/relationships/image" Target="media/image243.wmf"/><Relationship Id="rId507" Type="http://schemas.openxmlformats.org/officeDocument/2006/relationships/image" Target="media/image250.wmf"/><Relationship Id="rId549" Type="http://schemas.openxmlformats.org/officeDocument/2006/relationships/image" Target="media/image271.wmf"/><Relationship Id="rId50" Type="http://schemas.openxmlformats.org/officeDocument/2006/relationships/image" Target="media/image26.wmf"/><Relationship Id="rId104" Type="http://schemas.openxmlformats.org/officeDocument/2006/relationships/oleObject" Target="embeddings/oleObject47.bin"/><Relationship Id="rId146" Type="http://schemas.openxmlformats.org/officeDocument/2006/relationships/image" Target="media/image76.wmf"/><Relationship Id="rId188" Type="http://schemas.openxmlformats.org/officeDocument/2006/relationships/oleObject" Target="embeddings/oleObject87.bin"/><Relationship Id="rId311" Type="http://schemas.openxmlformats.org/officeDocument/2006/relationships/oleObject" Target="embeddings/oleObject156.bin"/><Relationship Id="rId353" Type="http://schemas.openxmlformats.org/officeDocument/2006/relationships/oleObject" Target="embeddings/oleObject177.bin"/><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oleObject" Target="embeddings/oleObject280.bin"/><Relationship Id="rId92" Type="http://schemas.openxmlformats.org/officeDocument/2006/relationships/oleObject" Target="embeddings/oleObject41.bin"/><Relationship Id="rId213" Type="http://schemas.openxmlformats.org/officeDocument/2006/relationships/image" Target="media/image110.wmf"/><Relationship Id="rId420" Type="http://schemas.openxmlformats.org/officeDocument/2006/relationships/oleObject" Target="embeddings/oleObject210.bin"/><Relationship Id="rId616" Type="http://schemas.openxmlformats.org/officeDocument/2006/relationships/oleObject" Target="embeddings/oleObject308.bin"/><Relationship Id="rId658" Type="http://schemas.openxmlformats.org/officeDocument/2006/relationships/oleObject" Target="embeddings/oleObject329.bin"/><Relationship Id="rId255" Type="http://schemas.openxmlformats.org/officeDocument/2006/relationships/image" Target="media/image130.wmf"/><Relationship Id="rId297" Type="http://schemas.openxmlformats.org/officeDocument/2006/relationships/oleObject" Target="embeddings/oleObject145.bin"/><Relationship Id="rId462" Type="http://schemas.openxmlformats.org/officeDocument/2006/relationships/oleObject" Target="embeddings/oleObject231.bin"/><Relationship Id="rId518" Type="http://schemas.openxmlformats.org/officeDocument/2006/relationships/oleObject" Target="embeddings/oleObject259.bin"/><Relationship Id="rId115" Type="http://schemas.openxmlformats.org/officeDocument/2006/relationships/image" Target="media/image60.wmf"/><Relationship Id="rId157" Type="http://schemas.openxmlformats.org/officeDocument/2006/relationships/oleObject" Target="embeddings/oleObject72.bin"/><Relationship Id="rId322" Type="http://schemas.openxmlformats.org/officeDocument/2006/relationships/image" Target="media/image157.wmf"/><Relationship Id="rId364" Type="http://schemas.openxmlformats.org/officeDocument/2006/relationships/image" Target="media/image178.wmf"/><Relationship Id="rId61" Type="http://schemas.openxmlformats.org/officeDocument/2006/relationships/oleObject" Target="embeddings/oleObject26.bin"/><Relationship Id="rId199" Type="http://schemas.openxmlformats.org/officeDocument/2006/relationships/image" Target="media/image103.wmf"/><Relationship Id="rId571" Type="http://schemas.openxmlformats.org/officeDocument/2006/relationships/image" Target="media/image282.wmf"/><Relationship Id="rId627" Type="http://schemas.openxmlformats.org/officeDocument/2006/relationships/image" Target="media/image310.wmf"/><Relationship Id="rId669" Type="http://schemas.openxmlformats.org/officeDocument/2006/relationships/image" Target="media/image33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40</Pages>
  <Words>7245</Words>
  <Characters>41300</Characters>
  <Application>Microsoft Office Word</Application>
  <DocSecurity>0</DocSecurity>
  <Lines>344</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48449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203</dc:creator>
  <cp:keywords/>
  <dc:description/>
  <cp:lastModifiedBy>203</cp:lastModifiedBy>
  <cp:revision>8</cp:revision>
  <dcterms:created xsi:type="dcterms:W3CDTF">2012-06-26T09:00:00Z</dcterms:created>
  <dcterms:modified xsi:type="dcterms:W3CDTF">2012-07-04T10:37:00Z</dcterms:modified>
</cp:coreProperties>
</file>